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600" w:lineRule="exact"/>
        <w:rPr>
          <w:rFonts w:hint="eastAsia" w:ascii="Times New Roman" w:hAnsi="Times New Roman" w:eastAsia="黑体" w:cs="Times New Roman"/>
          <w:sz w:val="32"/>
          <w:szCs w:val="32"/>
        </w:rPr>
      </w:pPr>
      <w:r>
        <w:rPr>
          <w:rFonts w:ascii="Times New Roman" w:hAnsi="黑体" w:eastAsia="黑体" w:cs="Times New Roman"/>
          <w:sz w:val="32"/>
          <w:szCs w:val="32"/>
        </w:rPr>
        <w:t>附件</w:t>
      </w:r>
      <w:r>
        <w:rPr>
          <w:rFonts w:ascii="Times New Roman" w:hAnsi="Times New Roman" w:eastAsia="黑体" w:cs="Times New Roman"/>
          <w:sz w:val="32"/>
          <w:szCs w:val="32"/>
        </w:rPr>
        <w:t>1</w:t>
      </w:r>
    </w:p>
    <w:p>
      <w:pPr>
        <w:rPr>
          <w:rFonts w:hint="eastAsia" w:ascii="仿宋_GB2312" w:eastAsia="仿宋_GB2312"/>
          <w:sz w:val="32"/>
          <w:szCs w:val="32"/>
        </w:rPr>
      </w:pPr>
    </w:p>
    <w:p>
      <w:pPr>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eastAsia="zh-CN"/>
        </w:rPr>
        <w:t>出版物</w:t>
      </w:r>
      <w:r>
        <w:rPr>
          <w:rFonts w:hint="eastAsia" w:ascii="方正小标宋简体" w:hAnsi="宋体" w:eastAsia="方正小标宋简体"/>
          <w:sz w:val="44"/>
          <w:szCs w:val="44"/>
        </w:rPr>
        <w:t>经营许可事项告知书（范本）</w:t>
      </w:r>
    </w:p>
    <w:p>
      <w:pPr>
        <w:jc w:val="center"/>
        <w:rPr>
          <w:rFonts w:hint="eastAsia" w:ascii="宋体" w:hAnsi="宋体"/>
          <w:sz w:val="44"/>
          <w:szCs w:val="44"/>
        </w:rPr>
      </w:pPr>
    </w:p>
    <w:p>
      <w:pPr>
        <w:widowControl/>
        <w:numPr>
          <w:ilvl w:val="0"/>
          <w:numId w:val="1"/>
        </w:numPr>
        <w:spacing w:line="600" w:lineRule="exact"/>
        <w:ind w:left="1350" w:hanging="72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adjustRightInd w:val="0"/>
        <w:snapToGrid w:val="0"/>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许可事项名称</w:t>
      </w:r>
      <w:r>
        <w:rPr>
          <w:rFonts w:hint="eastAsia" w:ascii="仿宋_GB2312" w:eastAsia="仿宋_GB2312"/>
          <w:sz w:val="32"/>
          <w:szCs w:val="32"/>
          <w:lang w:eastAsia="zh-CN"/>
        </w:rPr>
        <w:t>：</w:t>
      </w:r>
      <w:r>
        <w:rPr>
          <w:rFonts w:hint="eastAsia" w:ascii="仿宋_GB2312" w:eastAsia="仿宋_GB2312"/>
          <w:sz w:val="32"/>
          <w:szCs w:val="32"/>
        </w:rPr>
        <w:t>出版物零售单位和个体工商户设立、变更审批</w:t>
      </w:r>
      <w:r>
        <w:rPr>
          <w:rFonts w:hint="eastAsia" w:ascii="仿宋_GB2312" w:eastAsia="仿宋_GB2312"/>
          <w:sz w:val="32"/>
          <w:szCs w:val="32"/>
          <w:lang w:val="en-US" w:eastAsia="zh-CN"/>
        </w:rPr>
        <w:t xml:space="preserve">  </w:t>
      </w:r>
    </w:p>
    <w:p>
      <w:pPr>
        <w:adjustRightInd w:val="0"/>
        <w:snapToGrid w:val="0"/>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编码：</w:t>
      </w:r>
      <w:r>
        <w:rPr>
          <w:rFonts w:hint="eastAsia" w:ascii="仿宋_GB2312" w:eastAsia="仿宋_GB2312"/>
          <w:sz w:val="32"/>
          <w:szCs w:val="32"/>
        </w:rPr>
        <w:t>000139014000</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widowControl/>
        <w:spacing w:line="600" w:lineRule="exact"/>
        <w:ind w:firstLine="630"/>
        <w:jc w:val="left"/>
        <w:rPr>
          <w:rFonts w:hint="eastAsia" w:ascii="黑体" w:hAnsi="黑体" w:eastAsia="黑体" w:cs="宋体"/>
          <w:color w:val="000000"/>
          <w:kern w:val="0"/>
          <w:sz w:val="32"/>
          <w:szCs w:val="32"/>
          <w:lang w:eastAsia="zh-CN"/>
        </w:rPr>
      </w:pPr>
      <w:r>
        <w:rPr>
          <w:rFonts w:hint="eastAsia" w:ascii="黑体" w:hAnsi="黑体" w:eastAsia="黑体" w:cs="宋体"/>
          <w:color w:val="000000"/>
          <w:kern w:val="0"/>
          <w:sz w:val="32"/>
          <w:szCs w:val="32"/>
          <w:lang w:eastAsia="zh-CN"/>
        </w:rPr>
        <w:t>芷江侗族自治县新闻出版局</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从事出版物零售业务申请表</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w:t>
      </w:r>
      <w:r>
        <w:rPr>
          <w:rFonts w:hint="eastAsia" w:ascii="仿宋_GB2312" w:eastAsia="仿宋_GB2312"/>
          <w:sz w:val="32"/>
          <w:szCs w:val="32"/>
        </w:rPr>
        <w:t>法定代表人、主要负责人身份证复印件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经营场所房产证或租赁合同复印件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4、</w:t>
      </w:r>
      <w:r>
        <w:rPr>
          <w:rFonts w:hint="eastAsia" w:ascii="仿宋_GB2312" w:eastAsia="仿宋_GB2312"/>
          <w:sz w:val="32"/>
          <w:szCs w:val="32"/>
        </w:rPr>
        <w:t>营业执照正副本复印件</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5、遵纪守法经营承诺书。</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（二）应当提交的材料及期限</w:t>
      </w:r>
      <w:r>
        <w:rPr>
          <w:rFonts w:hint="eastAsia" w:ascii="Times New Roman" w:hAnsi="Times New Roman" w:eastAsia="仿宋_GB2312"/>
          <w:sz w:val="32"/>
          <w:szCs w:val="32"/>
        </w:rPr>
        <w:t>：</w:t>
      </w:r>
    </w:p>
    <w:p>
      <w:pPr>
        <w:spacing w:line="600" w:lineRule="exact"/>
        <w:ind w:firstLine="640" w:firstLineChars="200"/>
        <w:rPr>
          <w:rFonts w:hint="eastAsia" w:ascii="楷体_GB2312" w:hAnsi="宋体" w:eastAsia="楷体_GB2312" w:cs="宋体"/>
          <w:kern w:val="0"/>
          <w:sz w:val="32"/>
          <w:szCs w:val="32"/>
          <w:lang w:val="en-US" w:eastAsia="zh-CN"/>
        </w:rPr>
      </w:pPr>
      <w:r>
        <w:rPr>
          <w:rFonts w:hint="eastAsia" w:ascii="楷体_GB2312" w:hAnsi="宋体" w:eastAsia="楷体_GB2312" w:cs="宋体"/>
          <w:kern w:val="0"/>
          <w:sz w:val="32"/>
          <w:szCs w:val="32"/>
          <w:lang w:eastAsia="zh-CN"/>
        </w:rPr>
        <w:t>所有材料</w:t>
      </w:r>
      <w:r>
        <w:rPr>
          <w:rFonts w:hint="eastAsia" w:ascii="楷体_GB2312" w:hAnsi="宋体" w:eastAsia="楷体_GB2312" w:cs="宋体"/>
          <w:kern w:val="0"/>
          <w:sz w:val="32"/>
          <w:szCs w:val="32"/>
          <w:lang w:val="en-US" w:eastAsia="zh-CN"/>
        </w:rPr>
        <w:t>7个工作日</w:t>
      </w:r>
      <w:bookmarkStart w:id="0" w:name="_GoBack"/>
      <w:bookmarkEnd w:id="0"/>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w:t>
      </w:r>
      <w:r>
        <w:rPr>
          <w:rFonts w:ascii="仿宋_GB2312" w:eastAsia="仿宋_GB2312"/>
          <w:sz w:val="32"/>
          <w:szCs w:val="32"/>
          <w:u w:val="single"/>
        </w:rPr>
        <w:t xml:space="preserve">  </w:t>
      </w:r>
      <w:r>
        <w:rPr>
          <w:rFonts w:hint="eastAsia" w:ascii="仿宋_GB2312" w:eastAsia="仿宋_GB2312"/>
          <w:sz w:val="32"/>
          <w:szCs w:val="32"/>
          <w:u w:val="single"/>
          <w:lang w:val="en-US" w:eastAsia="zh-CN"/>
        </w:rPr>
        <w:t>7</w:t>
      </w:r>
      <w:r>
        <w:rPr>
          <w:rFonts w:ascii="仿宋_GB2312" w:eastAsia="仿宋_GB2312"/>
          <w:sz w:val="32"/>
          <w:szCs w:val="32"/>
          <w:u w:val="single"/>
        </w:rPr>
        <w:t xml:space="preserve">  </w:t>
      </w:r>
      <w:r>
        <w:rPr>
          <w:rFonts w:hint="eastAsia" w:ascii="仿宋_GB2312" w:eastAsia="仿宋_GB2312"/>
          <w:sz w:val="32"/>
          <w:szCs w:val="32"/>
        </w:rPr>
        <w:t>个工作日内提交“应当提交的材料”中的第</w:t>
      </w:r>
      <w:r>
        <w:rPr>
          <w:rFonts w:hint="eastAsia" w:ascii="仿宋_GB2312" w:eastAsia="仿宋_GB2312"/>
          <w:sz w:val="32"/>
          <w:szCs w:val="32"/>
          <w:lang w:val="en-US" w:eastAsia="zh-CN"/>
        </w:rPr>
        <w:t>2</w:t>
      </w:r>
      <w:r>
        <w:rPr>
          <w:rFonts w:hint="eastAsia" w:ascii="仿宋_GB2312" w:eastAsia="仿宋_GB2312"/>
          <w:sz w:val="32"/>
          <w:szCs w:val="32"/>
          <w:u w:val="single"/>
        </w:rPr>
        <w:t xml:space="preserve">  </w:t>
      </w:r>
      <w:r>
        <w:rPr>
          <w:rFonts w:hint="eastAsia" w:ascii="仿宋_GB2312" w:eastAsia="仿宋_GB2312"/>
          <w:sz w:val="32"/>
          <w:szCs w:val="32"/>
        </w:rPr>
        <w:t>项、第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3</w:t>
      </w:r>
      <w:r>
        <w:rPr>
          <w:rFonts w:hint="eastAsia" w:ascii="仿宋_GB2312" w:eastAsia="仿宋_GB2312"/>
          <w:sz w:val="32"/>
          <w:szCs w:val="32"/>
          <w:u w:val="single"/>
        </w:rPr>
        <w:t xml:space="preserve"> </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sz w:val="32"/>
          <w:szCs w:val="32"/>
        </w:rPr>
        <w:t>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4</w:t>
      </w:r>
      <w:r>
        <w:rPr>
          <w:rFonts w:hint="eastAsia" w:ascii="仿宋_GB2312" w:eastAsia="仿宋_GB2312"/>
          <w:sz w:val="32"/>
          <w:szCs w:val="32"/>
          <w:u w:val="single"/>
        </w:rPr>
        <w:t xml:space="preserve"> </w:t>
      </w:r>
      <w:r>
        <w:rPr>
          <w:rFonts w:hint="eastAsia" w:ascii="仿宋_GB2312" w:eastAsia="仿宋_GB2312"/>
          <w:sz w:val="32"/>
          <w:szCs w:val="32"/>
        </w:rPr>
        <w:t>项。</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5</w:t>
      </w:r>
      <w:r>
        <w:rPr>
          <w:rFonts w:hint="eastAsia" w:ascii="仿宋_GB2312" w:eastAsia="仿宋_GB2312"/>
          <w:sz w:val="32"/>
          <w:szCs w:val="32"/>
          <w:u w:val="single"/>
        </w:rPr>
        <w:t xml:space="preserve"> </w:t>
      </w:r>
      <w:r>
        <w:rPr>
          <w:rFonts w:hint="eastAsia" w:ascii="仿宋_GB2312" w:eastAsia="仿宋_GB2312"/>
          <w:sz w:val="32"/>
          <w:szCs w:val="32"/>
        </w:rPr>
        <w:t>项。</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1、《出版管理条例》规定的违法行为；</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2、其他有关法律、法规和规章规定的应当由新闻出版行政机关给予行政处罚的违法行为。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MWQzMGQ0OTRkYWI2Y2RkNDhhYmM0ZjAxMjFjNGEifQ=="/>
  </w:docVars>
  <w:rsids>
    <w:rsidRoot w:val="45CD09C6"/>
    <w:rsid w:val="45CD09C6"/>
    <w:rsid w:val="462D3760"/>
    <w:rsid w:val="7F6A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727</Words>
  <Characters>738</Characters>
  <Lines>0</Lines>
  <Paragraphs>0</Paragraphs>
  <TotalTime>8</TotalTime>
  <ScaleCrop>false</ScaleCrop>
  <LinksUpToDate>false</LinksUpToDate>
  <CharactersWithSpaces>752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2021-06-30T03:28:00Z</dcterms:created>
  <dc:creator>D1</dc:creator>
  <cp:lastModifiedBy>累觉不爱</cp:lastModifiedBy>
  <dcterms:modified xsi:type="dcterms:W3CDTF">2022-08-26T09:54:38Z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A571DA202C38492393EFB9F490C3518D</vt:lpwstr>
  </property>
</Properties>
</file>