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872" w:tblpY="195"/>
        <w:tblOverlap w:val="never"/>
        <w:tblW w:w="1501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1075"/>
        <w:gridCol w:w="868"/>
        <w:gridCol w:w="1346"/>
        <w:gridCol w:w="960"/>
        <w:gridCol w:w="1832"/>
        <w:gridCol w:w="1358"/>
        <w:gridCol w:w="983"/>
        <w:gridCol w:w="1291"/>
        <w:gridCol w:w="1215"/>
        <w:gridCol w:w="1217"/>
        <w:gridCol w:w="1183"/>
        <w:gridCol w:w="12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3750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spacing w:before="0" w:beforeAutospacing="0" w:after="0" w:afterAutospacing="0" w:line="592" w:lineRule="exact"/>
              <w:ind w:left="0" w:right="0" w:firstLine="720" w:firstLineChars="20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6"/>
                <w:szCs w:val="36"/>
              </w:rPr>
              <w:t xml:space="preserve">           202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6"/>
                <w:szCs w:val="36"/>
              </w:rPr>
              <w:t>年湖南省人力资源服务机构年度报告相关情况公示表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N/>
              <w:bidi w:val="0"/>
              <w:spacing w:before="0" w:beforeAutospacing="0" w:after="0" w:afterAutospacing="0" w:line="59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机构名称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法定代表人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（负责人）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许可证编号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许可证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变更情况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（本年度）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许可的业务范围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备案的服务事项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受行政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处罚情况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（本年度）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设立人力资源服务网站名称及网址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联系电话及传真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办公地址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芷江侗族自治县德盛劳务派遣有限公司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吴敏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湘职介证（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1306001号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湘N芷0001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人力资源服务、劳务派遣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18932193128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芷江县善水佳园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4栋107#门面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芷江侗族自治县百益物业服务有限公司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郑仕霞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湘N芷000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劳务派遣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18174541998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芷江县沿河路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223号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湖南耀铭人力资源管理服务有限公司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龙妮妮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湘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职介证字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[2023]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1306001号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湘N芷000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变更地址和名称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人力资源服务、劳务派遣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15211573876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芷江侗族自治县芷江镇善水佳园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4栋107#门面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原地址：芷江侗族自治县芷江镇飞虎路平顺小区；原名称：芷江侗族自治县长圣物业服务有限公司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湖南国伟人力资源咨询有限公司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杨亦林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湘N芷000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劳务派遣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0745-6731399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1942475216@qq.com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芷江县下菜园晓坪路口对面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机构名称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法定代表人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（负责人）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许可证编号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许可证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变更情况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（本年度）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许可的业务范围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备案的服务事项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受行政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处罚情况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（本年度）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设立人力资源服务网站名称及网址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联系电话及传真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办公地址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湖南诚轩劳务有限公司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曹新岩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湘N芷000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劳务派遣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1387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4464255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973440406@qq.com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芷江县公坪镇公坪社区居民委员会长泥坪五组3号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湖南同诚缘劳务派遣服务有限公司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谭丽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湘N芷000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劳务派遣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13974520126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849185106@qq.com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芷江县河西财富广场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A栋201室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芷江众行劳务有限公司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刘泽莲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湘N芷000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劳务派遣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15115287777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芷江县芷江镇迎宾路富华新城C9栋110、111号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芷江侗族自治县沅州物业管理服务有限责任公司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田春英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湘N芷0009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劳务派遣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13874534865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芷江侗族自治县芷江镇和平路52号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OGQ1ZmE5NTU0NjZjYmJkM2NiYzgxZGQ0ZjgxODIifQ=="/>
  </w:docVars>
  <w:rsids>
    <w:rsidRoot w:val="4E6D74CA"/>
    <w:rsid w:val="0FA32986"/>
    <w:rsid w:val="105253A5"/>
    <w:rsid w:val="14715924"/>
    <w:rsid w:val="248A0A3D"/>
    <w:rsid w:val="27161035"/>
    <w:rsid w:val="37DD32BE"/>
    <w:rsid w:val="3B2A0FAA"/>
    <w:rsid w:val="42613503"/>
    <w:rsid w:val="4E6D74CA"/>
    <w:rsid w:val="59B2243E"/>
    <w:rsid w:val="62962A51"/>
    <w:rsid w:val="6EB8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772</Characters>
  <Lines>0</Lines>
  <Paragraphs>0</Paragraphs>
  <TotalTime>3</TotalTime>
  <ScaleCrop>false</ScaleCrop>
  <LinksUpToDate>false</LinksUpToDate>
  <CharactersWithSpaces>783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2022-05-09T02:33:00Z</dcterms:created>
  <dc:creator>放轻松</dc:creator>
  <cp:lastModifiedBy>风暴</cp:lastModifiedBy>
  <cp:lastPrinted>2022-05-09T02:38:00Z</cp:lastPrinted>
  <dcterms:modified xsi:type="dcterms:W3CDTF">2024-03-21T02:19:28Z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35D099C95A2740F38E36558C1F82CC57_13</vt:lpwstr>
  </property>
</Properties>
</file>