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7E3C">
      <w:pPr>
        <w:widowControl/>
        <w:spacing w:line="520" w:lineRule="exact"/>
        <w:rPr>
          <w:rFonts w:hint="eastAsia" w:ascii="黑体" w:hAnsi="仿宋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1</w:t>
      </w:r>
    </w:p>
    <w:p w14:paraId="577F9B06">
      <w:pPr>
        <w:widowControl/>
        <w:spacing w:line="52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湖南省普通高校毕业生贫困地区基层单位</w:t>
      </w:r>
    </w:p>
    <w:p w14:paraId="76A1E46C">
      <w:pPr>
        <w:widowControl/>
        <w:spacing w:line="52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就业学费补偿申请审核表</w:t>
      </w:r>
    </w:p>
    <w:p w14:paraId="09A8A1D5">
      <w:pPr>
        <w:widowControl/>
        <w:spacing w:line="52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（    年度，第   次申请资助）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91"/>
        <w:gridCol w:w="1082"/>
        <w:gridCol w:w="1170"/>
        <w:gridCol w:w="808"/>
        <w:gridCol w:w="97"/>
        <w:gridCol w:w="1624"/>
        <w:gridCol w:w="253"/>
        <w:gridCol w:w="647"/>
        <w:gridCol w:w="825"/>
        <w:gridCol w:w="721"/>
      </w:tblGrid>
      <w:tr w14:paraId="40A6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F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毕业生个人信息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1C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15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9F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12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1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67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01A6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51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A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账户信息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82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户名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F8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B84A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本人联系电话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8E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44C2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7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02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A8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开户行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EF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D9C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2A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5A1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CF0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0F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EF5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账号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55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D4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就业单位电话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EA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89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43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毕业高校审核意见(用于首次申请)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51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AE4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58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0A5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FB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9A4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07B7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BAB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11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学籍号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41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9C80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毕业年月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34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C0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40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4043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5EB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F7F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最高学历（位）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41A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295EF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签订协议单位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7466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 w14:paraId="1F65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FFD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4F6D1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学籍管理部门审核意见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F5533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资助管理部门审核意见</w:t>
            </w:r>
          </w:p>
        </w:tc>
      </w:tr>
      <w:tr w14:paraId="270B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CF5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BEAEB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经审核，该生所填个人信息与学籍信息情况属实。                       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AAEA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经审核，该生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为全日制普通高校毕业生（本专科（高职）生、研究生、第二学士学位学生），非定向、委培、国防生，没有享受免学费政策</w:t>
            </w:r>
            <w:r>
              <w:rPr>
                <w:rFonts w:ascii="宋体" w:hAnsi="宋体" w:cs="宋体"/>
                <w:kern w:val="0"/>
                <w:szCs w:val="21"/>
              </w:rPr>
              <w:t>。在校期间获得生源地信用助学贷款</w:t>
            </w:r>
          </w:p>
          <w:p w14:paraId="5EE6A5E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元，高校助学贷款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>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</w:p>
        </w:tc>
      </w:tr>
      <w:tr w14:paraId="318E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459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E494C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CCBA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6F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98F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57F90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5A3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FA0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194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EC5CC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2285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F4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97F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CD1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审核人签字：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D76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审核人签字：</w:t>
            </w:r>
          </w:p>
        </w:tc>
      </w:tr>
      <w:tr w14:paraId="499F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A12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C47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F237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A8F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A3C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A05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15F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</w:tr>
      <w:tr w14:paraId="6FE0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302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8CA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7D7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336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177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97C77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盖章：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6943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盖章：</w:t>
            </w:r>
          </w:p>
        </w:tc>
      </w:tr>
      <w:tr w14:paraId="2D55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866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526020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EA9F5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1C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268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DFFBA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月  日</w:t>
            </w:r>
          </w:p>
        </w:tc>
        <w:tc>
          <w:tcPr>
            <w:tcW w:w="4167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3E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月  日</w:t>
            </w:r>
          </w:p>
        </w:tc>
      </w:tr>
      <w:tr w14:paraId="311D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36D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D108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6D3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9D8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2F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毕业生就业单位审核意见</w:t>
            </w:r>
          </w:p>
        </w:tc>
        <w:tc>
          <w:tcPr>
            <w:tcW w:w="9018" w:type="dxa"/>
            <w:gridSpan w:val="10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该同志从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月起到我单位从事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工作，拟同意该同志按照政策规定申请贫困地区基层就业学费补偿。      </w:t>
            </w:r>
          </w:p>
        </w:tc>
      </w:tr>
      <w:tr w14:paraId="2217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7A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8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53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F3D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82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E04DA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</w:t>
            </w:r>
          </w:p>
        </w:tc>
        <w:tc>
          <w:tcPr>
            <w:tcW w:w="3952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A97684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  <w:tc>
          <w:tcPr>
            <w:tcW w:w="2193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0432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单位公章：</w:t>
            </w:r>
          </w:p>
        </w:tc>
      </w:tr>
      <w:tr w14:paraId="777B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55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D1AC8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95B57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21300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08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43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93F2DE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980F2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1661A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97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03FC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468B9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F143B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118AC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3EC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6A8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23EF9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4250F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2549841">
            <w:pPr>
              <w:widowControl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 月   日</w:t>
            </w:r>
          </w:p>
        </w:tc>
      </w:tr>
      <w:tr w14:paraId="5514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351CA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县级学生资助管理中心审核意见</w:t>
            </w:r>
          </w:p>
        </w:tc>
        <w:tc>
          <w:tcPr>
            <w:tcW w:w="901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16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根据规定，湖南省普通高校毕业生贫困地区基层单位就业学费补偿分三年拨付，本次申请第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年补偿。经审核，拟同意该申请人申请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年度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元补偿。</w:t>
            </w:r>
          </w:p>
        </w:tc>
      </w:tr>
      <w:tr w14:paraId="1239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5A3E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D8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03F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F0D1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BED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经办人：</w:t>
            </w:r>
          </w:p>
        </w:tc>
        <w:tc>
          <w:tcPr>
            <w:tcW w:w="40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002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盖章：</w:t>
            </w:r>
          </w:p>
          <w:p w14:paraId="1C4E17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90E3E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月  日</w:t>
            </w:r>
          </w:p>
        </w:tc>
      </w:tr>
      <w:tr w14:paraId="5165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57AF6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9D0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负责人：</w:t>
            </w:r>
          </w:p>
        </w:tc>
        <w:tc>
          <w:tcPr>
            <w:tcW w:w="40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525E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F4F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66EE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5A5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  <w:tc>
          <w:tcPr>
            <w:tcW w:w="407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9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71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9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77CC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注：（1）此表分次按年度填报。首次申请须经高校审核盖章，再次申报时不再需高校盖章。（2）最高学历（位）为：本科、专科、硕士、双学位、博士。（3）单位、学校信息写全称。</w:t>
            </w:r>
          </w:p>
        </w:tc>
      </w:tr>
    </w:tbl>
    <w:p w14:paraId="4C03DC01">
      <w:pPr>
        <w:tabs>
          <w:tab w:val="left" w:pos="323"/>
        </w:tabs>
        <w:bidi w:val="0"/>
        <w:jc w:val="left"/>
        <w:rPr>
          <w:rFonts w:hint="eastAsia" w:eastAsia="宋体"/>
          <w:lang w:eastAsia="zh-CN"/>
        </w:rPr>
        <w:sectPr>
          <w:footerReference r:id="rId5" w:type="default"/>
          <w:pgSz w:w="11905" w:h="16838"/>
          <w:pgMar w:top="1417" w:right="1587" w:bottom="1417" w:left="1587" w:header="0" w:footer="1134" w:gutter="0"/>
          <w:pgNumType w:fmt="decimal"/>
          <w:cols w:space="0" w:num="1"/>
          <w:rtlGutter w:val="0"/>
          <w:docGrid w:linePitch="0" w:charSpace="0"/>
        </w:sectPr>
      </w:pPr>
    </w:p>
    <w:p w14:paraId="0B4DEB4E">
      <w:pPr>
        <w:spacing w:line="248" w:lineRule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220543E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芷江县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年度基层就业学费补偿申报及办理流程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3"/>
          <w:sz w:val="44"/>
          <w:szCs w:val="44"/>
        </w:rPr>
        <w:t>（四步走）</w:t>
      </w:r>
    </w:p>
    <w:tbl>
      <w:tblPr>
        <w:tblStyle w:val="7"/>
        <w:tblpPr w:leftFromText="180" w:rightFromText="180" w:vertAnchor="text" w:horzAnchor="page" w:tblpX="693" w:tblpY="89"/>
        <w:tblOverlap w:val="never"/>
        <w:tblW w:w="155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945"/>
        <w:gridCol w:w="995"/>
        <w:gridCol w:w="728"/>
        <w:gridCol w:w="945"/>
        <w:gridCol w:w="808"/>
        <w:gridCol w:w="815"/>
        <w:gridCol w:w="939"/>
        <w:gridCol w:w="846"/>
        <w:gridCol w:w="885"/>
        <w:gridCol w:w="825"/>
        <w:gridCol w:w="810"/>
        <w:gridCol w:w="1080"/>
        <w:gridCol w:w="1110"/>
        <w:gridCol w:w="1020"/>
        <w:gridCol w:w="735"/>
        <w:gridCol w:w="1155"/>
      </w:tblGrid>
      <w:tr w14:paraId="51814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55" w:type="dxa"/>
            <w:vAlign w:val="top"/>
          </w:tcPr>
          <w:p w14:paraId="59297834">
            <w:pPr>
              <w:pStyle w:val="8"/>
              <w:spacing w:before="253" w:line="202" w:lineRule="auto"/>
              <w:ind w:left="242" w:right="237" w:firstLine="30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申报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年度</w:t>
            </w:r>
          </w:p>
        </w:tc>
        <w:tc>
          <w:tcPr>
            <w:tcW w:w="4421" w:type="dxa"/>
            <w:gridSpan w:val="5"/>
            <w:vAlign w:val="top"/>
          </w:tcPr>
          <w:p w14:paraId="049597B3">
            <w:pPr>
              <w:spacing w:line="292" w:lineRule="auto"/>
              <w:rPr>
                <w:rFonts w:ascii="Arial"/>
                <w:sz w:val="21"/>
              </w:rPr>
            </w:pPr>
          </w:p>
          <w:p w14:paraId="4D87B78F">
            <w:pPr>
              <w:pStyle w:val="8"/>
              <w:spacing w:before="78" w:line="219" w:lineRule="auto"/>
              <w:ind w:left="12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一、申报材料准备</w:t>
            </w:r>
          </w:p>
        </w:tc>
        <w:tc>
          <w:tcPr>
            <w:tcW w:w="3485" w:type="dxa"/>
            <w:gridSpan w:val="4"/>
            <w:vAlign w:val="top"/>
          </w:tcPr>
          <w:p w14:paraId="784929DA">
            <w:pPr>
              <w:spacing w:line="292" w:lineRule="auto"/>
              <w:rPr>
                <w:rFonts w:ascii="Arial"/>
                <w:sz w:val="21"/>
              </w:rPr>
            </w:pPr>
          </w:p>
          <w:p w14:paraId="465AF43B">
            <w:pPr>
              <w:pStyle w:val="8"/>
              <w:spacing w:before="78" w:line="221" w:lineRule="auto"/>
              <w:ind w:left="10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二、现场初审</w:t>
            </w:r>
          </w:p>
        </w:tc>
        <w:tc>
          <w:tcPr>
            <w:tcW w:w="2715" w:type="dxa"/>
            <w:gridSpan w:val="3"/>
            <w:vAlign w:val="top"/>
          </w:tcPr>
          <w:p w14:paraId="3FE24061">
            <w:pPr>
              <w:pStyle w:val="8"/>
              <w:spacing w:before="253" w:line="202" w:lineRule="auto"/>
              <w:ind w:left="1236" w:right="627" w:hanging="6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三、省系统网上</w:t>
            </w:r>
            <w:r>
              <w:rPr>
                <w:spacing w:val="-3"/>
                <w:sz w:val="24"/>
                <w:szCs w:val="24"/>
              </w:rPr>
              <w:t>填报</w:t>
            </w:r>
          </w:p>
        </w:tc>
        <w:tc>
          <w:tcPr>
            <w:tcW w:w="4020" w:type="dxa"/>
            <w:gridSpan w:val="4"/>
            <w:vAlign w:val="top"/>
          </w:tcPr>
          <w:p w14:paraId="3DD0C058">
            <w:pPr>
              <w:spacing w:line="292" w:lineRule="auto"/>
              <w:rPr>
                <w:rFonts w:ascii="Arial"/>
                <w:sz w:val="21"/>
              </w:rPr>
            </w:pPr>
          </w:p>
          <w:p w14:paraId="0282026D">
            <w:pPr>
              <w:pStyle w:val="8"/>
              <w:spacing w:before="78" w:line="221" w:lineRule="auto"/>
              <w:ind w:left="11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四、县级现场确认</w:t>
            </w:r>
          </w:p>
        </w:tc>
      </w:tr>
      <w:tr w14:paraId="073DC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 w14:paraId="63FAC5C4">
            <w:pPr>
              <w:pStyle w:val="8"/>
              <w:spacing w:before="259" w:line="242" w:lineRule="auto"/>
              <w:ind w:left="110" w:right="124" w:firstLine="1"/>
              <w:jc w:val="both"/>
            </w:pPr>
            <w:r>
              <w:rPr>
                <w:spacing w:val="-2"/>
              </w:rPr>
              <w:t>第一次申</w:t>
            </w:r>
            <w:r>
              <w:t xml:space="preserve"> </w:t>
            </w:r>
            <w:r>
              <w:rPr>
                <w:spacing w:val="-2"/>
              </w:rPr>
              <w:t>报符合条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件的，原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则上连续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在基层就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业的可以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补报</w:t>
            </w:r>
          </w:p>
        </w:tc>
        <w:tc>
          <w:tcPr>
            <w:tcW w:w="4421" w:type="dxa"/>
            <w:gridSpan w:val="5"/>
            <w:vAlign w:val="top"/>
          </w:tcPr>
          <w:p w14:paraId="7A90FE44">
            <w:pPr>
              <w:spacing w:line="247" w:lineRule="auto"/>
              <w:rPr>
                <w:rFonts w:ascii="Arial"/>
                <w:sz w:val="21"/>
              </w:rPr>
            </w:pPr>
          </w:p>
          <w:p w14:paraId="7DF79731">
            <w:pPr>
              <w:pStyle w:val="8"/>
              <w:spacing w:before="62" w:line="231" w:lineRule="auto"/>
              <w:ind w:left="1415" w:right="1111" w:hanging="27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申报人按如下编号及要求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准备申报材料原件</w:t>
            </w:r>
          </w:p>
        </w:tc>
        <w:tc>
          <w:tcPr>
            <w:tcW w:w="3485" w:type="dxa"/>
            <w:gridSpan w:val="4"/>
            <w:vAlign w:val="top"/>
          </w:tcPr>
          <w:p w14:paraId="342DC5E3">
            <w:pPr>
              <w:spacing w:line="261" w:lineRule="auto"/>
              <w:rPr>
                <w:rFonts w:ascii="Arial"/>
                <w:sz w:val="21"/>
              </w:rPr>
            </w:pPr>
          </w:p>
          <w:p w14:paraId="4FF42D08">
            <w:pPr>
              <w:pStyle w:val="8"/>
              <w:spacing w:before="58" w:line="232" w:lineRule="auto"/>
              <w:ind w:left="978" w:right="974" w:firstLine="89"/>
            </w:pPr>
            <w:r>
              <w:rPr>
                <w:spacing w:val="-1"/>
              </w:rPr>
              <w:t>县资助中心对申报</w:t>
            </w:r>
            <w:r>
              <w:t xml:space="preserve">  </w:t>
            </w:r>
            <w:r>
              <w:rPr>
                <w:spacing w:val="-1"/>
              </w:rPr>
              <w:t>材料</w:t>
            </w:r>
            <w:r>
              <w:rPr>
                <w:color w:val="FF0000"/>
                <w:spacing w:val="-1"/>
              </w:rPr>
              <w:t>①至⑥</w:t>
            </w:r>
            <w:r>
              <w:rPr>
                <w:spacing w:val="-1"/>
              </w:rPr>
              <w:t>进行初审</w:t>
            </w:r>
          </w:p>
        </w:tc>
        <w:tc>
          <w:tcPr>
            <w:tcW w:w="2715" w:type="dxa"/>
            <w:gridSpan w:val="3"/>
            <w:vAlign w:val="top"/>
          </w:tcPr>
          <w:p w14:paraId="0D88659F">
            <w:pPr>
              <w:spacing w:line="380" w:lineRule="auto"/>
              <w:rPr>
                <w:rFonts w:ascii="Arial"/>
                <w:sz w:val="21"/>
              </w:rPr>
            </w:pPr>
          </w:p>
          <w:p w14:paraId="2FA52BBC">
            <w:pPr>
              <w:pStyle w:val="8"/>
              <w:spacing w:before="59" w:line="219" w:lineRule="auto"/>
              <w:ind w:left="776"/>
            </w:pPr>
            <w:r>
              <w:rPr>
                <w:spacing w:val="-4"/>
              </w:rPr>
              <w:t>申报本人网上操作</w:t>
            </w:r>
          </w:p>
        </w:tc>
        <w:tc>
          <w:tcPr>
            <w:tcW w:w="4020" w:type="dxa"/>
            <w:gridSpan w:val="4"/>
            <w:vAlign w:val="top"/>
          </w:tcPr>
          <w:p w14:paraId="3B73A347">
            <w:pPr>
              <w:spacing w:line="247" w:lineRule="auto"/>
              <w:rPr>
                <w:rFonts w:ascii="Arial"/>
                <w:sz w:val="21"/>
              </w:rPr>
            </w:pPr>
          </w:p>
          <w:p w14:paraId="4CD4EE7A">
            <w:pPr>
              <w:pStyle w:val="8"/>
              <w:spacing w:before="62" w:line="231" w:lineRule="auto"/>
              <w:ind w:left="1373" w:right="674" w:hanging="69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县资助中心对照申报材料原件核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对系统上传材料</w:t>
            </w:r>
          </w:p>
        </w:tc>
      </w:tr>
      <w:tr w14:paraId="1B41A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55" w:type="dxa"/>
            <w:vMerge w:val="continue"/>
            <w:tcBorders>
              <w:top w:val="nil"/>
            </w:tcBorders>
            <w:vAlign w:val="top"/>
          </w:tcPr>
          <w:p w14:paraId="7EF53BB9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center"/>
          </w:tcPr>
          <w:p w14:paraId="69873D96">
            <w:pPr>
              <w:pStyle w:val="8"/>
              <w:spacing w:before="58" w:line="218" w:lineRule="auto"/>
              <w:ind w:left="111"/>
              <w:jc w:val="center"/>
            </w:pPr>
            <w:r>
              <w:rPr>
                <w:color w:val="FF0000"/>
                <w:spacing w:val="-2"/>
              </w:rPr>
              <w:t>①</w:t>
            </w:r>
            <w:r>
              <w:rPr>
                <w:spacing w:val="-2"/>
              </w:rPr>
              <w:t>申请表</w:t>
            </w:r>
          </w:p>
        </w:tc>
        <w:tc>
          <w:tcPr>
            <w:tcW w:w="995" w:type="dxa"/>
            <w:vAlign w:val="center"/>
          </w:tcPr>
          <w:p w14:paraId="48B388CD">
            <w:pPr>
              <w:pStyle w:val="8"/>
              <w:spacing w:before="59" w:line="233" w:lineRule="auto"/>
              <w:ind w:left="112" w:right="30" w:firstLine="1"/>
              <w:jc w:val="center"/>
            </w:pPr>
            <w:r>
              <w:rPr>
                <w:color w:val="FF0000"/>
                <w:spacing w:val="-2"/>
              </w:rPr>
              <w:t>②</w:t>
            </w:r>
            <w:r>
              <w:rPr>
                <w:spacing w:val="-2"/>
              </w:rPr>
              <w:t>就业协</w:t>
            </w:r>
            <w:r>
              <w:t xml:space="preserve">  </w:t>
            </w:r>
            <w:r>
              <w:rPr>
                <w:spacing w:val="-20"/>
              </w:rPr>
              <w:t>议（合同）</w:t>
            </w:r>
          </w:p>
        </w:tc>
        <w:tc>
          <w:tcPr>
            <w:tcW w:w="728" w:type="dxa"/>
            <w:vAlign w:val="center"/>
          </w:tcPr>
          <w:p w14:paraId="20B1F992">
            <w:pPr>
              <w:pStyle w:val="8"/>
              <w:spacing w:before="59" w:line="238" w:lineRule="auto"/>
              <w:ind w:left="181" w:leftChars="0" w:right="0" w:rightChars="0" w:hanging="181" w:firstLineChars="0"/>
              <w:jc w:val="center"/>
            </w:pPr>
            <w:r>
              <w:rPr>
                <w:color w:val="FF0000"/>
                <w:spacing w:val="-2"/>
              </w:rPr>
              <w:t>③</w:t>
            </w:r>
            <w:r>
              <w:rPr>
                <w:spacing w:val="-2"/>
              </w:rPr>
              <w:t>身份</w:t>
            </w:r>
            <w:r>
              <w:t>证</w:t>
            </w:r>
          </w:p>
        </w:tc>
        <w:tc>
          <w:tcPr>
            <w:tcW w:w="945" w:type="dxa"/>
            <w:vAlign w:val="center"/>
          </w:tcPr>
          <w:p w14:paraId="1C07705E">
            <w:pPr>
              <w:pStyle w:val="8"/>
              <w:spacing w:before="59" w:line="232" w:lineRule="auto"/>
              <w:ind w:left="112" w:right="113"/>
              <w:jc w:val="center"/>
            </w:pPr>
            <w:r>
              <w:rPr>
                <w:color w:val="FF0000"/>
                <w:spacing w:val="-2"/>
              </w:rPr>
              <w:t>④</w:t>
            </w:r>
            <w:r>
              <w:rPr>
                <w:spacing w:val="-2"/>
              </w:rPr>
              <w:t>毕业证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  <w:spacing w:val="-2"/>
              </w:rPr>
              <w:t>⑤</w:t>
            </w:r>
            <w:r>
              <w:rPr>
                <w:spacing w:val="-2"/>
              </w:rPr>
              <w:t>学位证</w:t>
            </w:r>
          </w:p>
        </w:tc>
        <w:tc>
          <w:tcPr>
            <w:tcW w:w="808" w:type="dxa"/>
            <w:vAlign w:val="center"/>
          </w:tcPr>
          <w:p w14:paraId="644EC2E7">
            <w:pPr>
              <w:pStyle w:val="8"/>
              <w:spacing w:before="59" w:line="234" w:lineRule="auto"/>
              <w:ind w:left="317" w:right="134" w:hanging="183"/>
              <w:jc w:val="center"/>
            </w:pPr>
            <w:r>
              <w:rPr>
                <w:color w:val="FF0000"/>
                <w:spacing w:val="-2"/>
              </w:rPr>
              <w:t>⑥</w:t>
            </w:r>
            <w:r>
              <w:rPr>
                <w:spacing w:val="-2"/>
              </w:rPr>
              <w:t>银行</w:t>
            </w:r>
            <w:r>
              <w:t xml:space="preserve"> 卡</w:t>
            </w:r>
          </w:p>
        </w:tc>
        <w:tc>
          <w:tcPr>
            <w:tcW w:w="815" w:type="dxa"/>
            <w:vAlign w:val="center"/>
          </w:tcPr>
          <w:p w14:paraId="30921BEC">
            <w:pPr>
              <w:pStyle w:val="8"/>
              <w:spacing w:before="58" w:line="234" w:lineRule="auto"/>
              <w:ind w:left="228" w:right="215" w:hanging="7"/>
              <w:jc w:val="center"/>
            </w:pPr>
            <w:r>
              <w:rPr>
                <w:spacing w:val="-5"/>
              </w:rPr>
              <w:t>就业</w:t>
            </w:r>
            <w:r>
              <w:t xml:space="preserve"> </w:t>
            </w:r>
            <w:r>
              <w:rPr>
                <w:spacing w:val="-8"/>
              </w:rPr>
              <w:t>时间</w:t>
            </w:r>
          </w:p>
        </w:tc>
        <w:tc>
          <w:tcPr>
            <w:tcW w:w="939" w:type="dxa"/>
            <w:vAlign w:val="center"/>
          </w:tcPr>
          <w:p w14:paraId="11C32E23">
            <w:pPr>
              <w:pStyle w:val="8"/>
              <w:spacing w:before="59" w:line="233" w:lineRule="auto"/>
              <w:ind w:left="306" w:right="117" w:rightChars="0"/>
              <w:jc w:val="center"/>
            </w:pPr>
            <w:r>
              <w:rPr>
                <w:spacing w:val="-5"/>
              </w:rPr>
              <w:t>就业单位</w:t>
            </w:r>
          </w:p>
        </w:tc>
        <w:tc>
          <w:tcPr>
            <w:tcW w:w="846" w:type="dxa"/>
            <w:vAlign w:val="center"/>
          </w:tcPr>
          <w:p w14:paraId="2B53CEA5">
            <w:pPr>
              <w:pStyle w:val="8"/>
              <w:spacing w:before="58" w:line="237" w:lineRule="auto"/>
              <w:ind w:left="220" w:right="218"/>
              <w:jc w:val="center"/>
            </w:pPr>
            <w:r>
              <w:rPr>
                <w:spacing w:val="-4"/>
              </w:rPr>
              <w:t>初审</w:t>
            </w:r>
            <w:r>
              <w:t xml:space="preserve"> </w:t>
            </w:r>
            <w:r>
              <w:rPr>
                <w:spacing w:val="-4"/>
              </w:rPr>
              <w:t>通过</w:t>
            </w:r>
          </w:p>
        </w:tc>
        <w:tc>
          <w:tcPr>
            <w:tcW w:w="885" w:type="dxa"/>
            <w:vAlign w:val="center"/>
          </w:tcPr>
          <w:p w14:paraId="27C2D9FA">
            <w:pPr>
              <w:pStyle w:val="8"/>
              <w:spacing w:before="58" w:line="234" w:lineRule="auto"/>
              <w:ind w:left="341" w:right="148" w:rightChars="0" w:hanging="9"/>
              <w:jc w:val="center"/>
            </w:pPr>
            <w:r>
              <w:rPr>
                <w:spacing w:val="-4"/>
              </w:rPr>
              <w:t>初审</w:t>
            </w:r>
            <w:r>
              <w:t xml:space="preserve"> </w:t>
            </w:r>
            <w:r>
              <w:rPr>
                <w:spacing w:val="-8"/>
              </w:rPr>
              <w:t>时间</w:t>
            </w:r>
          </w:p>
        </w:tc>
        <w:tc>
          <w:tcPr>
            <w:tcW w:w="825" w:type="dxa"/>
            <w:vAlign w:val="center"/>
          </w:tcPr>
          <w:p w14:paraId="0B52CD5E">
            <w:pPr>
              <w:pStyle w:val="8"/>
              <w:spacing w:before="191" w:line="232" w:lineRule="auto"/>
              <w:ind w:left="109" w:right="99" w:rightChars="0" w:firstLine="5"/>
              <w:jc w:val="center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系</w:t>
            </w:r>
            <w:r>
              <w:rPr>
                <w:spacing w:val="4"/>
                <w:sz w:val="19"/>
                <w:szCs w:val="19"/>
              </w:rPr>
              <w:t>统填报入口 选择</w:t>
            </w:r>
          </w:p>
        </w:tc>
        <w:tc>
          <w:tcPr>
            <w:tcW w:w="810" w:type="dxa"/>
            <w:vAlign w:val="center"/>
          </w:tcPr>
          <w:p w14:paraId="4D3AEB69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15AC043">
            <w:pPr>
              <w:pStyle w:val="8"/>
              <w:spacing w:before="62" w:line="231" w:lineRule="auto"/>
              <w:ind w:left="231" w:right="94" w:rightChars="0" w:firstLine="1"/>
              <w:jc w:val="center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上传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材料</w:t>
            </w:r>
          </w:p>
        </w:tc>
        <w:tc>
          <w:tcPr>
            <w:tcW w:w="1080" w:type="dxa"/>
            <w:vAlign w:val="center"/>
          </w:tcPr>
          <w:p w14:paraId="42FBC1BE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976DA51">
            <w:pPr>
              <w:pStyle w:val="8"/>
              <w:spacing w:before="62" w:line="232" w:lineRule="auto"/>
              <w:ind w:left="382" w:right="210" w:rightChars="100" w:hanging="7"/>
              <w:jc w:val="center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填报</w:t>
            </w:r>
            <w:r>
              <w:rPr>
                <w:sz w:val="19"/>
                <w:szCs w:val="19"/>
              </w:rPr>
              <w:t xml:space="preserve"> 时间</w:t>
            </w:r>
          </w:p>
        </w:tc>
        <w:tc>
          <w:tcPr>
            <w:tcW w:w="1110" w:type="dxa"/>
            <w:vAlign w:val="center"/>
          </w:tcPr>
          <w:p w14:paraId="4CA78D93">
            <w:pPr>
              <w:pStyle w:val="8"/>
              <w:spacing w:before="190" w:line="232" w:lineRule="auto"/>
              <w:ind w:right="210" w:rightChars="100"/>
              <w:jc w:val="center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查看核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对申报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信息</w:t>
            </w:r>
          </w:p>
        </w:tc>
        <w:tc>
          <w:tcPr>
            <w:tcW w:w="1020" w:type="dxa"/>
            <w:vAlign w:val="center"/>
          </w:tcPr>
          <w:p w14:paraId="5ACFB0AD">
            <w:pPr>
              <w:pStyle w:val="8"/>
              <w:spacing w:before="72" w:line="232" w:lineRule="auto"/>
              <w:ind w:left="0" w:leftChars="0" w:right="52" w:rightChars="0" w:firstLine="3" w:firstLineChars="0"/>
              <w:jc w:val="center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核查上</w:t>
            </w:r>
            <w:r>
              <w:rPr>
                <w:spacing w:val="7"/>
                <w:sz w:val="19"/>
                <w:szCs w:val="19"/>
              </w:rPr>
              <w:t>传材料是否一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致</w:t>
            </w:r>
          </w:p>
        </w:tc>
        <w:tc>
          <w:tcPr>
            <w:tcW w:w="735" w:type="dxa"/>
            <w:vAlign w:val="center"/>
          </w:tcPr>
          <w:p w14:paraId="6F5F6A8B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46E7CE63">
            <w:pPr>
              <w:pStyle w:val="8"/>
              <w:spacing w:before="61" w:line="232" w:lineRule="auto"/>
              <w:ind w:left="113" w:right="0" w:rightChars="0" w:firstLine="1"/>
              <w:jc w:val="center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现场确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认通过</w:t>
            </w:r>
          </w:p>
        </w:tc>
        <w:tc>
          <w:tcPr>
            <w:tcW w:w="1155" w:type="dxa"/>
            <w:vAlign w:val="center"/>
          </w:tcPr>
          <w:p w14:paraId="53029AE4">
            <w:pPr>
              <w:pStyle w:val="8"/>
              <w:spacing w:before="62" w:line="232" w:lineRule="auto"/>
              <w:ind w:left="9" w:leftChars="0" w:right="132" w:rightChars="0" w:hanging="9" w:firstLineChars="0"/>
              <w:jc w:val="center"/>
              <w:rPr>
                <w:rFonts w:hint="eastAsia"/>
                <w:sz w:val="19"/>
                <w:szCs w:val="19"/>
                <w:lang w:val="en-US" w:eastAsia="zh-CN"/>
              </w:rPr>
            </w:pPr>
            <w:r>
              <w:rPr>
                <w:spacing w:val="5"/>
                <w:sz w:val="19"/>
                <w:szCs w:val="19"/>
              </w:rPr>
              <w:t>确认</w:t>
            </w:r>
          </w:p>
          <w:p w14:paraId="20EE23E2">
            <w:pPr>
              <w:pStyle w:val="8"/>
              <w:spacing w:before="62" w:line="232" w:lineRule="auto"/>
              <w:ind w:left="9" w:leftChars="0" w:right="132" w:rightChars="0" w:hanging="9" w:firstLineChars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时间</w:t>
            </w:r>
          </w:p>
        </w:tc>
      </w:tr>
      <w:tr w14:paraId="28B16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955" w:type="dxa"/>
            <w:vAlign w:val="top"/>
          </w:tcPr>
          <w:p w14:paraId="5F914E53">
            <w:pPr>
              <w:spacing w:line="288" w:lineRule="auto"/>
              <w:rPr>
                <w:rFonts w:ascii="Arial"/>
                <w:sz w:val="21"/>
              </w:rPr>
            </w:pPr>
          </w:p>
          <w:p w14:paraId="71A5784F">
            <w:pPr>
              <w:spacing w:line="289" w:lineRule="auto"/>
              <w:rPr>
                <w:rFonts w:ascii="Arial"/>
                <w:sz w:val="21"/>
              </w:rPr>
            </w:pPr>
          </w:p>
          <w:p w14:paraId="27725D3C">
            <w:pPr>
              <w:spacing w:line="289" w:lineRule="auto"/>
              <w:rPr>
                <w:rFonts w:ascii="Arial"/>
                <w:sz w:val="21"/>
              </w:rPr>
            </w:pPr>
          </w:p>
          <w:p w14:paraId="1793F0B4">
            <w:pPr>
              <w:pStyle w:val="8"/>
              <w:spacing w:before="58" w:line="233" w:lineRule="auto"/>
              <w:ind w:left="322" w:right="208" w:hanging="114"/>
            </w:pPr>
            <w:r>
              <w:rPr>
                <w:spacing w:val="-3"/>
              </w:rPr>
              <w:t>第一次</w:t>
            </w:r>
            <w:r>
              <w:t xml:space="preserve"> </w:t>
            </w:r>
            <w:r>
              <w:rPr>
                <w:spacing w:val="-8"/>
              </w:rPr>
              <w:t>申报</w:t>
            </w:r>
          </w:p>
        </w:tc>
        <w:tc>
          <w:tcPr>
            <w:tcW w:w="945" w:type="dxa"/>
            <w:vAlign w:val="top"/>
          </w:tcPr>
          <w:p w14:paraId="2EEDC96B">
            <w:pPr>
              <w:spacing w:line="387" w:lineRule="auto"/>
              <w:rPr>
                <w:rFonts w:ascii="Arial"/>
                <w:sz w:val="21"/>
              </w:rPr>
            </w:pPr>
          </w:p>
          <w:p w14:paraId="7061E426">
            <w:pPr>
              <w:pStyle w:val="8"/>
              <w:spacing w:before="59" w:line="242" w:lineRule="auto"/>
              <w:ind w:left="107" w:right="119" w:firstLine="13"/>
              <w:jc w:val="both"/>
            </w:pPr>
            <w:r>
              <w:rPr>
                <w:spacing w:val="-5"/>
              </w:rPr>
              <w:t>1.填写完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整、规范</w:t>
            </w:r>
            <w:r>
              <w:t xml:space="preserve"> </w:t>
            </w:r>
            <w:r>
              <w:rPr>
                <w:spacing w:val="-2"/>
              </w:rPr>
              <w:t>2.高校和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就业单位</w:t>
            </w:r>
            <w:r>
              <w:t xml:space="preserve"> </w:t>
            </w:r>
            <w:r>
              <w:rPr>
                <w:spacing w:val="-2"/>
              </w:rPr>
              <w:t>签字盖章</w:t>
            </w:r>
            <w:r>
              <w:t xml:space="preserve"> </w:t>
            </w:r>
            <w:r>
              <w:rPr>
                <w:spacing w:val="-2"/>
              </w:rPr>
              <w:t>齐全</w:t>
            </w:r>
          </w:p>
        </w:tc>
        <w:tc>
          <w:tcPr>
            <w:tcW w:w="995" w:type="dxa"/>
            <w:vAlign w:val="top"/>
          </w:tcPr>
          <w:p w14:paraId="61575C38">
            <w:pPr>
              <w:pStyle w:val="8"/>
              <w:spacing w:before="50" w:line="232" w:lineRule="auto"/>
              <w:ind w:left="110" w:right="239" w:firstLine="1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1.县级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及以上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主管部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门签字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盖章</w:t>
            </w:r>
          </w:p>
          <w:p w14:paraId="0AF1EA7A">
            <w:pPr>
              <w:pStyle w:val="8"/>
              <w:spacing w:before="4" w:line="233" w:lineRule="auto"/>
              <w:ind w:left="110" w:right="239" w:firstLine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2.三年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及以上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服务时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间</w:t>
            </w:r>
          </w:p>
        </w:tc>
        <w:tc>
          <w:tcPr>
            <w:tcW w:w="728" w:type="dxa"/>
            <w:vAlign w:val="top"/>
          </w:tcPr>
          <w:p w14:paraId="7919E642">
            <w:pPr>
              <w:spacing w:line="313" w:lineRule="auto"/>
              <w:rPr>
                <w:rFonts w:ascii="Arial"/>
                <w:sz w:val="21"/>
              </w:rPr>
            </w:pPr>
          </w:p>
          <w:p w14:paraId="2DC90887">
            <w:pPr>
              <w:spacing w:line="313" w:lineRule="auto"/>
              <w:rPr>
                <w:rFonts w:ascii="Arial"/>
                <w:sz w:val="21"/>
              </w:rPr>
            </w:pPr>
          </w:p>
          <w:p w14:paraId="48B2470C">
            <w:pPr>
              <w:pStyle w:val="8"/>
              <w:spacing w:before="58"/>
              <w:ind w:left="2" w:leftChars="0" w:right="58" w:rightChars="0" w:hanging="2" w:firstLineChars="0"/>
              <w:jc w:val="right"/>
            </w:pPr>
            <w:r>
              <w:rPr>
                <w:spacing w:val="-3"/>
              </w:rPr>
              <w:t>有效身</w:t>
            </w:r>
            <w:r>
              <w:t xml:space="preserve"> </w:t>
            </w:r>
            <w:r>
              <w:rPr>
                <w:spacing w:val="40"/>
              </w:rPr>
              <w:t>份证</w:t>
            </w:r>
            <w:r>
              <w:t xml:space="preserve">  </w:t>
            </w:r>
            <w:r>
              <w:rPr>
                <w:spacing w:val="-4"/>
              </w:rPr>
              <w:t>正反面</w:t>
            </w:r>
            <w:r>
              <w:t xml:space="preserve"> </w:t>
            </w:r>
            <w:r>
              <w:rPr>
                <w:spacing w:val="-3"/>
              </w:rPr>
              <w:t>复印</w:t>
            </w:r>
          </w:p>
        </w:tc>
        <w:tc>
          <w:tcPr>
            <w:tcW w:w="945" w:type="dxa"/>
            <w:vAlign w:val="top"/>
          </w:tcPr>
          <w:p w14:paraId="4220CB1A">
            <w:pPr>
              <w:pStyle w:val="8"/>
              <w:spacing w:before="88"/>
              <w:ind w:left="109" w:right="118" w:firstLine="12"/>
            </w:pPr>
            <w:r>
              <w:rPr>
                <w:spacing w:val="-5"/>
              </w:rPr>
              <w:t>1.全日制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专科（高</w:t>
            </w:r>
            <w:r>
              <w:t xml:space="preserve"> </w:t>
            </w:r>
            <w:r>
              <w:rPr>
                <w:spacing w:val="-2"/>
              </w:rPr>
              <w:t>职）以上</w:t>
            </w:r>
            <w:r>
              <w:t xml:space="preserve"> </w:t>
            </w:r>
            <w:r>
              <w:rPr>
                <w:spacing w:val="-2"/>
              </w:rPr>
              <w:t>2.2015年及以后</w:t>
            </w:r>
            <w:r>
              <w:rPr>
                <w:spacing w:val="-3"/>
              </w:rPr>
              <w:t>毕业3.不是中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央、部属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院校</w:t>
            </w:r>
          </w:p>
        </w:tc>
        <w:tc>
          <w:tcPr>
            <w:tcW w:w="808" w:type="dxa"/>
            <w:vAlign w:val="top"/>
          </w:tcPr>
          <w:p w14:paraId="48252AEE">
            <w:pPr>
              <w:spacing w:line="314" w:lineRule="auto"/>
              <w:rPr>
                <w:rFonts w:ascii="Arial"/>
                <w:sz w:val="21"/>
              </w:rPr>
            </w:pPr>
          </w:p>
          <w:p w14:paraId="45163839">
            <w:pPr>
              <w:spacing w:line="314" w:lineRule="auto"/>
              <w:rPr>
                <w:rFonts w:ascii="Arial"/>
                <w:sz w:val="21"/>
              </w:rPr>
            </w:pPr>
          </w:p>
          <w:p w14:paraId="1799CAB4">
            <w:pPr>
              <w:pStyle w:val="8"/>
              <w:spacing w:before="59" w:line="233" w:lineRule="auto"/>
              <w:ind w:left="94" w:leftChars="0" w:right="59" w:rightChars="0" w:hanging="94" w:firstLineChars="0"/>
            </w:pPr>
            <w:r>
              <w:rPr>
                <w:color w:val="FF0000"/>
                <w:spacing w:val="-3"/>
              </w:rPr>
              <w:t>芷江农商行</w:t>
            </w:r>
            <w:r>
              <w:rPr>
                <w:color w:val="FF0000"/>
                <w:spacing w:val="-4"/>
              </w:rPr>
              <w:t>卡</w:t>
            </w:r>
            <w:r>
              <w:rPr>
                <w:spacing w:val="-4"/>
              </w:rPr>
              <w:t>复印</w:t>
            </w:r>
            <w:r>
              <w:rPr>
                <w:spacing w:val="1"/>
              </w:rPr>
              <w:t xml:space="preserve"> </w:t>
            </w:r>
            <w:r>
              <w:t>件</w:t>
            </w:r>
          </w:p>
        </w:tc>
        <w:tc>
          <w:tcPr>
            <w:tcW w:w="815" w:type="dxa"/>
            <w:vAlign w:val="top"/>
          </w:tcPr>
          <w:p w14:paraId="6FF6BA65">
            <w:pPr>
              <w:spacing w:line="248" w:lineRule="auto"/>
              <w:rPr>
                <w:rFonts w:ascii="Arial"/>
                <w:sz w:val="21"/>
              </w:rPr>
            </w:pPr>
          </w:p>
          <w:p w14:paraId="50F5AA2F">
            <w:pPr>
              <w:spacing w:line="249" w:lineRule="auto"/>
              <w:rPr>
                <w:rFonts w:ascii="Arial"/>
                <w:sz w:val="21"/>
              </w:rPr>
            </w:pPr>
          </w:p>
          <w:p w14:paraId="75D7F844">
            <w:pPr>
              <w:spacing w:line="249" w:lineRule="auto"/>
              <w:rPr>
                <w:rFonts w:ascii="Arial"/>
                <w:sz w:val="21"/>
              </w:rPr>
            </w:pPr>
          </w:p>
          <w:p w14:paraId="53554202">
            <w:pPr>
              <w:pStyle w:val="8"/>
              <w:spacing w:before="59" w:line="220" w:lineRule="auto"/>
              <w:ind w:left="135"/>
            </w:pPr>
            <w:r>
              <w:rPr>
                <w:spacing w:val="-1"/>
              </w:rPr>
              <w:t>毕业一</w:t>
            </w:r>
          </w:p>
          <w:p w14:paraId="4327BAF5">
            <w:pPr>
              <w:pStyle w:val="8"/>
              <w:spacing w:before="25" w:line="220" w:lineRule="auto"/>
              <w:ind w:left="132"/>
            </w:pPr>
            <w:r>
              <w:rPr>
                <w:spacing w:val="-2"/>
              </w:rPr>
              <w:t>年内就</w:t>
            </w:r>
          </w:p>
          <w:p w14:paraId="3963CC16">
            <w:pPr>
              <w:pStyle w:val="8"/>
              <w:spacing w:before="25" w:line="232" w:lineRule="auto"/>
              <w:ind w:left="310"/>
            </w:pPr>
            <w:r>
              <w:t>业</w:t>
            </w:r>
          </w:p>
        </w:tc>
        <w:tc>
          <w:tcPr>
            <w:tcW w:w="939" w:type="dxa"/>
            <w:vAlign w:val="top"/>
          </w:tcPr>
          <w:p w14:paraId="51FD7A0B">
            <w:pPr>
              <w:spacing w:line="267" w:lineRule="auto"/>
              <w:rPr>
                <w:rFonts w:ascii="Arial"/>
                <w:sz w:val="21"/>
              </w:rPr>
            </w:pPr>
          </w:p>
          <w:p w14:paraId="2455E9A8">
            <w:pPr>
              <w:pStyle w:val="8"/>
              <w:spacing w:before="58" w:line="243" w:lineRule="auto"/>
              <w:ind w:left="112" w:right="129" w:firstLine="14"/>
              <w:jc w:val="both"/>
            </w:pPr>
            <w:r>
              <w:rPr>
                <w:spacing w:val="-5"/>
              </w:rPr>
              <w:t>1.就业单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位不在县政府驻地</w:t>
            </w:r>
            <w:r>
              <w:t xml:space="preserve"> </w:t>
            </w:r>
            <w:r>
              <w:rPr>
                <w:spacing w:val="-2"/>
              </w:rPr>
              <w:t>2.就业单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位不是金融企业单</w:t>
            </w:r>
            <w:r>
              <w:t xml:space="preserve"> 位</w:t>
            </w:r>
          </w:p>
        </w:tc>
        <w:tc>
          <w:tcPr>
            <w:tcW w:w="846" w:type="dxa"/>
            <w:vAlign w:val="top"/>
          </w:tcPr>
          <w:p w14:paraId="793940C2">
            <w:pPr>
              <w:spacing w:line="249" w:lineRule="auto"/>
              <w:rPr>
                <w:rFonts w:ascii="Arial"/>
                <w:sz w:val="21"/>
              </w:rPr>
            </w:pPr>
          </w:p>
          <w:p w14:paraId="308FBA95">
            <w:pPr>
              <w:spacing w:line="249" w:lineRule="auto"/>
              <w:rPr>
                <w:rFonts w:ascii="Arial"/>
                <w:sz w:val="21"/>
              </w:rPr>
            </w:pPr>
          </w:p>
          <w:p w14:paraId="21595B27">
            <w:pPr>
              <w:spacing w:line="249" w:lineRule="auto"/>
              <w:rPr>
                <w:rFonts w:ascii="Arial"/>
                <w:sz w:val="21"/>
              </w:rPr>
            </w:pPr>
          </w:p>
          <w:p w14:paraId="0D3F9544">
            <w:pPr>
              <w:pStyle w:val="8"/>
              <w:spacing w:before="59" w:line="237" w:lineRule="auto"/>
              <w:ind w:left="112" w:right="146"/>
              <w:jc w:val="both"/>
            </w:pPr>
            <w:r>
              <w:rPr>
                <w:spacing w:val="-3"/>
              </w:rPr>
              <w:t>在申请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表上签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名盖章</w:t>
            </w:r>
          </w:p>
        </w:tc>
        <w:tc>
          <w:tcPr>
            <w:tcW w:w="885" w:type="dxa"/>
            <w:vAlign w:val="top"/>
          </w:tcPr>
          <w:p w14:paraId="12965F79">
            <w:pPr>
              <w:spacing w:line="248" w:lineRule="auto"/>
              <w:rPr>
                <w:rFonts w:ascii="Arial"/>
                <w:sz w:val="21"/>
              </w:rPr>
            </w:pPr>
          </w:p>
          <w:p w14:paraId="7E9EE3E6">
            <w:pPr>
              <w:spacing w:line="249" w:lineRule="auto"/>
              <w:rPr>
                <w:rFonts w:ascii="Arial"/>
                <w:sz w:val="21"/>
              </w:rPr>
            </w:pPr>
          </w:p>
          <w:p w14:paraId="6F2AA6E3">
            <w:pPr>
              <w:spacing w:line="249" w:lineRule="auto"/>
              <w:rPr>
                <w:rFonts w:ascii="Arial"/>
                <w:sz w:val="21"/>
              </w:rPr>
            </w:pPr>
          </w:p>
          <w:p w14:paraId="5C45A305">
            <w:pPr>
              <w:pStyle w:val="8"/>
              <w:spacing w:before="59" w:line="220" w:lineRule="auto"/>
              <w:ind w:left="84" w:leftChars="40" w:firstLine="0" w:firstLineChars="0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0"/>
              </w:rPr>
              <w:t>1 日</w:t>
            </w:r>
          </w:p>
          <w:p w14:paraId="21ED9ACA">
            <w:pPr>
              <w:pStyle w:val="8"/>
              <w:spacing w:before="25" w:line="232" w:lineRule="auto"/>
              <w:ind w:left="84" w:leftChars="40" w:right="210" w:rightChars="100" w:firstLine="0" w:firstLineChars="0"/>
              <w:jc w:val="center"/>
            </w:pPr>
            <w:r>
              <w:rPr>
                <w:color w:val="FF0000"/>
              </w:rPr>
              <w:t>至</w:t>
            </w:r>
          </w:p>
          <w:p w14:paraId="36C19E46">
            <w:pPr>
              <w:pStyle w:val="8"/>
              <w:spacing w:before="13" w:line="220" w:lineRule="auto"/>
              <w:ind w:left="48" w:leftChars="23" w:firstLine="0" w:firstLineChars="0"/>
            </w:pPr>
            <w:r>
              <w:rPr>
                <w:color w:val="FF0000"/>
                <w:spacing w:val="-1"/>
              </w:rPr>
              <w:t>10</w:t>
            </w:r>
            <w:r>
              <w:rPr>
                <w:color w:val="FF0000"/>
                <w:spacing w:val="-50"/>
              </w:rPr>
              <w:t xml:space="preserve"> </w:t>
            </w:r>
            <w:r>
              <w:rPr>
                <w:color w:val="FF0000"/>
                <w:spacing w:val="-1"/>
              </w:rPr>
              <w:t>月20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"/>
              </w:rPr>
              <w:t>日</w:t>
            </w:r>
          </w:p>
        </w:tc>
        <w:tc>
          <w:tcPr>
            <w:tcW w:w="825" w:type="dxa"/>
            <w:vAlign w:val="top"/>
          </w:tcPr>
          <w:p w14:paraId="0E70AC2F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38D266FA">
            <w:pPr>
              <w:spacing w:line="243" w:lineRule="auto"/>
              <w:rPr>
                <w:rFonts w:ascii="Arial"/>
                <w:sz w:val="21"/>
              </w:rPr>
            </w:pPr>
          </w:p>
          <w:p w14:paraId="3C999219">
            <w:pPr>
              <w:spacing w:line="243" w:lineRule="auto"/>
              <w:rPr>
                <w:rFonts w:ascii="Arial"/>
                <w:sz w:val="21"/>
              </w:rPr>
            </w:pPr>
          </w:p>
          <w:p w14:paraId="64EF5CD8">
            <w:pPr>
              <w:spacing w:line="243" w:lineRule="auto"/>
              <w:rPr>
                <w:rFonts w:ascii="Arial"/>
                <w:sz w:val="21"/>
              </w:rPr>
            </w:pPr>
          </w:p>
          <w:p w14:paraId="08A21F71">
            <w:pPr>
              <w:spacing w:line="243" w:lineRule="auto"/>
              <w:rPr>
                <w:rFonts w:ascii="Arial"/>
                <w:sz w:val="21"/>
              </w:rPr>
            </w:pPr>
          </w:p>
          <w:p w14:paraId="6CA78407">
            <w:pPr>
              <w:pStyle w:val="8"/>
              <w:spacing w:before="62" w:line="227" w:lineRule="auto"/>
              <w:ind w:left="13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①至⑥</w:t>
            </w:r>
          </w:p>
        </w:tc>
        <w:tc>
          <w:tcPr>
            <w:tcW w:w="1080" w:type="dxa"/>
            <w:vAlign w:val="top"/>
          </w:tcPr>
          <w:p w14:paraId="2168162F">
            <w:pPr>
              <w:spacing w:line="248" w:lineRule="auto"/>
              <w:rPr>
                <w:rFonts w:ascii="Arial"/>
                <w:sz w:val="21"/>
              </w:rPr>
            </w:pPr>
          </w:p>
          <w:p w14:paraId="070BF497">
            <w:pPr>
              <w:spacing w:line="249" w:lineRule="auto"/>
              <w:rPr>
                <w:rFonts w:ascii="Arial"/>
                <w:sz w:val="21"/>
              </w:rPr>
            </w:pPr>
          </w:p>
          <w:p w14:paraId="5062A20B">
            <w:pPr>
              <w:spacing w:line="249" w:lineRule="auto"/>
              <w:rPr>
                <w:rFonts w:ascii="Arial"/>
                <w:sz w:val="21"/>
              </w:rPr>
            </w:pPr>
          </w:p>
          <w:p w14:paraId="3D2F3E11">
            <w:pPr>
              <w:pStyle w:val="8"/>
              <w:spacing w:before="59" w:line="220" w:lineRule="auto"/>
              <w:ind w:left="236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rFonts w:hint="eastAsia"/>
                <w:color w:val="FF0000"/>
                <w:spacing w:val="-24"/>
                <w:lang w:val="en-US" w:eastAsia="zh-CN"/>
              </w:rPr>
              <w:t>3</w:t>
            </w:r>
            <w:r>
              <w:rPr>
                <w:color w:val="FF0000"/>
                <w:spacing w:val="-10"/>
              </w:rPr>
              <w:t xml:space="preserve"> 日</w:t>
            </w:r>
          </w:p>
          <w:p w14:paraId="192C7401">
            <w:pPr>
              <w:pStyle w:val="8"/>
              <w:spacing w:before="25" w:line="232" w:lineRule="auto"/>
              <w:ind w:left="484"/>
            </w:pPr>
            <w:r>
              <w:rPr>
                <w:color w:val="FF0000"/>
              </w:rPr>
              <w:t>至</w:t>
            </w:r>
          </w:p>
          <w:p w14:paraId="1A3A2B23">
            <w:pPr>
              <w:pStyle w:val="8"/>
              <w:spacing w:before="13" w:line="220" w:lineRule="auto"/>
              <w:ind w:left="158"/>
            </w:pPr>
            <w:r>
              <w:rPr>
                <w:color w:val="FF0000"/>
                <w:spacing w:val="-7"/>
              </w:rPr>
              <w:t>10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7"/>
              </w:rPr>
              <w:t>月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color w:val="FF0000"/>
                <w:spacing w:val="-7"/>
              </w:rPr>
              <w:t>20 日</w:t>
            </w:r>
          </w:p>
        </w:tc>
        <w:tc>
          <w:tcPr>
            <w:tcW w:w="1110" w:type="dxa"/>
            <w:vAlign w:val="top"/>
          </w:tcPr>
          <w:p w14:paraId="1256DD26">
            <w:pPr>
              <w:spacing w:line="247" w:lineRule="auto"/>
              <w:rPr>
                <w:rFonts w:ascii="Arial"/>
                <w:sz w:val="21"/>
              </w:rPr>
            </w:pPr>
          </w:p>
          <w:p w14:paraId="3E5752D2">
            <w:pPr>
              <w:spacing w:line="248" w:lineRule="auto"/>
              <w:rPr>
                <w:rFonts w:ascii="Arial"/>
                <w:sz w:val="21"/>
              </w:rPr>
            </w:pPr>
          </w:p>
          <w:p w14:paraId="0FF1B892">
            <w:pPr>
              <w:pStyle w:val="8"/>
              <w:spacing w:before="62" w:line="234" w:lineRule="auto"/>
              <w:ind w:left="113" w:right="279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按要求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完整真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实填写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申报信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息</w:t>
            </w:r>
          </w:p>
        </w:tc>
        <w:tc>
          <w:tcPr>
            <w:tcW w:w="1020" w:type="dxa"/>
            <w:vAlign w:val="top"/>
          </w:tcPr>
          <w:p w14:paraId="3954BCB5">
            <w:pPr>
              <w:pStyle w:val="8"/>
              <w:spacing w:before="79" w:line="232" w:lineRule="auto"/>
              <w:ind w:left="114" w:right="105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完整、有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序、整齐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上传材</w:t>
            </w:r>
          </w:p>
          <w:p w14:paraId="11ED48A3">
            <w:pPr>
              <w:pStyle w:val="8"/>
              <w:spacing w:before="4" w:line="227" w:lineRule="auto"/>
              <w:ind w:left="1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料①至</w:t>
            </w:r>
          </w:p>
          <w:p w14:paraId="31F670C8">
            <w:pPr>
              <w:pStyle w:val="8"/>
              <w:spacing w:before="6" w:line="230" w:lineRule="auto"/>
              <w:ind w:left="113" w:right="105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⑥</w:t>
            </w:r>
            <w:r>
              <w:rPr>
                <w:spacing w:val="-74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,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12"/>
                <w:sz w:val="19"/>
                <w:szCs w:val="19"/>
              </w:rPr>
              <w:t>提交</w:t>
            </w:r>
            <w:r>
              <w:rPr>
                <w:color w:val="FF0000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6"/>
                <w:sz w:val="19"/>
                <w:szCs w:val="19"/>
              </w:rPr>
              <w:t>①原件</w:t>
            </w:r>
          </w:p>
          <w:p w14:paraId="38936968">
            <w:pPr>
              <w:pStyle w:val="8"/>
              <w:spacing w:before="5" w:line="232" w:lineRule="auto"/>
              <w:ind w:left="113" w:right="292"/>
              <w:rPr>
                <w:sz w:val="19"/>
                <w:szCs w:val="19"/>
              </w:rPr>
            </w:pPr>
            <w:r>
              <w:rPr>
                <w:color w:val="FF0000"/>
                <w:spacing w:val="7"/>
                <w:sz w:val="19"/>
                <w:szCs w:val="19"/>
              </w:rPr>
              <w:t>②③④</w:t>
            </w:r>
            <w:r>
              <w:rPr>
                <w:color w:val="FF0000"/>
                <w:spacing w:val="1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7"/>
                <w:sz w:val="19"/>
                <w:szCs w:val="19"/>
              </w:rPr>
              <w:t>⑤⑥复</w:t>
            </w:r>
            <w:r>
              <w:rPr>
                <w:color w:val="FF0000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5"/>
                <w:sz w:val="19"/>
                <w:szCs w:val="19"/>
              </w:rPr>
              <w:t>印件</w:t>
            </w:r>
          </w:p>
        </w:tc>
        <w:tc>
          <w:tcPr>
            <w:tcW w:w="735" w:type="dxa"/>
            <w:vAlign w:val="top"/>
          </w:tcPr>
          <w:p w14:paraId="4DC84F03">
            <w:pPr>
              <w:spacing w:line="307" w:lineRule="auto"/>
              <w:rPr>
                <w:rFonts w:ascii="Arial"/>
                <w:sz w:val="21"/>
              </w:rPr>
            </w:pPr>
          </w:p>
          <w:p w14:paraId="120593EE">
            <w:pPr>
              <w:spacing w:line="308" w:lineRule="auto"/>
              <w:rPr>
                <w:rFonts w:ascii="Arial"/>
                <w:sz w:val="21"/>
              </w:rPr>
            </w:pPr>
          </w:p>
          <w:p w14:paraId="5A590DD4">
            <w:pPr>
              <w:pStyle w:val="8"/>
              <w:spacing w:before="62" w:line="232" w:lineRule="auto"/>
              <w:ind w:left="113" w:right="0" w:rightChars="0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本人在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申请审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核表上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签字。</w:t>
            </w:r>
          </w:p>
        </w:tc>
        <w:tc>
          <w:tcPr>
            <w:tcW w:w="1155" w:type="dxa"/>
            <w:vAlign w:val="top"/>
          </w:tcPr>
          <w:p w14:paraId="1CFD2540">
            <w:pPr>
              <w:spacing w:line="244" w:lineRule="auto"/>
              <w:rPr>
                <w:rFonts w:ascii="Arial"/>
                <w:sz w:val="21"/>
              </w:rPr>
            </w:pPr>
          </w:p>
          <w:p w14:paraId="34B56852">
            <w:pPr>
              <w:spacing w:line="245" w:lineRule="auto"/>
              <w:rPr>
                <w:rFonts w:ascii="Arial"/>
                <w:sz w:val="21"/>
              </w:rPr>
            </w:pPr>
          </w:p>
          <w:p w14:paraId="415FA2F6">
            <w:pPr>
              <w:spacing w:line="245" w:lineRule="auto"/>
              <w:rPr>
                <w:rFonts w:ascii="Arial"/>
                <w:sz w:val="21"/>
              </w:rPr>
            </w:pPr>
          </w:p>
          <w:p w14:paraId="19283BD4">
            <w:pPr>
              <w:pStyle w:val="8"/>
              <w:spacing w:before="62" w:line="229" w:lineRule="auto"/>
              <w:ind w:left="162"/>
              <w:rPr>
                <w:sz w:val="19"/>
                <w:szCs w:val="19"/>
              </w:rPr>
            </w:pPr>
            <w:r>
              <w:rPr>
                <w:color w:val="FF0000"/>
                <w:spacing w:val="-3"/>
                <w:sz w:val="19"/>
                <w:szCs w:val="19"/>
              </w:rPr>
              <w:t>10</w:t>
            </w:r>
            <w:r>
              <w:rPr>
                <w:color w:val="FF0000"/>
                <w:spacing w:val="-33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月</w:t>
            </w:r>
            <w:r>
              <w:rPr>
                <w:color w:val="FF0000"/>
                <w:spacing w:val="-34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21 日</w:t>
            </w:r>
          </w:p>
          <w:p w14:paraId="65ED9608">
            <w:pPr>
              <w:pStyle w:val="8"/>
              <w:spacing w:before="4" w:line="233" w:lineRule="auto"/>
              <w:ind w:left="523"/>
              <w:rPr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至</w:t>
            </w:r>
          </w:p>
          <w:p w14:paraId="244BF713">
            <w:pPr>
              <w:pStyle w:val="8"/>
              <w:spacing w:line="228" w:lineRule="auto"/>
              <w:ind w:left="162"/>
              <w:rPr>
                <w:sz w:val="19"/>
                <w:szCs w:val="19"/>
              </w:rPr>
            </w:pPr>
            <w:r>
              <w:rPr>
                <w:color w:val="FF0000"/>
                <w:spacing w:val="-5"/>
                <w:sz w:val="19"/>
                <w:szCs w:val="19"/>
              </w:rPr>
              <w:t>11</w:t>
            </w:r>
            <w:r>
              <w:rPr>
                <w:color w:val="FF0000"/>
                <w:spacing w:val="-31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5"/>
                <w:sz w:val="19"/>
                <w:szCs w:val="19"/>
              </w:rPr>
              <w:t>月</w:t>
            </w:r>
            <w:r>
              <w:rPr>
                <w:color w:val="FF0000"/>
                <w:spacing w:val="-22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FF0000"/>
                <w:spacing w:val="-5"/>
                <w:sz w:val="19"/>
                <w:szCs w:val="19"/>
                <w:lang w:val="en-US" w:eastAsia="zh-CN"/>
              </w:rPr>
              <w:t>10</w:t>
            </w:r>
            <w:r>
              <w:rPr>
                <w:color w:val="FF0000"/>
                <w:spacing w:val="-5"/>
                <w:sz w:val="19"/>
                <w:szCs w:val="19"/>
              </w:rPr>
              <w:t xml:space="preserve"> 日</w:t>
            </w:r>
          </w:p>
        </w:tc>
      </w:tr>
      <w:tr w14:paraId="7916B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955" w:type="dxa"/>
            <w:vAlign w:val="top"/>
          </w:tcPr>
          <w:p w14:paraId="2C470DE6">
            <w:pPr>
              <w:spacing w:line="305" w:lineRule="auto"/>
              <w:rPr>
                <w:rFonts w:ascii="Arial"/>
                <w:sz w:val="21"/>
              </w:rPr>
            </w:pPr>
          </w:p>
          <w:p w14:paraId="12617146">
            <w:pPr>
              <w:spacing w:line="305" w:lineRule="auto"/>
              <w:rPr>
                <w:rFonts w:ascii="Arial"/>
                <w:sz w:val="21"/>
              </w:rPr>
            </w:pPr>
          </w:p>
          <w:p w14:paraId="1448CF91">
            <w:pPr>
              <w:pStyle w:val="8"/>
              <w:spacing w:before="58" w:line="233" w:lineRule="auto"/>
              <w:ind w:left="123" w:right="0" w:rightChars="0" w:hanging="3"/>
            </w:pPr>
            <w:r>
              <w:rPr>
                <w:spacing w:val="-3"/>
              </w:rPr>
              <w:t>再次申报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（申报不</w:t>
            </w:r>
          </w:p>
          <w:p w14:paraId="125583D4">
            <w:pPr>
              <w:pStyle w:val="8"/>
              <w:spacing w:before="25" w:line="222" w:lineRule="auto"/>
              <w:ind w:left="0" w:leftChars="0" w:firstLine="0" w:firstLineChars="0"/>
            </w:pPr>
            <w:r>
              <w:t>超</w:t>
            </w:r>
            <w:r>
              <w:rPr>
                <w:spacing w:val="-2"/>
              </w:rPr>
              <w:t>过三次）</w:t>
            </w:r>
          </w:p>
        </w:tc>
        <w:tc>
          <w:tcPr>
            <w:tcW w:w="945" w:type="dxa"/>
            <w:vAlign w:val="top"/>
          </w:tcPr>
          <w:p w14:paraId="293E95F3">
            <w:pPr>
              <w:spacing w:line="251" w:lineRule="auto"/>
              <w:rPr>
                <w:rFonts w:ascii="Arial"/>
                <w:sz w:val="21"/>
              </w:rPr>
            </w:pPr>
          </w:p>
          <w:p w14:paraId="495C16AA">
            <w:pPr>
              <w:pStyle w:val="8"/>
              <w:spacing w:before="59" w:line="242" w:lineRule="auto"/>
              <w:ind w:left="107" w:right="119" w:firstLine="13"/>
            </w:pPr>
            <w:r>
              <w:rPr>
                <w:spacing w:val="-5"/>
              </w:rPr>
              <w:t>1.填写完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整、规范</w:t>
            </w:r>
            <w:r>
              <w:t xml:space="preserve"> </w:t>
            </w:r>
            <w:r>
              <w:rPr>
                <w:spacing w:val="-2"/>
              </w:rPr>
              <w:t>2.就业单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位签字盖</w:t>
            </w:r>
            <w:r>
              <w:t xml:space="preserve"> </w:t>
            </w:r>
            <w:r>
              <w:rPr>
                <w:spacing w:val="-2"/>
              </w:rPr>
              <w:t>章（</w:t>
            </w:r>
            <w:r>
              <w:rPr>
                <w:color w:val="FF0000"/>
                <w:spacing w:val="-2"/>
              </w:rPr>
              <w:t>高校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2"/>
              </w:rPr>
              <w:t>不需审</w:t>
            </w:r>
            <w:r>
              <w:rPr>
                <w:color w:val="FF0000"/>
                <w:spacing w:val="-5"/>
              </w:rPr>
              <w:t>核</w:t>
            </w:r>
            <w:r>
              <w:rPr>
                <w:spacing w:val="-5"/>
              </w:rPr>
              <w:t>）</w:t>
            </w:r>
          </w:p>
        </w:tc>
        <w:tc>
          <w:tcPr>
            <w:tcW w:w="995" w:type="dxa"/>
            <w:vAlign w:val="top"/>
          </w:tcPr>
          <w:p w14:paraId="52BA5D06">
            <w:pPr>
              <w:spacing w:line="305" w:lineRule="auto"/>
              <w:rPr>
                <w:rFonts w:ascii="Arial"/>
                <w:sz w:val="21"/>
              </w:rPr>
            </w:pPr>
          </w:p>
          <w:p w14:paraId="29C40BC6">
            <w:pPr>
              <w:spacing w:line="305" w:lineRule="auto"/>
              <w:rPr>
                <w:rFonts w:ascii="Arial"/>
                <w:sz w:val="21"/>
              </w:rPr>
            </w:pPr>
          </w:p>
          <w:p w14:paraId="5359A145">
            <w:pPr>
              <w:pStyle w:val="8"/>
              <w:spacing w:before="59" w:line="233" w:lineRule="auto"/>
              <w:ind w:left="112" w:right="119" w:firstLine="1"/>
            </w:pPr>
            <w:r>
              <w:rPr>
                <w:spacing w:val="-3"/>
              </w:rPr>
              <w:t>没有改变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就业单位，无需</w:t>
            </w:r>
            <w:r>
              <w:rPr>
                <w:spacing w:val="-4"/>
              </w:rPr>
              <w:t>审查</w:t>
            </w:r>
          </w:p>
        </w:tc>
        <w:tc>
          <w:tcPr>
            <w:tcW w:w="728" w:type="dxa"/>
            <w:vAlign w:val="top"/>
          </w:tcPr>
          <w:p w14:paraId="080F8EEA">
            <w:pPr>
              <w:spacing w:line="304" w:lineRule="auto"/>
              <w:rPr>
                <w:rFonts w:ascii="Arial"/>
                <w:sz w:val="21"/>
              </w:rPr>
            </w:pPr>
          </w:p>
          <w:p w14:paraId="153871ED">
            <w:pPr>
              <w:spacing w:line="304" w:lineRule="auto"/>
              <w:rPr>
                <w:rFonts w:ascii="Arial"/>
                <w:sz w:val="21"/>
              </w:rPr>
            </w:pPr>
          </w:p>
          <w:p w14:paraId="09263CE6">
            <w:pPr>
              <w:pStyle w:val="8"/>
              <w:spacing w:before="59"/>
              <w:ind w:right="0" w:rightChars="0"/>
              <w:jc w:val="center"/>
            </w:pPr>
            <w:r>
              <w:rPr>
                <w:spacing w:val="-3"/>
              </w:rPr>
              <w:t>有效身</w:t>
            </w:r>
            <w:r>
              <w:rPr>
                <w:spacing w:val="40"/>
              </w:rPr>
              <w:t>份证</w:t>
            </w:r>
            <w:r>
              <w:rPr>
                <w:spacing w:val="-4"/>
              </w:rPr>
              <w:t>正反面</w:t>
            </w:r>
            <w:r>
              <w:t xml:space="preserve"> </w:t>
            </w:r>
            <w:r>
              <w:rPr>
                <w:spacing w:val="-3"/>
              </w:rPr>
              <w:t>复印</w:t>
            </w:r>
          </w:p>
        </w:tc>
        <w:tc>
          <w:tcPr>
            <w:tcW w:w="945" w:type="dxa"/>
            <w:vAlign w:val="top"/>
          </w:tcPr>
          <w:p w14:paraId="2C97533F">
            <w:pPr>
              <w:spacing w:line="241" w:lineRule="auto"/>
              <w:rPr>
                <w:rFonts w:ascii="Arial"/>
                <w:sz w:val="21"/>
              </w:rPr>
            </w:pPr>
          </w:p>
          <w:p w14:paraId="1CB56611">
            <w:pPr>
              <w:spacing w:line="242" w:lineRule="auto"/>
              <w:rPr>
                <w:rFonts w:ascii="Arial"/>
                <w:sz w:val="21"/>
              </w:rPr>
            </w:pPr>
          </w:p>
          <w:p w14:paraId="6A3E5AB8">
            <w:pPr>
              <w:spacing w:line="242" w:lineRule="auto"/>
              <w:rPr>
                <w:rFonts w:ascii="Arial"/>
                <w:sz w:val="21"/>
              </w:rPr>
            </w:pPr>
          </w:p>
          <w:p w14:paraId="3200FF21">
            <w:pPr>
              <w:spacing w:line="242" w:lineRule="auto"/>
              <w:rPr>
                <w:rFonts w:ascii="Arial"/>
                <w:sz w:val="21"/>
              </w:rPr>
            </w:pPr>
          </w:p>
          <w:p w14:paraId="057F89E8">
            <w:pPr>
              <w:pStyle w:val="8"/>
              <w:spacing w:before="59" w:line="221" w:lineRule="auto"/>
              <w:ind w:left="110"/>
            </w:pPr>
            <w:r>
              <w:rPr>
                <w:spacing w:val="-2"/>
              </w:rPr>
              <w:t>无需审核</w:t>
            </w:r>
          </w:p>
        </w:tc>
        <w:tc>
          <w:tcPr>
            <w:tcW w:w="808" w:type="dxa"/>
            <w:vAlign w:val="top"/>
          </w:tcPr>
          <w:p w14:paraId="189E09DA">
            <w:pPr>
              <w:spacing w:line="305" w:lineRule="auto"/>
              <w:rPr>
                <w:rFonts w:ascii="Arial"/>
                <w:sz w:val="21"/>
              </w:rPr>
            </w:pPr>
          </w:p>
          <w:p w14:paraId="32202262">
            <w:pPr>
              <w:spacing w:line="305" w:lineRule="auto"/>
              <w:rPr>
                <w:rFonts w:ascii="Arial"/>
                <w:sz w:val="21"/>
              </w:rPr>
            </w:pPr>
          </w:p>
          <w:p w14:paraId="16BD1224">
            <w:pPr>
              <w:pStyle w:val="8"/>
              <w:spacing w:before="59" w:line="233" w:lineRule="auto"/>
              <w:ind w:left="230" w:right="134" w:hanging="94"/>
            </w:pPr>
            <w:r>
              <w:rPr>
                <w:color w:val="FF0000"/>
                <w:spacing w:val="-3"/>
              </w:rPr>
              <w:t>芷江农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3"/>
              </w:rPr>
              <w:t>商行</w:t>
            </w:r>
          </w:p>
          <w:p w14:paraId="71E184DC">
            <w:pPr>
              <w:pStyle w:val="8"/>
              <w:spacing w:before="25" w:line="233" w:lineRule="auto"/>
              <w:ind w:left="314" w:right="134" w:hanging="177"/>
            </w:pPr>
            <w:r>
              <w:rPr>
                <w:color w:val="FF0000"/>
                <w:spacing w:val="-4"/>
              </w:rPr>
              <w:t>卡</w:t>
            </w:r>
            <w:r>
              <w:rPr>
                <w:spacing w:val="-4"/>
              </w:rPr>
              <w:t>复印</w:t>
            </w:r>
            <w:r>
              <w:rPr>
                <w:spacing w:val="1"/>
              </w:rPr>
              <w:t xml:space="preserve"> </w:t>
            </w:r>
            <w:r>
              <w:t>件</w:t>
            </w:r>
          </w:p>
        </w:tc>
        <w:tc>
          <w:tcPr>
            <w:tcW w:w="815" w:type="dxa"/>
            <w:vAlign w:val="top"/>
          </w:tcPr>
          <w:p w14:paraId="49AADFF6">
            <w:pPr>
              <w:spacing w:line="246" w:lineRule="auto"/>
              <w:rPr>
                <w:rFonts w:ascii="Arial"/>
                <w:sz w:val="21"/>
              </w:rPr>
            </w:pPr>
          </w:p>
          <w:p w14:paraId="45FB3B3B">
            <w:pPr>
              <w:spacing w:line="246" w:lineRule="auto"/>
              <w:rPr>
                <w:rFonts w:ascii="Arial"/>
                <w:sz w:val="21"/>
              </w:rPr>
            </w:pPr>
          </w:p>
          <w:p w14:paraId="0F8927BC">
            <w:pPr>
              <w:pStyle w:val="8"/>
              <w:spacing w:before="59" w:line="242" w:lineRule="auto"/>
              <w:ind w:left="112" w:right="143" w:firstLine="2"/>
            </w:pPr>
            <w:r>
              <w:rPr>
                <w:spacing w:val="-4"/>
              </w:rPr>
              <w:t>没有改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变就业</w:t>
            </w:r>
            <w:r>
              <w:t xml:space="preserve"> </w:t>
            </w:r>
            <w:r>
              <w:rPr>
                <w:spacing w:val="-3"/>
              </w:rPr>
              <w:t>单位，</w:t>
            </w:r>
            <w:r>
              <w:t xml:space="preserve"> </w:t>
            </w:r>
            <w:r>
              <w:rPr>
                <w:spacing w:val="-3"/>
              </w:rPr>
              <w:t>无需审</w:t>
            </w:r>
            <w:r>
              <w:t xml:space="preserve"> 查</w:t>
            </w:r>
          </w:p>
        </w:tc>
        <w:tc>
          <w:tcPr>
            <w:tcW w:w="939" w:type="dxa"/>
            <w:vAlign w:val="top"/>
          </w:tcPr>
          <w:p w14:paraId="221A014B">
            <w:pPr>
              <w:spacing w:line="305" w:lineRule="auto"/>
              <w:rPr>
                <w:rFonts w:ascii="Arial"/>
                <w:sz w:val="21"/>
              </w:rPr>
            </w:pPr>
          </w:p>
          <w:p w14:paraId="5684F53E">
            <w:pPr>
              <w:spacing w:line="305" w:lineRule="auto"/>
              <w:rPr>
                <w:rFonts w:ascii="Arial"/>
                <w:sz w:val="21"/>
              </w:rPr>
            </w:pPr>
          </w:p>
          <w:p w14:paraId="5E7E3CAD">
            <w:pPr>
              <w:pStyle w:val="8"/>
              <w:spacing w:before="59" w:line="233" w:lineRule="auto"/>
              <w:ind w:left="114" w:right="129" w:firstLine="1"/>
            </w:pPr>
            <w:r>
              <w:rPr>
                <w:spacing w:val="-3"/>
              </w:rPr>
              <w:t>没有改变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就业单</w:t>
            </w:r>
          </w:p>
          <w:p w14:paraId="4FA67E7C">
            <w:pPr>
              <w:pStyle w:val="8"/>
              <w:spacing w:before="25" w:line="233" w:lineRule="auto"/>
              <w:ind w:left="117" w:right="129" w:hanging="5"/>
            </w:pPr>
            <w:r>
              <w:rPr>
                <w:spacing w:val="-2"/>
              </w:rPr>
              <w:t>位，无需</w:t>
            </w:r>
            <w:r>
              <w:t xml:space="preserve"> </w:t>
            </w:r>
            <w:r>
              <w:rPr>
                <w:spacing w:val="-4"/>
              </w:rPr>
              <w:t>审查</w:t>
            </w:r>
          </w:p>
        </w:tc>
        <w:tc>
          <w:tcPr>
            <w:tcW w:w="846" w:type="dxa"/>
            <w:vAlign w:val="top"/>
          </w:tcPr>
          <w:p w14:paraId="4A421EB2">
            <w:pPr>
              <w:spacing w:line="243" w:lineRule="auto"/>
              <w:rPr>
                <w:rFonts w:ascii="Arial"/>
                <w:sz w:val="21"/>
              </w:rPr>
            </w:pPr>
          </w:p>
          <w:p w14:paraId="7F3D545D">
            <w:pPr>
              <w:spacing w:line="243" w:lineRule="auto"/>
              <w:rPr>
                <w:rFonts w:ascii="Arial"/>
                <w:sz w:val="21"/>
              </w:rPr>
            </w:pPr>
          </w:p>
          <w:p w14:paraId="0219D120">
            <w:pPr>
              <w:spacing w:line="243" w:lineRule="auto"/>
              <w:rPr>
                <w:rFonts w:ascii="Arial"/>
                <w:sz w:val="21"/>
              </w:rPr>
            </w:pPr>
          </w:p>
          <w:p w14:paraId="34716194">
            <w:pPr>
              <w:pStyle w:val="8"/>
              <w:spacing w:before="59" w:line="237" w:lineRule="auto"/>
              <w:ind w:left="112" w:right="146"/>
              <w:jc w:val="both"/>
            </w:pPr>
            <w:r>
              <w:rPr>
                <w:spacing w:val="-3"/>
              </w:rPr>
              <w:t>在申请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表上签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名盖章</w:t>
            </w:r>
          </w:p>
        </w:tc>
        <w:tc>
          <w:tcPr>
            <w:tcW w:w="885" w:type="dxa"/>
            <w:vAlign w:val="top"/>
          </w:tcPr>
          <w:p w14:paraId="07C7D26A">
            <w:pPr>
              <w:spacing w:line="243" w:lineRule="auto"/>
              <w:rPr>
                <w:rFonts w:ascii="Arial"/>
                <w:sz w:val="21"/>
              </w:rPr>
            </w:pPr>
          </w:p>
          <w:p w14:paraId="154DC49C">
            <w:pPr>
              <w:spacing w:line="243" w:lineRule="auto"/>
              <w:rPr>
                <w:rFonts w:ascii="Arial"/>
                <w:sz w:val="21"/>
              </w:rPr>
            </w:pPr>
          </w:p>
          <w:p w14:paraId="1C051C61">
            <w:pPr>
              <w:spacing w:line="243" w:lineRule="auto"/>
              <w:rPr>
                <w:rFonts w:ascii="Arial"/>
                <w:sz w:val="21"/>
              </w:rPr>
            </w:pPr>
          </w:p>
          <w:p w14:paraId="74546F3B">
            <w:pPr>
              <w:pStyle w:val="8"/>
              <w:spacing w:before="59" w:line="220" w:lineRule="auto"/>
              <w:ind w:left="76" w:leftChars="36" w:firstLine="0" w:firstLineChars="0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0"/>
              </w:rPr>
              <w:t>1 日</w:t>
            </w:r>
          </w:p>
          <w:p w14:paraId="3AB0DAB8">
            <w:pPr>
              <w:pStyle w:val="8"/>
              <w:spacing w:before="25" w:line="232" w:lineRule="auto"/>
              <w:jc w:val="center"/>
            </w:pPr>
            <w:r>
              <w:rPr>
                <w:color w:val="FF0000"/>
              </w:rPr>
              <w:t>至</w:t>
            </w:r>
          </w:p>
          <w:p w14:paraId="26C306BB">
            <w:pPr>
              <w:pStyle w:val="8"/>
              <w:spacing w:before="13" w:line="220" w:lineRule="auto"/>
              <w:ind w:left="0" w:leftChars="0" w:firstLine="0" w:firstLineChars="0"/>
            </w:pPr>
            <w:r>
              <w:rPr>
                <w:color w:val="FF0000"/>
                <w:spacing w:val="-1"/>
              </w:rPr>
              <w:t>10</w:t>
            </w:r>
            <w:r>
              <w:rPr>
                <w:color w:val="FF0000"/>
                <w:spacing w:val="-50"/>
              </w:rPr>
              <w:t xml:space="preserve"> </w:t>
            </w:r>
            <w:r>
              <w:rPr>
                <w:color w:val="FF0000"/>
                <w:spacing w:val="-1"/>
              </w:rPr>
              <w:t>月20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"/>
              </w:rPr>
              <w:t>日</w:t>
            </w:r>
          </w:p>
        </w:tc>
        <w:tc>
          <w:tcPr>
            <w:tcW w:w="825" w:type="dxa"/>
            <w:vAlign w:val="top"/>
          </w:tcPr>
          <w:p w14:paraId="08A32947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42DCC3B">
            <w:pPr>
              <w:spacing w:line="318" w:lineRule="auto"/>
              <w:rPr>
                <w:rFonts w:ascii="Arial"/>
                <w:sz w:val="21"/>
              </w:rPr>
            </w:pPr>
          </w:p>
          <w:p w14:paraId="7EC0E426">
            <w:pPr>
              <w:spacing w:line="318" w:lineRule="auto"/>
              <w:rPr>
                <w:rFonts w:ascii="Arial"/>
                <w:sz w:val="21"/>
              </w:rPr>
            </w:pPr>
          </w:p>
          <w:p w14:paraId="0FEE1989">
            <w:pPr>
              <w:spacing w:line="319" w:lineRule="auto"/>
              <w:rPr>
                <w:rFonts w:ascii="Arial"/>
                <w:sz w:val="21"/>
              </w:rPr>
            </w:pPr>
          </w:p>
          <w:p w14:paraId="14076ED1">
            <w:pPr>
              <w:pStyle w:val="8"/>
              <w:spacing w:before="62" w:line="227" w:lineRule="auto"/>
              <w:ind w:left="13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①③⑥</w:t>
            </w:r>
          </w:p>
        </w:tc>
        <w:tc>
          <w:tcPr>
            <w:tcW w:w="1080" w:type="dxa"/>
            <w:vAlign w:val="top"/>
          </w:tcPr>
          <w:p w14:paraId="31CBF28C">
            <w:pPr>
              <w:spacing w:line="243" w:lineRule="auto"/>
              <w:rPr>
                <w:rFonts w:ascii="Arial"/>
                <w:sz w:val="21"/>
              </w:rPr>
            </w:pPr>
          </w:p>
          <w:p w14:paraId="798BC0F9">
            <w:pPr>
              <w:spacing w:line="243" w:lineRule="auto"/>
              <w:rPr>
                <w:rFonts w:ascii="Arial"/>
                <w:sz w:val="21"/>
              </w:rPr>
            </w:pPr>
          </w:p>
          <w:p w14:paraId="0A48D070">
            <w:pPr>
              <w:spacing w:line="243" w:lineRule="auto"/>
              <w:rPr>
                <w:rFonts w:ascii="Arial"/>
                <w:sz w:val="21"/>
              </w:rPr>
            </w:pPr>
          </w:p>
          <w:p w14:paraId="06ACA915">
            <w:pPr>
              <w:pStyle w:val="8"/>
              <w:spacing w:before="59" w:line="220" w:lineRule="auto"/>
              <w:ind w:left="236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rFonts w:hint="eastAsia"/>
                <w:color w:val="FF0000"/>
                <w:spacing w:val="-24"/>
                <w:lang w:val="en-US" w:eastAsia="zh-CN"/>
              </w:rPr>
              <w:t>3</w:t>
            </w:r>
            <w:r>
              <w:rPr>
                <w:color w:val="FF0000"/>
                <w:spacing w:val="-10"/>
              </w:rPr>
              <w:t xml:space="preserve"> 日</w:t>
            </w:r>
          </w:p>
          <w:p w14:paraId="7331F28C">
            <w:pPr>
              <w:pStyle w:val="8"/>
              <w:spacing w:before="25" w:line="232" w:lineRule="auto"/>
              <w:ind w:left="484"/>
            </w:pPr>
            <w:r>
              <w:rPr>
                <w:color w:val="FF0000"/>
              </w:rPr>
              <w:t>至</w:t>
            </w:r>
          </w:p>
          <w:p w14:paraId="5639C593">
            <w:pPr>
              <w:pStyle w:val="8"/>
              <w:spacing w:before="13" w:line="220" w:lineRule="auto"/>
              <w:ind w:left="158"/>
            </w:pPr>
            <w:r>
              <w:rPr>
                <w:color w:val="FF0000"/>
                <w:spacing w:val="-7"/>
              </w:rPr>
              <w:t>10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7"/>
              </w:rPr>
              <w:t>月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color w:val="FF0000"/>
                <w:spacing w:val="-7"/>
              </w:rPr>
              <w:t>20 日</w:t>
            </w:r>
          </w:p>
        </w:tc>
        <w:tc>
          <w:tcPr>
            <w:tcW w:w="1110" w:type="dxa"/>
            <w:vAlign w:val="top"/>
          </w:tcPr>
          <w:p w14:paraId="3D91AE7C">
            <w:pPr>
              <w:spacing w:line="299" w:lineRule="auto"/>
              <w:rPr>
                <w:rFonts w:ascii="Arial"/>
                <w:sz w:val="21"/>
              </w:rPr>
            </w:pPr>
          </w:p>
          <w:p w14:paraId="4311935B">
            <w:pPr>
              <w:spacing w:line="299" w:lineRule="auto"/>
              <w:rPr>
                <w:rFonts w:ascii="Arial"/>
                <w:sz w:val="21"/>
              </w:rPr>
            </w:pPr>
          </w:p>
          <w:p w14:paraId="1C2D65E1">
            <w:pPr>
              <w:pStyle w:val="8"/>
              <w:spacing w:before="62" w:line="232" w:lineRule="auto"/>
              <w:ind w:left="111" w:right="106" w:firstLine="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如果不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pacing w:val="7"/>
                <w:sz w:val="19"/>
                <w:szCs w:val="19"/>
              </w:rPr>
              <w:t>修改信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pacing w:val="1"/>
                <w:sz w:val="19"/>
                <w:szCs w:val="19"/>
              </w:rPr>
              <w:t>息，不必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再填写</w:t>
            </w:r>
          </w:p>
        </w:tc>
        <w:tc>
          <w:tcPr>
            <w:tcW w:w="1020" w:type="dxa"/>
            <w:vAlign w:val="top"/>
          </w:tcPr>
          <w:p w14:paraId="51900C01">
            <w:pPr>
              <w:pStyle w:val="8"/>
              <w:spacing w:before="62" w:line="231" w:lineRule="auto"/>
              <w:ind w:left="115" w:right="235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信息不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变上传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1"/>
                <w:sz w:val="19"/>
                <w:szCs w:val="19"/>
              </w:rPr>
              <w:t>材料①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-11"/>
                <w:sz w:val="19"/>
                <w:szCs w:val="19"/>
              </w:rPr>
              <w:t>,</w:t>
            </w:r>
          </w:p>
          <w:p w14:paraId="2C43933B">
            <w:pPr>
              <w:pStyle w:val="8"/>
              <w:spacing w:before="7" w:line="227" w:lineRule="auto"/>
              <w:ind w:left="115"/>
              <w:rPr>
                <w:sz w:val="19"/>
                <w:szCs w:val="19"/>
              </w:rPr>
            </w:pPr>
            <w:r>
              <w:rPr>
                <w:color w:val="FF0000"/>
                <w:spacing w:val="6"/>
                <w:sz w:val="19"/>
                <w:szCs w:val="19"/>
              </w:rPr>
              <w:t>提交①</w:t>
            </w:r>
          </w:p>
          <w:p w14:paraId="5F94ECC6">
            <w:pPr>
              <w:pStyle w:val="8"/>
              <w:spacing w:before="6" w:line="227" w:lineRule="auto"/>
              <w:ind w:left="119"/>
              <w:rPr>
                <w:sz w:val="19"/>
                <w:szCs w:val="19"/>
              </w:rPr>
            </w:pPr>
            <w:r>
              <w:rPr>
                <w:color w:val="FF0000"/>
                <w:spacing w:val="4"/>
                <w:sz w:val="19"/>
                <w:szCs w:val="19"/>
              </w:rPr>
              <w:t>原件③</w:t>
            </w:r>
          </w:p>
          <w:p w14:paraId="125C96D7">
            <w:pPr>
              <w:pStyle w:val="8"/>
              <w:spacing w:before="6" w:line="227" w:lineRule="auto"/>
              <w:ind w:left="113"/>
              <w:rPr>
                <w:sz w:val="19"/>
                <w:szCs w:val="19"/>
              </w:rPr>
            </w:pPr>
            <w:r>
              <w:rPr>
                <w:color w:val="FF0000"/>
                <w:spacing w:val="7"/>
                <w:sz w:val="19"/>
                <w:szCs w:val="19"/>
              </w:rPr>
              <w:t>⑥复印</w:t>
            </w:r>
          </w:p>
          <w:p w14:paraId="425DF020">
            <w:pPr>
              <w:pStyle w:val="8"/>
              <w:spacing w:before="7" w:line="231" w:lineRule="auto"/>
              <w:ind w:left="115" w:right="105" w:hanging="1"/>
              <w:rPr>
                <w:sz w:val="19"/>
                <w:szCs w:val="19"/>
              </w:rPr>
            </w:pPr>
            <w:r>
              <w:rPr>
                <w:color w:val="FF0000"/>
                <w:spacing w:val="4"/>
                <w:sz w:val="19"/>
                <w:szCs w:val="19"/>
              </w:rPr>
              <w:t>件，</w:t>
            </w:r>
            <w:r>
              <w:rPr>
                <w:spacing w:val="4"/>
                <w:sz w:val="19"/>
                <w:szCs w:val="19"/>
              </w:rPr>
              <w:t>情况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有变具</w:t>
            </w:r>
          </w:p>
          <w:p w14:paraId="7E32E513">
            <w:pPr>
              <w:pStyle w:val="8"/>
              <w:spacing w:before="4" w:line="230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体处理</w:t>
            </w:r>
          </w:p>
        </w:tc>
        <w:tc>
          <w:tcPr>
            <w:tcW w:w="735" w:type="dxa"/>
            <w:vAlign w:val="top"/>
          </w:tcPr>
          <w:p w14:paraId="3BBA0DA1">
            <w:pPr>
              <w:spacing w:line="299" w:lineRule="auto"/>
              <w:rPr>
                <w:rFonts w:ascii="Arial"/>
                <w:sz w:val="21"/>
              </w:rPr>
            </w:pPr>
          </w:p>
          <w:p w14:paraId="7756358B">
            <w:pPr>
              <w:pStyle w:val="8"/>
              <w:spacing w:before="61" w:line="232" w:lineRule="auto"/>
              <w:ind w:left="0" w:leftChars="0" w:right="53" w:rightChars="0" w:firstLine="0" w:firstLineChars="0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本人在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申请审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核表上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签字。</w:t>
            </w:r>
          </w:p>
        </w:tc>
        <w:tc>
          <w:tcPr>
            <w:tcW w:w="1155" w:type="dxa"/>
            <w:vAlign w:val="top"/>
          </w:tcPr>
          <w:p w14:paraId="1F74614B">
            <w:pPr>
              <w:spacing w:line="358" w:lineRule="auto"/>
              <w:rPr>
                <w:rFonts w:ascii="Arial"/>
                <w:sz w:val="21"/>
              </w:rPr>
            </w:pPr>
          </w:p>
          <w:p w14:paraId="61DA1CEA">
            <w:pPr>
              <w:pStyle w:val="8"/>
              <w:spacing w:before="62" w:line="229" w:lineRule="auto"/>
              <w:ind w:left="162"/>
              <w:rPr>
                <w:sz w:val="19"/>
                <w:szCs w:val="19"/>
              </w:rPr>
            </w:pPr>
            <w:r>
              <w:rPr>
                <w:color w:val="FF0000"/>
                <w:spacing w:val="-3"/>
                <w:sz w:val="19"/>
                <w:szCs w:val="19"/>
              </w:rPr>
              <w:t>10</w:t>
            </w:r>
            <w:r>
              <w:rPr>
                <w:color w:val="FF0000"/>
                <w:spacing w:val="-33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月</w:t>
            </w:r>
            <w:r>
              <w:rPr>
                <w:color w:val="FF0000"/>
                <w:spacing w:val="-34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21 日</w:t>
            </w:r>
          </w:p>
          <w:p w14:paraId="0BF03D7A">
            <w:pPr>
              <w:pStyle w:val="8"/>
              <w:spacing w:before="4" w:line="233" w:lineRule="auto"/>
              <w:ind w:left="523"/>
              <w:rPr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至</w:t>
            </w:r>
          </w:p>
          <w:p w14:paraId="3F4B1E7B">
            <w:pPr>
              <w:pStyle w:val="8"/>
              <w:spacing w:line="228" w:lineRule="auto"/>
              <w:ind w:left="162"/>
              <w:rPr>
                <w:sz w:val="19"/>
                <w:szCs w:val="19"/>
              </w:rPr>
            </w:pPr>
            <w:r>
              <w:rPr>
                <w:color w:val="FF0000"/>
                <w:spacing w:val="-5"/>
                <w:sz w:val="19"/>
                <w:szCs w:val="19"/>
              </w:rPr>
              <w:t>11</w:t>
            </w:r>
            <w:r>
              <w:rPr>
                <w:color w:val="FF0000"/>
                <w:spacing w:val="-31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5"/>
                <w:sz w:val="19"/>
                <w:szCs w:val="19"/>
              </w:rPr>
              <w:t>月</w:t>
            </w:r>
            <w:r>
              <w:rPr>
                <w:color w:val="FF0000"/>
                <w:spacing w:val="-22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FF0000"/>
                <w:spacing w:val="-5"/>
                <w:sz w:val="19"/>
                <w:szCs w:val="19"/>
                <w:lang w:val="en-US" w:eastAsia="zh-CN"/>
              </w:rPr>
              <w:t>10</w:t>
            </w:r>
            <w:r>
              <w:rPr>
                <w:color w:val="FF0000"/>
                <w:spacing w:val="-5"/>
                <w:sz w:val="19"/>
                <w:szCs w:val="19"/>
              </w:rPr>
              <w:t>日</w:t>
            </w:r>
          </w:p>
        </w:tc>
      </w:tr>
    </w:tbl>
    <w:tbl>
      <w:tblPr>
        <w:tblStyle w:val="7"/>
        <w:tblpPr w:leftFromText="180" w:rightFromText="180" w:vertAnchor="text" w:horzAnchor="page" w:tblpX="798" w:tblpY="236"/>
        <w:tblOverlap w:val="never"/>
        <w:tblW w:w="152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6637"/>
        <w:gridCol w:w="971"/>
        <w:gridCol w:w="897"/>
        <w:gridCol w:w="814"/>
        <w:gridCol w:w="1085"/>
        <w:gridCol w:w="2275"/>
        <w:gridCol w:w="1668"/>
      </w:tblGrid>
      <w:tr w14:paraId="511A6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909" w:type="dxa"/>
            <w:vAlign w:val="top"/>
          </w:tcPr>
          <w:p w14:paraId="4F56D0B1">
            <w:pPr>
              <w:spacing w:line="384" w:lineRule="auto"/>
              <w:rPr>
                <w:rFonts w:ascii="Arial"/>
                <w:sz w:val="21"/>
              </w:rPr>
            </w:pPr>
          </w:p>
          <w:p w14:paraId="440FC11D">
            <w:pPr>
              <w:pStyle w:val="8"/>
              <w:spacing w:before="58" w:line="220" w:lineRule="auto"/>
              <w:ind w:left="322"/>
            </w:pPr>
            <w:r>
              <w:rPr>
                <w:spacing w:val="-8"/>
              </w:rPr>
              <w:t>申报</w:t>
            </w:r>
          </w:p>
          <w:p w14:paraId="1E46BDE8">
            <w:pPr>
              <w:pStyle w:val="8"/>
              <w:spacing w:before="25" w:line="220" w:lineRule="auto"/>
              <w:ind w:left="189"/>
            </w:pPr>
            <w:r>
              <w:rPr>
                <w:color w:val="FF0000"/>
                <w:spacing w:val="-2"/>
              </w:rPr>
              <w:t>202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5</w:t>
            </w:r>
            <w:r>
              <w:rPr>
                <w:spacing w:val="-2"/>
              </w:rPr>
              <w:t>年</w:t>
            </w:r>
          </w:p>
          <w:p w14:paraId="0509A180">
            <w:pPr>
              <w:pStyle w:val="8"/>
              <w:spacing w:before="25" w:line="221" w:lineRule="auto"/>
              <w:ind w:left="387"/>
            </w:pPr>
            <w:r>
              <w:t>度</w:t>
            </w:r>
          </w:p>
        </w:tc>
        <w:tc>
          <w:tcPr>
            <w:tcW w:w="6637" w:type="dxa"/>
            <w:vAlign w:val="top"/>
          </w:tcPr>
          <w:p w14:paraId="695E2907">
            <w:pPr>
              <w:spacing w:line="251" w:lineRule="auto"/>
              <w:rPr>
                <w:rFonts w:ascii="Arial"/>
                <w:sz w:val="21"/>
              </w:rPr>
            </w:pPr>
          </w:p>
          <w:p w14:paraId="3F76C07A">
            <w:pPr>
              <w:spacing w:line="252" w:lineRule="auto"/>
              <w:rPr>
                <w:rFonts w:ascii="Arial"/>
                <w:sz w:val="21"/>
              </w:rPr>
            </w:pPr>
          </w:p>
          <w:p w14:paraId="79980D98">
            <w:pPr>
              <w:pStyle w:val="8"/>
              <w:spacing w:before="59" w:line="219" w:lineRule="auto"/>
              <w:ind w:left="121"/>
            </w:pPr>
            <w:r>
              <w:rPr>
                <w:spacing w:val="-1"/>
              </w:rPr>
              <w:t>1、是首次申报，按照“第一次申报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”提交材料、初审、</w:t>
            </w:r>
            <w:r>
              <w:rPr>
                <w:spacing w:val="-2"/>
              </w:rPr>
              <w:t>网上填报、现场确认。</w:t>
            </w:r>
          </w:p>
          <w:p w14:paraId="62D86836">
            <w:pPr>
              <w:pStyle w:val="8"/>
              <w:spacing w:before="26" w:line="219" w:lineRule="auto"/>
              <w:ind w:left="109"/>
            </w:pPr>
            <w:r>
              <w:rPr>
                <w:spacing w:val="-1"/>
              </w:rPr>
              <w:t>2、是第二、三次申报，按照“再次申报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”提交材料、初审、网上填报、现场确认。</w:t>
            </w:r>
          </w:p>
        </w:tc>
        <w:tc>
          <w:tcPr>
            <w:tcW w:w="971" w:type="dxa"/>
            <w:vAlign w:val="top"/>
          </w:tcPr>
          <w:p w14:paraId="33A3405D">
            <w:pPr>
              <w:spacing w:line="384" w:lineRule="auto"/>
              <w:rPr>
                <w:rFonts w:ascii="Arial"/>
                <w:sz w:val="21"/>
              </w:rPr>
            </w:pPr>
          </w:p>
          <w:p w14:paraId="41BE496C">
            <w:pPr>
              <w:pStyle w:val="8"/>
              <w:spacing w:before="58" w:line="220" w:lineRule="auto"/>
              <w:ind w:left="175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rFonts w:hint="eastAsia"/>
                <w:color w:val="FF0000"/>
                <w:spacing w:val="-1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-24"/>
                <w:lang w:val="en-US" w:eastAsia="zh-CN"/>
              </w:rPr>
              <w:t xml:space="preserve">3 </w:t>
            </w:r>
            <w:r>
              <w:rPr>
                <w:color w:val="FF0000"/>
                <w:spacing w:val="-10"/>
              </w:rPr>
              <w:t>日</w:t>
            </w:r>
          </w:p>
          <w:p w14:paraId="4E8FBB0E">
            <w:pPr>
              <w:pStyle w:val="8"/>
              <w:spacing w:before="25" w:line="232" w:lineRule="auto"/>
              <w:ind w:left="423"/>
            </w:pPr>
            <w:r>
              <w:rPr>
                <w:color w:val="FF0000"/>
              </w:rPr>
              <w:t>至</w:t>
            </w:r>
          </w:p>
          <w:p w14:paraId="45C3CAAD">
            <w:pPr>
              <w:pStyle w:val="8"/>
              <w:spacing w:before="13" w:line="220" w:lineRule="auto"/>
              <w:ind w:left="123"/>
            </w:pPr>
            <w:r>
              <w:rPr>
                <w:color w:val="FF0000"/>
                <w:spacing w:val="-1"/>
              </w:rPr>
              <w:t>10</w:t>
            </w:r>
            <w:r>
              <w:rPr>
                <w:color w:val="FF0000"/>
                <w:spacing w:val="-50"/>
              </w:rPr>
              <w:t xml:space="preserve"> </w:t>
            </w:r>
            <w:r>
              <w:rPr>
                <w:color w:val="FF0000"/>
                <w:spacing w:val="-1"/>
              </w:rPr>
              <w:t>月20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"/>
              </w:rPr>
              <w:t>日</w:t>
            </w:r>
          </w:p>
        </w:tc>
        <w:tc>
          <w:tcPr>
            <w:tcW w:w="897" w:type="dxa"/>
            <w:vAlign w:val="top"/>
          </w:tcPr>
          <w:p w14:paraId="683C06C7">
            <w:pPr>
              <w:spacing w:line="245" w:lineRule="auto"/>
              <w:rPr>
                <w:rFonts w:ascii="Arial"/>
                <w:sz w:val="21"/>
              </w:rPr>
            </w:pPr>
          </w:p>
          <w:p w14:paraId="7E33E4D3">
            <w:pPr>
              <w:spacing w:line="246" w:lineRule="auto"/>
              <w:rPr>
                <w:rFonts w:ascii="Arial"/>
                <w:sz w:val="21"/>
              </w:rPr>
            </w:pPr>
          </w:p>
          <w:p w14:paraId="3E932060">
            <w:pPr>
              <w:pStyle w:val="8"/>
              <w:spacing w:before="61" w:line="229" w:lineRule="auto"/>
              <w:ind w:left="15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202</w:t>
            </w: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5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年</w:t>
            </w:r>
          </w:p>
          <w:p w14:paraId="685DC887">
            <w:pPr>
              <w:pStyle w:val="8"/>
              <w:spacing w:before="4" w:line="241" w:lineRule="auto"/>
              <w:ind w:left="12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（202</w:t>
            </w: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5</w:t>
            </w:r>
            <w:r>
              <w:rPr>
                <w:spacing w:val="2"/>
                <w:sz w:val="19"/>
                <w:szCs w:val="19"/>
              </w:rPr>
              <w:t>）</w:t>
            </w:r>
          </w:p>
        </w:tc>
        <w:tc>
          <w:tcPr>
            <w:tcW w:w="814" w:type="dxa"/>
            <w:vAlign w:val="top"/>
          </w:tcPr>
          <w:p w14:paraId="275AF936">
            <w:pPr>
              <w:spacing w:line="370" w:lineRule="auto"/>
              <w:rPr>
                <w:rFonts w:ascii="Arial"/>
                <w:sz w:val="21"/>
              </w:rPr>
            </w:pPr>
          </w:p>
          <w:p w14:paraId="6FC3304F">
            <w:pPr>
              <w:pStyle w:val="8"/>
              <w:spacing w:before="62" w:line="232" w:lineRule="auto"/>
              <w:ind w:left="113" w:right="145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根据具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体情况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上传</w:t>
            </w:r>
          </w:p>
        </w:tc>
        <w:tc>
          <w:tcPr>
            <w:tcW w:w="1085" w:type="dxa"/>
            <w:vAlign w:val="top"/>
          </w:tcPr>
          <w:p w14:paraId="729715DC">
            <w:pPr>
              <w:spacing w:line="384" w:lineRule="auto"/>
              <w:rPr>
                <w:rFonts w:ascii="Arial"/>
                <w:sz w:val="21"/>
              </w:rPr>
            </w:pPr>
          </w:p>
          <w:p w14:paraId="7E66D0B6">
            <w:pPr>
              <w:pStyle w:val="8"/>
              <w:spacing w:before="58" w:line="220" w:lineRule="auto"/>
              <w:ind w:left="236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rFonts w:hint="eastAsia"/>
                <w:color w:val="FF0000"/>
                <w:spacing w:val="-10"/>
                <w:lang w:val="en-US" w:eastAsia="zh-CN"/>
              </w:rPr>
              <w:t>3</w:t>
            </w:r>
            <w:r>
              <w:rPr>
                <w:color w:val="FF0000"/>
                <w:spacing w:val="-10"/>
              </w:rPr>
              <w:t xml:space="preserve"> 日</w:t>
            </w:r>
          </w:p>
          <w:p w14:paraId="4EAAEA5E">
            <w:pPr>
              <w:pStyle w:val="8"/>
              <w:spacing w:before="25" w:line="232" w:lineRule="auto"/>
              <w:ind w:left="484"/>
            </w:pPr>
            <w:r>
              <w:rPr>
                <w:color w:val="FF0000"/>
              </w:rPr>
              <w:t>至</w:t>
            </w:r>
          </w:p>
          <w:p w14:paraId="16A16C98">
            <w:pPr>
              <w:pStyle w:val="8"/>
              <w:spacing w:before="13" w:line="220" w:lineRule="auto"/>
              <w:ind w:left="158"/>
            </w:pPr>
            <w:r>
              <w:rPr>
                <w:color w:val="FF0000"/>
                <w:spacing w:val="-7"/>
              </w:rPr>
              <w:t>10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7"/>
              </w:rPr>
              <w:t>月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color w:val="FF0000"/>
                <w:spacing w:val="-7"/>
              </w:rPr>
              <w:t>20 日</w:t>
            </w:r>
          </w:p>
        </w:tc>
        <w:tc>
          <w:tcPr>
            <w:tcW w:w="2275" w:type="dxa"/>
            <w:vAlign w:val="top"/>
          </w:tcPr>
          <w:p w14:paraId="2D6364D5">
            <w:pPr>
              <w:spacing w:line="245" w:lineRule="auto"/>
              <w:rPr>
                <w:rFonts w:ascii="Arial"/>
                <w:sz w:val="21"/>
              </w:rPr>
            </w:pPr>
          </w:p>
          <w:p w14:paraId="4302B183">
            <w:pPr>
              <w:spacing w:line="245" w:lineRule="auto"/>
              <w:rPr>
                <w:rFonts w:ascii="Arial"/>
                <w:sz w:val="21"/>
              </w:rPr>
            </w:pPr>
          </w:p>
          <w:p w14:paraId="52EE5443">
            <w:pPr>
              <w:pStyle w:val="8"/>
              <w:spacing w:before="62" w:line="231" w:lineRule="auto"/>
              <w:ind w:left="760" w:right="452" w:hanging="30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根据申报次数具体情况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上传和提交材料</w:t>
            </w:r>
          </w:p>
        </w:tc>
        <w:tc>
          <w:tcPr>
            <w:tcW w:w="1668" w:type="dxa"/>
            <w:vAlign w:val="top"/>
          </w:tcPr>
          <w:p w14:paraId="242910E8">
            <w:pPr>
              <w:spacing w:line="371" w:lineRule="auto"/>
              <w:rPr>
                <w:rFonts w:ascii="Arial"/>
                <w:sz w:val="21"/>
              </w:rPr>
            </w:pPr>
          </w:p>
          <w:p w14:paraId="5C0EC707">
            <w:pPr>
              <w:pStyle w:val="8"/>
              <w:spacing w:before="62" w:line="229" w:lineRule="auto"/>
              <w:ind w:left="161"/>
              <w:rPr>
                <w:sz w:val="19"/>
                <w:szCs w:val="19"/>
              </w:rPr>
            </w:pPr>
            <w:r>
              <w:rPr>
                <w:color w:val="FF0000"/>
                <w:spacing w:val="-3"/>
                <w:sz w:val="19"/>
                <w:szCs w:val="19"/>
              </w:rPr>
              <w:t>10</w:t>
            </w:r>
            <w:r>
              <w:rPr>
                <w:color w:val="FF0000"/>
                <w:spacing w:val="-33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月</w:t>
            </w:r>
            <w:r>
              <w:rPr>
                <w:color w:val="FF0000"/>
                <w:spacing w:val="-34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21 日</w:t>
            </w:r>
          </w:p>
          <w:p w14:paraId="5D3649D2">
            <w:pPr>
              <w:pStyle w:val="8"/>
              <w:spacing w:before="4" w:line="233" w:lineRule="auto"/>
              <w:ind w:left="522"/>
              <w:rPr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至</w:t>
            </w:r>
          </w:p>
          <w:p w14:paraId="5ADBF7BE">
            <w:pPr>
              <w:pStyle w:val="8"/>
              <w:spacing w:line="228" w:lineRule="auto"/>
              <w:ind w:left="161"/>
              <w:rPr>
                <w:sz w:val="19"/>
                <w:szCs w:val="19"/>
              </w:rPr>
            </w:pPr>
            <w:r>
              <w:rPr>
                <w:color w:val="FF0000"/>
                <w:spacing w:val="-5"/>
                <w:sz w:val="19"/>
                <w:szCs w:val="19"/>
              </w:rPr>
              <w:t>11</w:t>
            </w:r>
            <w:r>
              <w:rPr>
                <w:color w:val="FF0000"/>
                <w:spacing w:val="-31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5"/>
                <w:sz w:val="19"/>
                <w:szCs w:val="19"/>
              </w:rPr>
              <w:t>月</w:t>
            </w:r>
            <w:r>
              <w:rPr>
                <w:color w:val="FF0000"/>
                <w:spacing w:val="-22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5"/>
                <w:sz w:val="19"/>
                <w:szCs w:val="19"/>
              </w:rPr>
              <w:t>1</w:t>
            </w:r>
            <w:r>
              <w:rPr>
                <w:rFonts w:hint="eastAsia"/>
                <w:color w:val="FF0000"/>
                <w:spacing w:val="-5"/>
                <w:sz w:val="19"/>
                <w:szCs w:val="19"/>
                <w:lang w:val="en-US" w:eastAsia="zh-CN"/>
              </w:rPr>
              <w:t>0</w:t>
            </w:r>
            <w:r>
              <w:rPr>
                <w:color w:val="FF0000"/>
                <w:spacing w:val="-5"/>
                <w:sz w:val="19"/>
                <w:szCs w:val="19"/>
              </w:rPr>
              <w:t xml:space="preserve"> 日</w:t>
            </w:r>
          </w:p>
        </w:tc>
      </w:tr>
      <w:tr w14:paraId="4EB22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909" w:type="dxa"/>
            <w:vAlign w:val="top"/>
          </w:tcPr>
          <w:p w14:paraId="15E4E06B">
            <w:pPr>
              <w:spacing w:line="381" w:lineRule="auto"/>
              <w:rPr>
                <w:rFonts w:ascii="Arial"/>
                <w:sz w:val="21"/>
              </w:rPr>
            </w:pPr>
          </w:p>
          <w:p w14:paraId="113BC200">
            <w:pPr>
              <w:pStyle w:val="8"/>
              <w:spacing w:before="58" w:line="220" w:lineRule="auto"/>
              <w:ind w:left="299"/>
            </w:pPr>
            <w:r>
              <w:rPr>
                <w:spacing w:val="-2"/>
              </w:rPr>
              <w:t>补报</w:t>
            </w:r>
          </w:p>
          <w:p w14:paraId="216AA264">
            <w:pPr>
              <w:pStyle w:val="8"/>
              <w:spacing w:before="25" w:line="220" w:lineRule="auto"/>
              <w:ind w:left="189"/>
            </w:pPr>
            <w:r>
              <w:rPr>
                <w:color w:val="FF0000"/>
                <w:spacing w:val="-2"/>
              </w:rPr>
              <w:t>202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4</w:t>
            </w:r>
            <w:r>
              <w:rPr>
                <w:color w:val="FF0000"/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  <w:p w14:paraId="6F5E7A55">
            <w:pPr>
              <w:pStyle w:val="8"/>
              <w:spacing w:before="25" w:line="221" w:lineRule="auto"/>
              <w:ind w:left="387"/>
            </w:pPr>
            <w:r>
              <w:t>度</w:t>
            </w:r>
          </w:p>
        </w:tc>
        <w:tc>
          <w:tcPr>
            <w:tcW w:w="6637" w:type="dxa"/>
            <w:vAlign w:val="top"/>
          </w:tcPr>
          <w:p w14:paraId="60DD4EB0">
            <w:pPr>
              <w:spacing w:line="381" w:lineRule="auto"/>
              <w:rPr>
                <w:rFonts w:ascii="Arial"/>
                <w:sz w:val="21"/>
              </w:rPr>
            </w:pPr>
          </w:p>
          <w:p w14:paraId="7487FBF7">
            <w:pPr>
              <w:pStyle w:val="8"/>
              <w:spacing w:before="58" w:line="233" w:lineRule="auto"/>
              <w:ind w:left="107" w:right="42" w:firstLine="14"/>
            </w:pPr>
            <w:r>
              <w:rPr>
                <w:spacing w:val="-4"/>
              </w:rPr>
              <w:t>1、从未申报过，补报第一次申报的，注明补报的年度，按照“第一次申报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”提交材料、</w:t>
            </w:r>
            <w:r>
              <w:t xml:space="preserve"> </w:t>
            </w:r>
            <w:r>
              <w:rPr>
                <w:spacing w:val="-1"/>
              </w:rPr>
              <w:t>初审、网上填报、现场确认。</w:t>
            </w:r>
          </w:p>
          <w:p w14:paraId="46E653FC">
            <w:pPr>
              <w:pStyle w:val="8"/>
              <w:spacing w:before="25" w:line="219" w:lineRule="auto"/>
              <w:ind w:left="109"/>
            </w:pPr>
            <w:r>
              <w:rPr>
                <w:spacing w:val="-3"/>
              </w:rPr>
              <w:t>2、是补报第二或三次申报，按照“再次申报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”提交材料、初审、网上填报、现场确认。</w:t>
            </w:r>
          </w:p>
        </w:tc>
        <w:tc>
          <w:tcPr>
            <w:tcW w:w="971" w:type="dxa"/>
            <w:vAlign w:val="top"/>
          </w:tcPr>
          <w:p w14:paraId="17C481F1">
            <w:pPr>
              <w:spacing w:line="381" w:lineRule="auto"/>
              <w:rPr>
                <w:rFonts w:ascii="Arial"/>
                <w:sz w:val="21"/>
              </w:rPr>
            </w:pPr>
          </w:p>
          <w:p w14:paraId="5D2A1B99">
            <w:pPr>
              <w:pStyle w:val="8"/>
              <w:spacing w:before="58" w:line="220" w:lineRule="auto"/>
              <w:ind w:left="175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0"/>
              </w:rPr>
              <w:t>1 日</w:t>
            </w:r>
          </w:p>
          <w:p w14:paraId="683F9C51">
            <w:pPr>
              <w:pStyle w:val="8"/>
              <w:spacing w:before="25" w:line="232" w:lineRule="auto"/>
              <w:ind w:left="423"/>
            </w:pPr>
            <w:r>
              <w:rPr>
                <w:color w:val="FF0000"/>
              </w:rPr>
              <w:t>至</w:t>
            </w:r>
          </w:p>
          <w:p w14:paraId="66385BB0">
            <w:pPr>
              <w:pStyle w:val="8"/>
              <w:spacing w:before="13" w:line="220" w:lineRule="auto"/>
              <w:ind w:left="123"/>
            </w:pPr>
            <w:r>
              <w:rPr>
                <w:color w:val="FF0000"/>
                <w:spacing w:val="-1"/>
              </w:rPr>
              <w:t>10</w:t>
            </w:r>
            <w:r>
              <w:rPr>
                <w:color w:val="FF0000"/>
                <w:spacing w:val="-50"/>
              </w:rPr>
              <w:t xml:space="preserve"> </w:t>
            </w:r>
            <w:r>
              <w:rPr>
                <w:color w:val="FF0000"/>
                <w:spacing w:val="-1"/>
              </w:rPr>
              <w:t>月20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"/>
              </w:rPr>
              <w:t>日</w:t>
            </w:r>
          </w:p>
        </w:tc>
        <w:tc>
          <w:tcPr>
            <w:tcW w:w="897" w:type="dxa"/>
            <w:vAlign w:val="top"/>
          </w:tcPr>
          <w:p w14:paraId="139C760D">
            <w:pPr>
              <w:spacing w:line="250" w:lineRule="auto"/>
              <w:rPr>
                <w:rFonts w:ascii="Arial"/>
                <w:sz w:val="21"/>
              </w:rPr>
            </w:pPr>
          </w:p>
          <w:p w14:paraId="446F8428">
            <w:pPr>
              <w:pStyle w:val="8"/>
              <w:spacing w:before="61" w:line="235" w:lineRule="auto"/>
              <w:ind w:left="0" w:leftChars="0" w:right="45" w:rightChars="0" w:firstLine="2" w:firstLineChars="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202</w:t>
            </w: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5</w:t>
            </w:r>
            <w:r>
              <w:rPr>
                <w:spacing w:val="2"/>
                <w:sz w:val="19"/>
                <w:szCs w:val="19"/>
              </w:rPr>
              <w:t>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补报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（202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5</w:t>
            </w:r>
            <w:r>
              <w:rPr>
                <w:spacing w:val="4"/>
                <w:sz w:val="19"/>
                <w:szCs w:val="19"/>
              </w:rPr>
              <w:t>0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1）</w:t>
            </w:r>
          </w:p>
        </w:tc>
        <w:tc>
          <w:tcPr>
            <w:tcW w:w="814" w:type="dxa"/>
            <w:vAlign w:val="top"/>
          </w:tcPr>
          <w:p w14:paraId="1F247379">
            <w:pPr>
              <w:spacing w:line="367" w:lineRule="auto"/>
              <w:rPr>
                <w:rFonts w:ascii="Arial"/>
                <w:sz w:val="21"/>
              </w:rPr>
            </w:pPr>
          </w:p>
          <w:p w14:paraId="6A39FEDD">
            <w:pPr>
              <w:pStyle w:val="8"/>
              <w:spacing w:before="61" w:line="232" w:lineRule="auto"/>
              <w:ind w:left="113" w:right="145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根据具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体情况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上传</w:t>
            </w:r>
          </w:p>
        </w:tc>
        <w:tc>
          <w:tcPr>
            <w:tcW w:w="1085" w:type="dxa"/>
            <w:vAlign w:val="top"/>
          </w:tcPr>
          <w:p w14:paraId="684718D7">
            <w:pPr>
              <w:spacing w:line="381" w:lineRule="auto"/>
              <w:rPr>
                <w:rFonts w:ascii="Arial"/>
                <w:sz w:val="21"/>
              </w:rPr>
            </w:pPr>
          </w:p>
          <w:p w14:paraId="166FA421">
            <w:pPr>
              <w:pStyle w:val="8"/>
              <w:spacing w:before="58" w:line="220" w:lineRule="auto"/>
              <w:ind w:left="236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0"/>
              </w:rPr>
              <w:t>1 日</w:t>
            </w:r>
          </w:p>
          <w:p w14:paraId="2E6364EB">
            <w:pPr>
              <w:pStyle w:val="8"/>
              <w:spacing w:before="25" w:line="232" w:lineRule="auto"/>
              <w:ind w:left="484"/>
            </w:pPr>
            <w:r>
              <w:rPr>
                <w:color w:val="FF0000"/>
              </w:rPr>
              <w:t>至</w:t>
            </w:r>
          </w:p>
          <w:p w14:paraId="3E2AA4D5">
            <w:pPr>
              <w:pStyle w:val="8"/>
              <w:spacing w:before="13" w:line="220" w:lineRule="auto"/>
              <w:ind w:left="158"/>
            </w:pPr>
            <w:r>
              <w:rPr>
                <w:color w:val="FF0000"/>
                <w:spacing w:val="-7"/>
              </w:rPr>
              <w:t>10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7"/>
              </w:rPr>
              <w:t>月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color w:val="FF0000"/>
                <w:spacing w:val="-7"/>
              </w:rPr>
              <w:t>20 日</w:t>
            </w:r>
          </w:p>
        </w:tc>
        <w:tc>
          <w:tcPr>
            <w:tcW w:w="2275" w:type="dxa"/>
            <w:vAlign w:val="top"/>
          </w:tcPr>
          <w:p w14:paraId="12E73C8F">
            <w:pPr>
              <w:spacing w:line="243" w:lineRule="auto"/>
              <w:rPr>
                <w:rFonts w:ascii="Arial"/>
                <w:sz w:val="21"/>
              </w:rPr>
            </w:pPr>
          </w:p>
          <w:p w14:paraId="0BB1DECC">
            <w:pPr>
              <w:spacing w:line="244" w:lineRule="auto"/>
              <w:rPr>
                <w:rFonts w:ascii="Arial"/>
                <w:sz w:val="21"/>
              </w:rPr>
            </w:pPr>
          </w:p>
          <w:p w14:paraId="2E164D1C">
            <w:pPr>
              <w:pStyle w:val="8"/>
              <w:spacing w:before="62" w:line="231" w:lineRule="auto"/>
              <w:ind w:left="1060" w:right="151" w:hanging="90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根据申报次数具体情况上传和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提交材料</w:t>
            </w:r>
          </w:p>
        </w:tc>
        <w:tc>
          <w:tcPr>
            <w:tcW w:w="1668" w:type="dxa"/>
            <w:vAlign w:val="top"/>
          </w:tcPr>
          <w:p w14:paraId="367DDA8E">
            <w:pPr>
              <w:spacing w:line="368" w:lineRule="auto"/>
              <w:rPr>
                <w:rFonts w:ascii="Arial"/>
                <w:sz w:val="21"/>
              </w:rPr>
            </w:pPr>
          </w:p>
          <w:p w14:paraId="746A534A">
            <w:pPr>
              <w:pStyle w:val="8"/>
              <w:spacing w:before="62" w:line="229" w:lineRule="auto"/>
              <w:ind w:left="161"/>
              <w:rPr>
                <w:sz w:val="19"/>
                <w:szCs w:val="19"/>
              </w:rPr>
            </w:pPr>
            <w:r>
              <w:rPr>
                <w:color w:val="FF0000"/>
                <w:spacing w:val="-3"/>
                <w:sz w:val="19"/>
                <w:szCs w:val="19"/>
              </w:rPr>
              <w:t>10</w:t>
            </w:r>
            <w:r>
              <w:rPr>
                <w:color w:val="FF0000"/>
                <w:spacing w:val="-33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月</w:t>
            </w:r>
            <w:r>
              <w:rPr>
                <w:color w:val="FF0000"/>
                <w:spacing w:val="-34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21 日</w:t>
            </w:r>
          </w:p>
          <w:p w14:paraId="65A0FF87">
            <w:pPr>
              <w:pStyle w:val="8"/>
              <w:spacing w:before="4" w:line="233" w:lineRule="auto"/>
              <w:ind w:left="522"/>
              <w:rPr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至</w:t>
            </w:r>
          </w:p>
          <w:p w14:paraId="11FCA62B">
            <w:pPr>
              <w:pStyle w:val="8"/>
              <w:spacing w:line="228" w:lineRule="auto"/>
              <w:ind w:left="161"/>
              <w:rPr>
                <w:sz w:val="19"/>
                <w:szCs w:val="19"/>
              </w:rPr>
            </w:pPr>
            <w:r>
              <w:rPr>
                <w:color w:val="FF0000"/>
                <w:spacing w:val="-5"/>
                <w:sz w:val="19"/>
                <w:szCs w:val="19"/>
              </w:rPr>
              <w:t>11</w:t>
            </w:r>
            <w:r>
              <w:rPr>
                <w:color w:val="FF0000"/>
                <w:spacing w:val="-31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5"/>
                <w:sz w:val="19"/>
                <w:szCs w:val="19"/>
              </w:rPr>
              <w:t>月</w:t>
            </w:r>
            <w:r>
              <w:rPr>
                <w:color w:val="FF0000"/>
                <w:spacing w:val="-22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5"/>
                <w:sz w:val="19"/>
                <w:szCs w:val="19"/>
              </w:rPr>
              <w:t>1</w:t>
            </w:r>
            <w:r>
              <w:rPr>
                <w:rFonts w:hint="eastAsia"/>
                <w:color w:val="FF0000"/>
                <w:spacing w:val="-5"/>
                <w:sz w:val="19"/>
                <w:szCs w:val="19"/>
                <w:lang w:val="en-US" w:eastAsia="zh-CN"/>
              </w:rPr>
              <w:t xml:space="preserve">0 </w:t>
            </w:r>
            <w:r>
              <w:rPr>
                <w:color w:val="FF0000"/>
                <w:spacing w:val="-5"/>
                <w:sz w:val="19"/>
                <w:szCs w:val="19"/>
              </w:rPr>
              <w:t>日</w:t>
            </w:r>
          </w:p>
        </w:tc>
      </w:tr>
      <w:tr w14:paraId="09833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909" w:type="dxa"/>
            <w:vAlign w:val="top"/>
          </w:tcPr>
          <w:p w14:paraId="474E8B26">
            <w:pPr>
              <w:spacing w:line="264" w:lineRule="auto"/>
              <w:rPr>
                <w:rFonts w:ascii="Arial"/>
                <w:sz w:val="21"/>
              </w:rPr>
            </w:pPr>
          </w:p>
          <w:p w14:paraId="678430AE">
            <w:pPr>
              <w:pStyle w:val="8"/>
              <w:spacing w:before="58" w:line="233" w:lineRule="auto"/>
              <w:ind w:left="189" w:right="184" w:firstLine="110"/>
            </w:pPr>
            <w:r>
              <w:rPr>
                <w:spacing w:val="-4"/>
              </w:rPr>
              <w:t>补报</w:t>
            </w:r>
            <w:r>
              <w:t xml:space="preserve">  </w:t>
            </w:r>
            <w:r>
              <w:rPr>
                <w:color w:val="FF0000"/>
                <w:spacing w:val="-4"/>
              </w:rPr>
              <w:t>202</w:t>
            </w:r>
            <w:r>
              <w:rPr>
                <w:rFonts w:hint="eastAsia"/>
                <w:color w:val="FF0000"/>
                <w:spacing w:val="-4"/>
                <w:lang w:val="en-US" w:eastAsia="zh-CN"/>
              </w:rPr>
              <w:t>3</w:t>
            </w:r>
            <w:r>
              <w:rPr>
                <w:spacing w:val="-4"/>
              </w:rPr>
              <w:t>年</w:t>
            </w:r>
            <w:r>
              <w:t>及</w:t>
            </w:r>
            <w:r>
              <w:rPr>
                <w:spacing w:val="-6"/>
              </w:rPr>
              <w:t>以前年度</w:t>
            </w:r>
          </w:p>
        </w:tc>
        <w:tc>
          <w:tcPr>
            <w:tcW w:w="6637" w:type="dxa"/>
            <w:vAlign w:val="top"/>
          </w:tcPr>
          <w:p w14:paraId="129A70FE">
            <w:pPr>
              <w:spacing w:line="383" w:lineRule="auto"/>
              <w:rPr>
                <w:rFonts w:ascii="Arial"/>
                <w:sz w:val="21"/>
              </w:rPr>
            </w:pPr>
          </w:p>
          <w:p w14:paraId="5132F5D0">
            <w:pPr>
              <w:pStyle w:val="8"/>
              <w:spacing w:before="59" w:line="233" w:lineRule="auto"/>
              <w:ind w:left="107" w:right="42" w:firstLine="14"/>
            </w:pPr>
            <w:r>
              <w:rPr>
                <w:spacing w:val="-4"/>
              </w:rPr>
              <w:t>1、从未申报过，补报第一次申报的，注明补报的年度，按照“第一次申报</w:t>
            </w:r>
            <w:r>
              <w:rPr>
                <w:spacing w:val="-62"/>
              </w:rPr>
              <w:t xml:space="preserve"> </w:t>
            </w:r>
            <w:r>
              <w:rPr>
                <w:spacing w:val="-4"/>
              </w:rPr>
              <w:t>”提交材料、</w:t>
            </w:r>
            <w:r>
              <w:t xml:space="preserve"> </w:t>
            </w:r>
            <w:r>
              <w:rPr>
                <w:spacing w:val="-1"/>
              </w:rPr>
              <w:t>初审、网上填报、现场确认。</w:t>
            </w:r>
          </w:p>
          <w:p w14:paraId="5DE0EF3B">
            <w:pPr>
              <w:pStyle w:val="8"/>
              <w:spacing w:before="25" w:line="220" w:lineRule="auto"/>
              <w:ind w:left="109"/>
            </w:pPr>
            <w:r>
              <w:rPr>
                <w:spacing w:val="-2"/>
              </w:rPr>
              <w:t>2、符合申报条件，并且已经连续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年在基层就业的，可以一次补报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次。</w:t>
            </w:r>
          </w:p>
        </w:tc>
        <w:tc>
          <w:tcPr>
            <w:tcW w:w="971" w:type="dxa"/>
            <w:vAlign w:val="top"/>
          </w:tcPr>
          <w:p w14:paraId="431E18DB">
            <w:pPr>
              <w:spacing w:line="383" w:lineRule="auto"/>
              <w:rPr>
                <w:rFonts w:ascii="Arial"/>
                <w:sz w:val="21"/>
              </w:rPr>
            </w:pPr>
          </w:p>
          <w:p w14:paraId="4B2EE500">
            <w:pPr>
              <w:pStyle w:val="8"/>
              <w:spacing w:before="59" w:line="220" w:lineRule="auto"/>
              <w:ind w:left="175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0"/>
              </w:rPr>
              <w:t>1 日</w:t>
            </w:r>
          </w:p>
          <w:p w14:paraId="314AACA6">
            <w:pPr>
              <w:pStyle w:val="8"/>
              <w:spacing w:before="25" w:line="232" w:lineRule="auto"/>
              <w:ind w:left="423"/>
            </w:pPr>
            <w:r>
              <w:rPr>
                <w:color w:val="FF0000"/>
              </w:rPr>
              <w:t>至</w:t>
            </w:r>
          </w:p>
          <w:p w14:paraId="5EF1796F">
            <w:pPr>
              <w:pStyle w:val="8"/>
              <w:spacing w:before="13" w:line="220" w:lineRule="auto"/>
              <w:ind w:left="123"/>
            </w:pPr>
            <w:r>
              <w:rPr>
                <w:color w:val="FF0000"/>
                <w:spacing w:val="-1"/>
              </w:rPr>
              <w:t>10</w:t>
            </w:r>
            <w:r>
              <w:rPr>
                <w:color w:val="FF0000"/>
                <w:spacing w:val="-50"/>
              </w:rPr>
              <w:t xml:space="preserve"> </w:t>
            </w:r>
            <w:r>
              <w:rPr>
                <w:color w:val="FF0000"/>
                <w:spacing w:val="-1"/>
              </w:rPr>
              <w:t>月20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"/>
              </w:rPr>
              <w:t>日</w:t>
            </w:r>
          </w:p>
        </w:tc>
        <w:tc>
          <w:tcPr>
            <w:tcW w:w="897" w:type="dxa"/>
            <w:vAlign w:val="top"/>
          </w:tcPr>
          <w:p w14:paraId="2F9B17C7">
            <w:pPr>
              <w:spacing w:line="252" w:lineRule="auto"/>
              <w:rPr>
                <w:rFonts w:ascii="Arial"/>
                <w:sz w:val="21"/>
              </w:rPr>
            </w:pPr>
          </w:p>
          <w:p w14:paraId="2021BB3F">
            <w:pPr>
              <w:pStyle w:val="8"/>
              <w:spacing w:before="62" w:line="235" w:lineRule="auto"/>
              <w:ind w:left="0" w:leftChars="0" w:right="75" w:rightChars="0" w:firstLine="2" w:firstLineChars="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202</w:t>
            </w:r>
            <w:r>
              <w:rPr>
                <w:rFonts w:hint="eastAsia"/>
                <w:spacing w:val="2"/>
                <w:sz w:val="19"/>
                <w:szCs w:val="19"/>
                <w:lang w:val="en-US" w:eastAsia="zh-CN"/>
              </w:rPr>
              <w:t>5</w:t>
            </w:r>
            <w:r>
              <w:rPr>
                <w:spacing w:val="2"/>
                <w:sz w:val="19"/>
                <w:szCs w:val="19"/>
              </w:rPr>
              <w:t>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补报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（202</w:t>
            </w:r>
            <w:r>
              <w:rPr>
                <w:rFonts w:hint="eastAsia"/>
                <w:spacing w:val="4"/>
                <w:sz w:val="19"/>
                <w:szCs w:val="19"/>
                <w:lang w:val="en-US" w:eastAsia="zh-CN"/>
              </w:rPr>
              <w:t>5</w:t>
            </w:r>
            <w:r>
              <w:rPr>
                <w:spacing w:val="4"/>
                <w:sz w:val="19"/>
                <w:szCs w:val="19"/>
              </w:rPr>
              <w:t>0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2）</w:t>
            </w:r>
          </w:p>
        </w:tc>
        <w:tc>
          <w:tcPr>
            <w:tcW w:w="814" w:type="dxa"/>
            <w:vAlign w:val="top"/>
          </w:tcPr>
          <w:p w14:paraId="5DAF5170">
            <w:pPr>
              <w:spacing w:line="369" w:lineRule="auto"/>
              <w:rPr>
                <w:rFonts w:ascii="Arial"/>
                <w:sz w:val="21"/>
              </w:rPr>
            </w:pPr>
          </w:p>
          <w:p w14:paraId="354D9B81">
            <w:pPr>
              <w:pStyle w:val="8"/>
              <w:spacing w:before="62" w:line="232" w:lineRule="auto"/>
              <w:ind w:left="113" w:right="145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根据具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体情况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上传</w:t>
            </w:r>
          </w:p>
        </w:tc>
        <w:tc>
          <w:tcPr>
            <w:tcW w:w="1085" w:type="dxa"/>
            <w:vAlign w:val="top"/>
          </w:tcPr>
          <w:p w14:paraId="4EBBF245">
            <w:pPr>
              <w:spacing w:line="383" w:lineRule="auto"/>
              <w:rPr>
                <w:rFonts w:ascii="Arial"/>
                <w:sz w:val="21"/>
              </w:rPr>
            </w:pPr>
          </w:p>
          <w:p w14:paraId="6FB0A565">
            <w:pPr>
              <w:pStyle w:val="8"/>
              <w:spacing w:before="59" w:line="220" w:lineRule="auto"/>
              <w:ind w:left="236"/>
            </w:pPr>
            <w:r>
              <w:rPr>
                <w:color w:val="FF0000"/>
                <w:spacing w:val="-10"/>
              </w:rPr>
              <w:t>9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color w:val="FF0000"/>
                <w:spacing w:val="-24"/>
              </w:rPr>
              <w:t xml:space="preserve"> </w:t>
            </w:r>
            <w:r>
              <w:rPr>
                <w:color w:val="FF0000"/>
                <w:spacing w:val="-10"/>
              </w:rPr>
              <w:t>1 日</w:t>
            </w:r>
          </w:p>
          <w:p w14:paraId="308854DD">
            <w:pPr>
              <w:pStyle w:val="8"/>
              <w:spacing w:before="25" w:line="232" w:lineRule="auto"/>
              <w:ind w:left="484"/>
            </w:pPr>
            <w:r>
              <w:rPr>
                <w:color w:val="FF0000"/>
              </w:rPr>
              <w:t>至</w:t>
            </w:r>
          </w:p>
          <w:p w14:paraId="1430B7FC">
            <w:pPr>
              <w:pStyle w:val="8"/>
              <w:spacing w:before="13" w:line="220" w:lineRule="auto"/>
              <w:ind w:left="158"/>
            </w:pPr>
            <w:r>
              <w:rPr>
                <w:color w:val="FF0000"/>
                <w:spacing w:val="-7"/>
              </w:rPr>
              <w:t>10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  <w:spacing w:val="-7"/>
              </w:rPr>
              <w:t>月</w:t>
            </w:r>
            <w:r>
              <w:rPr>
                <w:color w:val="FF0000"/>
                <w:spacing w:val="-35"/>
              </w:rPr>
              <w:t xml:space="preserve"> </w:t>
            </w:r>
            <w:r>
              <w:rPr>
                <w:color w:val="FF0000"/>
                <w:spacing w:val="-7"/>
              </w:rPr>
              <w:t>20 日</w:t>
            </w:r>
          </w:p>
        </w:tc>
        <w:tc>
          <w:tcPr>
            <w:tcW w:w="2275" w:type="dxa"/>
            <w:vAlign w:val="top"/>
          </w:tcPr>
          <w:p w14:paraId="0FCED64E">
            <w:pPr>
              <w:spacing w:line="244" w:lineRule="auto"/>
              <w:rPr>
                <w:rFonts w:ascii="Arial"/>
                <w:sz w:val="21"/>
              </w:rPr>
            </w:pPr>
          </w:p>
          <w:p w14:paraId="3FABC652">
            <w:pPr>
              <w:spacing w:line="245" w:lineRule="auto"/>
              <w:rPr>
                <w:rFonts w:ascii="Arial"/>
                <w:sz w:val="21"/>
              </w:rPr>
            </w:pPr>
          </w:p>
          <w:p w14:paraId="63726C8E">
            <w:pPr>
              <w:pStyle w:val="8"/>
              <w:spacing w:before="62" w:line="231" w:lineRule="auto"/>
              <w:ind w:left="1060" w:right="151" w:hanging="90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根据申报次数具体情况上传和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提交材料</w:t>
            </w:r>
          </w:p>
        </w:tc>
        <w:tc>
          <w:tcPr>
            <w:tcW w:w="1668" w:type="dxa"/>
            <w:vAlign w:val="top"/>
          </w:tcPr>
          <w:p w14:paraId="1FC02E73">
            <w:pPr>
              <w:spacing w:line="370" w:lineRule="auto"/>
              <w:rPr>
                <w:rFonts w:ascii="Arial"/>
                <w:sz w:val="21"/>
              </w:rPr>
            </w:pPr>
          </w:p>
          <w:p w14:paraId="7F501B3D">
            <w:pPr>
              <w:pStyle w:val="8"/>
              <w:spacing w:before="62" w:line="229" w:lineRule="auto"/>
              <w:ind w:left="161"/>
              <w:rPr>
                <w:sz w:val="19"/>
                <w:szCs w:val="19"/>
              </w:rPr>
            </w:pPr>
            <w:r>
              <w:rPr>
                <w:color w:val="FF0000"/>
                <w:spacing w:val="-3"/>
                <w:sz w:val="19"/>
                <w:szCs w:val="19"/>
              </w:rPr>
              <w:t>10</w:t>
            </w:r>
            <w:r>
              <w:rPr>
                <w:color w:val="FF0000"/>
                <w:spacing w:val="-33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月</w:t>
            </w:r>
            <w:r>
              <w:rPr>
                <w:color w:val="FF0000"/>
                <w:spacing w:val="-34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3"/>
                <w:sz w:val="19"/>
                <w:szCs w:val="19"/>
              </w:rPr>
              <w:t>21 日</w:t>
            </w:r>
          </w:p>
          <w:p w14:paraId="22C07E1C">
            <w:pPr>
              <w:pStyle w:val="8"/>
              <w:spacing w:before="4" w:line="233" w:lineRule="auto"/>
              <w:ind w:left="522"/>
              <w:rPr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至</w:t>
            </w:r>
          </w:p>
          <w:p w14:paraId="16650854">
            <w:pPr>
              <w:pStyle w:val="8"/>
              <w:spacing w:line="228" w:lineRule="auto"/>
              <w:ind w:left="161"/>
              <w:rPr>
                <w:sz w:val="19"/>
                <w:szCs w:val="19"/>
              </w:rPr>
            </w:pPr>
            <w:r>
              <w:rPr>
                <w:color w:val="FF0000"/>
                <w:spacing w:val="-5"/>
                <w:sz w:val="19"/>
                <w:szCs w:val="19"/>
              </w:rPr>
              <w:t>11</w:t>
            </w:r>
            <w:r>
              <w:rPr>
                <w:color w:val="FF0000"/>
                <w:spacing w:val="-31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5"/>
                <w:sz w:val="19"/>
                <w:szCs w:val="19"/>
              </w:rPr>
              <w:t>月</w:t>
            </w:r>
            <w:r>
              <w:rPr>
                <w:color w:val="FF0000"/>
                <w:spacing w:val="-22"/>
                <w:sz w:val="19"/>
                <w:szCs w:val="19"/>
              </w:rPr>
              <w:t xml:space="preserve"> </w:t>
            </w:r>
            <w:r>
              <w:rPr>
                <w:color w:val="FF0000"/>
                <w:spacing w:val="-5"/>
                <w:sz w:val="19"/>
                <w:szCs w:val="19"/>
              </w:rPr>
              <w:t>1</w:t>
            </w:r>
            <w:r>
              <w:rPr>
                <w:rFonts w:hint="eastAsia"/>
                <w:color w:val="FF0000"/>
                <w:spacing w:val="-5"/>
                <w:sz w:val="19"/>
                <w:szCs w:val="19"/>
                <w:lang w:val="en-US" w:eastAsia="zh-CN"/>
              </w:rPr>
              <w:t>0</w:t>
            </w:r>
            <w:r>
              <w:rPr>
                <w:color w:val="FF0000"/>
                <w:spacing w:val="-5"/>
                <w:sz w:val="19"/>
                <w:szCs w:val="19"/>
              </w:rPr>
              <w:t xml:space="preserve"> 日</w:t>
            </w:r>
          </w:p>
        </w:tc>
      </w:tr>
    </w:tbl>
    <w:p w14:paraId="3F156491">
      <w:pPr>
        <w:spacing w:before="62"/>
      </w:pPr>
    </w:p>
    <w:p w14:paraId="65C013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8" w:line="460" w:lineRule="exact"/>
        <w:ind w:left="1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省系统网上填报注意事项: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湖南省基层就业学费补偿系统网址: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"http://xfbc.hnedu.cn" </w:instrText>
      </w:r>
      <w:r>
        <w:rPr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FF0000"/>
          <w:spacing w:val="-1"/>
          <w:sz w:val="24"/>
          <w:szCs w:val="24"/>
        </w:rPr>
        <w:t>http://xfbc.hnedu.cn</w:t>
      </w:r>
      <w:r>
        <w:rPr>
          <w:rFonts w:ascii="宋体" w:hAnsi="宋体" w:eastAsia="宋体" w:cs="宋体"/>
          <w:color w:val="FF0000"/>
          <w:spacing w:val="-1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-1"/>
          <w:sz w:val="24"/>
          <w:szCs w:val="24"/>
        </w:rPr>
        <w:t>。选择“学生申报</w:t>
      </w:r>
      <w:r>
        <w:rPr>
          <w:rFonts w:ascii="宋体" w:hAnsi="宋体" w:eastAsia="宋体" w:cs="宋体"/>
          <w:spacing w:val="-8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”登录</w:t>
      </w:r>
      <w:r>
        <w:rPr>
          <w:rFonts w:ascii="宋体" w:hAnsi="宋体" w:eastAsia="宋体" w:cs="宋体"/>
          <w:spacing w:val="-2"/>
          <w:sz w:val="24"/>
          <w:szCs w:val="24"/>
        </w:rPr>
        <w:t>，按照上表要求，在</w:t>
      </w:r>
      <w:r>
        <w:rPr>
          <w:rFonts w:ascii="宋体" w:hAnsi="宋体" w:eastAsia="宋体" w:cs="宋体"/>
          <w:color w:val="FF0000"/>
          <w:spacing w:val="-2"/>
          <w:sz w:val="24"/>
          <w:szCs w:val="24"/>
        </w:rPr>
        <w:t>“202</w:t>
      </w:r>
      <w:r>
        <w:rPr>
          <w:rFonts w:hint="eastAsia" w:ascii="宋体" w:hAnsi="宋体" w:eastAsia="宋体" w:cs="宋体"/>
          <w:color w:val="FF0000"/>
          <w:spacing w:val="-2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FF0000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4"/>
          <w:szCs w:val="24"/>
        </w:rPr>
        <w:t>年补报</w:t>
      </w:r>
      <w:r>
        <w:rPr>
          <w:rFonts w:ascii="宋体" w:hAnsi="宋体" w:eastAsia="宋体" w:cs="宋体"/>
          <w:color w:val="FF0000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color w:val="FF0000"/>
          <w:spacing w:val="-8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4"/>
          <w:szCs w:val="24"/>
        </w:rPr>
        <w:t>”、“202</w:t>
      </w:r>
      <w:r>
        <w:rPr>
          <w:rFonts w:hint="eastAsia" w:ascii="宋体" w:hAnsi="宋体" w:eastAsia="宋体" w:cs="宋体"/>
          <w:color w:val="FF0000"/>
          <w:spacing w:val="-2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FF0000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4"/>
          <w:szCs w:val="24"/>
        </w:rPr>
        <w:t>年补</w:t>
      </w:r>
      <w:r>
        <w:rPr>
          <w:rFonts w:ascii="宋体" w:hAnsi="宋体" w:eastAsia="宋体" w:cs="宋体"/>
          <w:color w:val="FF0000"/>
          <w:spacing w:val="-4"/>
          <w:sz w:val="24"/>
          <w:szCs w:val="24"/>
        </w:rPr>
        <w:t>报</w:t>
      </w:r>
      <w:r>
        <w:rPr>
          <w:rFonts w:ascii="宋体" w:hAnsi="宋体" w:eastAsia="宋体" w:cs="宋体"/>
          <w:color w:val="FF0000"/>
          <w:spacing w:val="-3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color w:val="FF0000"/>
          <w:spacing w:val="-83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4"/>
          <w:sz w:val="24"/>
          <w:szCs w:val="24"/>
        </w:rPr>
        <w:t>”、“202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FF0000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4"/>
          <w:sz w:val="24"/>
          <w:szCs w:val="24"/>
        </w:rPr>
        <w:t>年</w:t>
      </w:r>
      <w:r>
        <w:rPr>
          <w:rFonts w:ascii="宋体" w:hAnsi="宋体" w:eastAsia="宋体" w:cs="宋体"/>
          <w:color w:val="FF0000"/>
          <w:spacing w:val="-83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4"/>
          <w:sz w:val="24"/>
          <w:szCs w:val="24"/>
        </w:rPr>
        <w:t>”</w:t>
      </w:r>
      <w:r>
        <w:rPr>
          <w:rFonts w:ascii="宋体" w:hAnsi="宋体" w:eastAsia="宋体" w:cs="宋体"/>
          <w:spacing w:val="-4"/>
          <w:sz w:val="24"/>
          <w:szCs w:val="24"/>
        </w:rPr>
        <w:t>三个填报入口选择登录填报。</w:t>
      </w:r>
    </w:p>
    <w:sectPr>
      <w:pgSz w:w="16838" w:h="11905" w:orient="landscape"/>
      <w:pgMar w:top="1633" w:right="1616" w:bottom="1383" w:left="1616" w:header="0" w:footer="113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7EE97">
    <w:pPr>
      <w:spacing w:line="14" w:lineRule="auto"/>
      <w:rPr>
        <w:rFonts w:hint="default" w:ascii="Arial" w:eastAsia="宋体"/>
        <w:sz w:val="2"/>
        <w:lang w:val="en-US" w:eastAsia="zh-CN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B83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B83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2"/>
        <w:lang w:val="en-US" w:eastAsia="zh-CN"/>
      </w:rPr>
      <w:t>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Y2ZDJiZWNhY2Q5MDcxNzhhMjFiY2Q2YTFiYWIyNTAifQ=="/>
  </w:docVars>
  <w:rsids>
    <w:rsidRoot w:val="00000000"/>
    <w:rsid w:val="09B4443A"/>
    <w:rsid w:val="2A09266A"/>
    <w:rsid w:val="33055644"/>
    <w:rsid w:val="48FB5626"/>
    <w:rsid w:val="4B007A0F"/>
    <w:rsid w:val="4EFF23B2"/>
    <w:rsid w:val="5CB113DB"/>
    <w:rsid w:val="713AA8A4"/>
    <w:rsid w:val="719D177A"/>
    <w:rsid w:val="76800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2837</Words>
  <Characters>3061</Characters>
  <TotalTime>20</TotalTime>
  <ScaleCrop>false</ScaleCrop>
  <LinksUpToDate>false</LinksUpToDate>
  <CharactersWithSpaces>3232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2023-08-31T18:09:00Z</dcterms:created>
  <dc:creator>Administrator</dc:creator>
  <cp:lastModifiedBy>独</cp:lastModifiedBy>
  <cp:lastPrinted>2025-09-03T08:59:00Z</cp:lastPrinted>
  <dcterms:modified xsi:type="dcterms:W3CDTF">2025-09-04T09:00:25Z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2024-09-02T10:39:52Z</vt:filetime>
  </property>
  <property fmtid="{D5CDD505-2E9C-101B-9397-08002B2CF9AE}" pid="4" name="KSOProductBuildVer">
    <vt:lpwstr>2052-12.1.0.22175</vt:lpwstr>
  </property>
  <property fmtid="{D5CDD505-2E9C-101B-9397-08002B2CF9AE}" pid="5" name="ICV">
    <vt:lpwstr>F0F64650836B45C683EAA87D6B5E55CF_13</vt:lpwstr>
  </property>
  <property fmtid="{D5CDD505-2E9C-101B-9397-08002B2CF9AE}" pid="6" name="KSOTemplateDocerSaveRecord">
    <vt:lpwstr>eyJoZGlkIjoiYmUwMWQzMGQ0OTRkYWI2Y2RkNDhhYmM0ZjAxMjFjNGEiLCJ1c2VySWQiOiI3NjE4NzgzOTcifQ==</vt:lpwstr>
  </property>
</Properties>
</file>