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A0E7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F9015F7">
      <w:pPr>
        <w:jc w:val="center"/>
        <w:rPr>
          <w:rFonts w:ascii="方正小标宋简体" w:eastAsia="方正小标宋简体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5488305</wp:posOffset>
            </wp:positionH>
            <wp:positionV relativeFrom="page">
              <wp:posOffset>1449070</wp:posOffset>
            </wp:positionV>
            <wp:extent cx="1229995" cy="1196975"/>
            <wp:effectExtent l="0" t="0" r="8255" b="317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2AEF754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芷江侗族自治县怡青苑小区建设项目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审核部门（公章）：                            </w:t>
      </w:r>
    </w:p>
    <w:p w14:paraId="69F114D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58420</wp:posOffset>
            </wp:positionV>
            <wp:extent cx="859790" cy="370205"/>
            <wp:effectExtent l="19050" t="50800" r="35560" b="55245"/>
            <wp:wrapNone/>
            <wp:docPr id="3" name="图片 3" descr="86dd41b7dd021d0d472e96369ab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dd41b7dd021d0d472e96369ab48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85979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43122818052901001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513F8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2DE2BEC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3C0E8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2E3889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E02F02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D94C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3768D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C9F0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003869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 w14:paraId="251F4FB5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芷江宏大房地产开发有限责任公司</w:t>
            </w:r>
          </w:p>
        </w:tc>
        <w:tc>
          <w:tcPr>
            <w:tcW w:w="1683" w:type="dxa"/>
            <w:vAlign w:val="center"/>
          </w:tcPr>
          <w:p w14:paraId="2076F9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 w14:paraId="3A51BD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91431228MA4M6P4279</w:t>
            </w:r>
          </w:p>
        </w:tc>
      </w:tr>
      <w:tr w14:paraId="7CEEF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67EE2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17A1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 w14:paraId="1617FE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芷江侗族自治县芷江镇下菜园村</w:t>
            </w:r>
          </w:p>
        </w:tc>
      </w:tr>
      <w:tr w14:paraId="7F067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8C1C2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86BA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 w14:paraId="5B875EB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项目单位自筹解决</w:t>
            </w:r>
          </w:p>
        </w:tc>
        <w:tc>
          <w:tcPr>
            <w:tcW w:w="1683" w:type="dxa"/>
            <w:vAlign w:val="center"/>
          </w:tcPr>
          <w:p w14:paraId="683E26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 w14:paraId="2DEFFA61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 w14:paraId="65ECB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68C0B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2343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 w14:paraId="18DD932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[建]字第431228201808025</w:t>
            </w:r>
          </w:p>
        </w:tc>
      </w:tr>
      <w:tr w14:paraId="55D1D5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B6EC1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19C3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 w14:paraId="39DC3D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芷发改备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[2017]25号</w:t>
            </w:r>
          </w:p>
        </w:tc>
      </w:tr>
      <w:tr w14:paraId="2F368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4322B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1C6C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 w14:paraId="43C631A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芷江侗族自治县发展和改革局</w:t>
            </w:r>
          </w:p>
        </w:tc>
      </w:tr>
      <w:tr w14:paraId="1BD4B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3DE04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FC76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 w14:paraId="2534D0A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2017年12月8日</w:t>
            </w:r>
          </w:p>
        </w:tc>
        <w:tc>
          <w:tcPr>
            <w:tcW w:w="1683" w:type="dxa"/>
            <w:vAlign w:val="center"/>
          </w:tcPr>
          <w:p w14:paraId="7F74DC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 w14:paraId="33DDBF9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</w:t>
            </w:r>
          </w:p>
        </w:tc>
      </w:tr>
      <w:tr w14:paraId="17BFAB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3B14C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834D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F5756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 w14:paraId="0A5E4B7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</w:t>
            </w:r>
          </w:p>
        </w:tc>
        <w:tc>
          <w:tcPr>
            <w:tcW w:w="1683" w:type="dxa"/>
            <w:vAlign w:val="center"/>
          </w:tcPr>
          <w:p w14:paraId="080FE2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0722B2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6E4C253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6502</w:t>
            </w:r>
          </w:p>
        </w:tc>
      </w:tr>
      <w:tr w14:paraId="31028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A5E0B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F77A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 w14:paraId="3D20BE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074AE7A1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 w14:paraId="42FC1B5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商住楼</w:t>
            </w:r>
          </w:p>
        </w:tc>
      </w:tr>
      <w:tr w14:paraId="50795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5CBE1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1FBF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793F6D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框架1栋28151.33㎡</w:t>
            </w:r>
          </w:p>
        </w:tc>
      </w:tr>
      <w:tr w14:paraId="6C750F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97DB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FC2E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 w14:paraId="4D64358D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2018年6月13日</w:t>
            </w:r>
          </w:p>
        </w:tc>
        <w:tc>
          <w:tcPr>
            <w:tcW w:w="1683" w:type="dxa"/>
            <w:vAlign w:val="center"/>
          </w:tcPr>
          <w:p w14:paraId="77FFB8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 w14:paraId="6A2332D1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2019年6月12日</w:t>
            </w:r>
          </w:p>
        </w:tc>
      </w:tr>
      <w:tr w14:paraId="75D3DF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25A74A5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1135E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85FDD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DFBCB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B717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6EDCD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278001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1FCF97D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407B24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B88AF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14:paraId="5EF33B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 w14:paraId="086B5C0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43122818052901001-BD-001</w:t>
            </w:r>
          </w:p>
        </w:tc>
        <w:tc>
          <w:tcPr>
            <w:tcW w:w="1683" w:type="dxa"/>
            <w:vAlign w:val="center"/>
          </w:tcPr>
          <w:p w14:paraId="48EB84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 w14:paraId="3C11C2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2018.5.22</w:t>
            </w:r>
          </w:p>
        </w:tc>
      </w:tr>
      <w:tr w14:paraId="3CB2A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9D793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51FB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085D0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vAlign w:val="center"/>
          </w:tcPr>
          <w:p w14:paraId="30F817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3754.832675</w:t>
            </w:r>
          </w:p>
        </w:tc>
        <w:tc>
          <w:tcPr>
            <w:tcW w:w="1683" w:type="dxa"/>
            <w:vAlign w:val="center"/>
          </w:tcPr>
          <w:p w14:paraId="2280BD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 w14:paraId="307638A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28151.33㎡</w:t>
            </w:r>
          </w:p>
        </w:tc>
      </w:tr>
      <w:tr w14:paraId="5954E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65AC8D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E2DC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3"/>
            <w:vAlign w:val="center"/>
          </w:tcPr>
          <w:p w14:paraId="0EFB6B3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芷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江宏大房地产开发有限责任公司</w:t>
            </w:r>
          </w:p>
        </w:tc>
        <w:tc>
          <w:tcPr>
            <w:tcW w:w="1683" w:type="dxa"/>
            <w:vAlign w:val="center"/>
          </w:tcPr>
          <w:p w14:paraId="00EDB9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 w14:paraId="7CC0E8F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辰溪县华盛工程建设有限公司</w:t>
            </w:r>
          </w:p>
        </w:tc>
      </w:tr>
      <w:tr w14:paraId="55C72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048662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5281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 w14:paraId="05799A7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亿诚建设项目管理有限公司</w:t>
            </w:r>
          </w:p>
        </w:tc>
        <w:tc>
          <w:tcPr>
            <w:tcW w:w="1683" w:type="dxa"/>
            <w:vAlign w:val="center"/>
          </w:tcPr>
          <w:p w14:paraId="7E6166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 w14:paraId="10DA0F3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无</w:t>
            </w:r>
          </w:p>
        </w:tc>
      </w:tr>
      <w:tr w14:paraId="22D3A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5C36D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60F6FC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76145C9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林</w:t>
            </w:r>
          </w:p>
        </w:tc>
        <w:tc>
          <w:tcPr>
            <w:tcW w:w="1683" w:type="dxa"/>
            <w:vAlign w:val="center"/>
          </w:tcPr>
          <w:p w14:paraId="006BF9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 w14:paraId="5F78F36A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湘14320132******68</w:t>
            </w:r>
          </w:p>
        </w:tc>
      </w:tr>
      <w:tr w14:paraId="076E9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2DE994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33C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7"/>
            <w:vAlign w:val="center"/>
          </w:tcPr>
          <w:p w14:paraId="074D6D9A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民用建筑（二类住宅建筑）工程总建筑面积：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㎡，其中：商业建筑面积：1991.97㎡，住宅建筑面积：21850.18㎡，建筑基底面积：2302.15㎡计容建筑面积：23675.57㎡.工程地上18层，地下1层，建筑高度为53.15m.建筑结构形式为剪力墙结构，建筑结构安全等级为二级，设计使用年限50年，抗震设防烈度为6度，工程为二类住宅建筑，耐火等级为二级，屋面防水等级为I级.地下室防水等级为I级，停车数量：机动车95辆（其中地面0辆，地下95辆），含无障碍车位2辆，项目规模等级;大型。</w:t>
            </w:r>
          </w:p>
        </w:tc>
      </w:tr>
      <w:tr w14:paraId="6C029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5575E3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EB4C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DB8E1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7"/>
            <w:vAlign w:val="center"/>
          </w:tcPr>
          <w:p w14:paraId="586BEF0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芷江侗族自治县怡青苑小区建设项目工程施工</w:t>
            </w:r>
          </w:p>
        </w:tc>
      </w:tr>
      <w:tr w14:paraId="55042F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036DC0D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BC9F9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D8EB5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03E5A8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 w14:paraId="7FCCF1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2017FW02503(431200)-S180060033-SH</w:t>
            </w:r>
          </w:p>
        </w:tc>
        <w:tc>
          <w:tcPr>
            <w:tcW w:w="1683" w:type="dxa"/>
            <w:vAlign w:val="center"/>
          </w:tcPr>
          <w:p w14:paraId="6A0E7E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 w14:paraId="68BBAE6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2018年01月30日</w:t>
            </w:r>
          </w:p>
        </w:tc>
      </w:tr>
      <w:tr w14:paraId="41CCB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63C4C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1AB6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3"/>
            <w:vAlign w:val="center"/>
          </w:tcPr>
          <w:p w14:paraId="23D9A4F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湖南城市学院规划建筑设计研究院</w:t>
            </w:r>
          </w:p>
        </w:tc>
        <w:tc>
          <w:tcPr>
            <w:tcW w:w="1683" w:type="dxa"/>
            <w:vAlign w:val="center"/>
          </w:tcPr>
          <w:p w14:paraId="5E42BE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0F3394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91430900187083570P</w:t>
            </w:r>
          </w:p>
        </w:tc>
      </w:tr>
      <w:tr w14:paraId="3DEE2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DB36C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5F0B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 w14:paraId="7EBD405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湖南核工业岩土工程勘察设计研究院</w:t>
            </w:r>
          </w:p>
        </w:tc>
        <w:tc>
          <w:tcPr>
            <w:tcW w:w="1683" w:type="dxa"/>
            <w:vAlign w:val="center"/>
          </w:tcPr>
          <w:p w14:paraId="3BBA83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662C67E0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430100000021440</w:t>
            </w:r>
          </w:p>
        </w:tc>
      </w:tr>
      <w:tr w14:paraId="48563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84205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AC31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 w14:paraId="3E0901E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长沙金坤建设工程设计咨询有限公司</w:t>
            </w:r>
          </w:p>
        </w:tc>
        <w:tc>
          <w:tcPr>
            <w:tcW w:w="1683" w:type="dxa"/>
            <w:vAlign w:val="center"/>
          </w:tcPr>
          <w:p w14:paraId="2C7E51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 w14:paraId="55D392C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914301117347562022</w:t>
            </w:r>
          </w:p>
        </w:tc>
      </w:tr>
      <w:tr w14:paraId="675C0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355B8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751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AE36A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4035BC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19351B07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28151.33平方米，其中商业建筑面积1991.97平方米，住宅建筑面积21850.18平方米，建筑基地面积2302.15平方米。地上18层地下1层，建筑高度53.15米。</w:t>
            </w:r>
          </w:p>
        </w:tc>
      </w:tr>
      <w:tr w14:paraId="7C945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E53BE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D116A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1E1E5A3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6C846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2E744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12B6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107DC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AD618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FC0CF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C2594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5F806B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 w14:paraId="4DDBE5E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芷江侗族自治县怡青苑小区建设项目工程施工</w:t>
            </w:r>
          </w:p>
        </w:tc>
      </w:tr>
      <w:tr w14:paraId="63E2E2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3FF706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B79C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 w14:paraId="7BCB825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施工总包合同</w:t>
            </w:r>
          </w:p>
        </w:tc>
        <w:tc>
          <w:tcPr>
            <w:tcW w:w="1683" w:type="dxa"/>
            <w:vAlign w:val="center"/>
          </w:tcPr>
          <w:p w14:paraId="127011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 w14:paraId="0BA2893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辰溪县华盛工程建设有限公司</w:t>
            </w:r>
          </w:p>
        </w:tc>
      </w:tr>
      <w:tr w14:paraId="62583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1BDC3E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8802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 w14:paraId="6120C6F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ZJJJT2018(06)</w:t>
            </w:r>
          </w:p>
        </w:tc>
        <w:tc>
          <w:tcPr>
            <w:tcW w:w="1683" w:type="dxa"/>
            <w:vAlign w:val="center"/>
          </w:tcPr>
          <w:p w14:paraId="50D93A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B4BB8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6BA3B4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3378.1596</w:t>
            </w:r>
          </w:p>
        </w:tc>
      </w:tr>
      <w:tr w14:paraId="1F56A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B345D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0A34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2BC79CA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陈*林</w:t>
            </w:r>
          </w:p>
        </w:tc>
        <w:tc>
          <w:tcPr>
            <w:tcW w:w="1683" w:type="dxa"/>
            <w:vAlign w:val="center"/>
          </w:tcPr>
          <w:p w14:paraId="1CBB9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12FEB4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4330221972******19</w:t>
            </w:r>
          </w:p>
        </w:tc>
      </w:tr>
      <w:tr w14:paraId="225E1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58993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0AEF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6D1C6EE8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框架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1栋28151.33㎡</w:t>
            </w:r>
          </w:p>
        </w:tc>
      </w:tr>
      <w:tr w14:paraId="7CE21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3" w:type="dxa"/>
            <w:vMerge w:val="continue"/>
            <w:vAlign w:val="center"/>
          </w:tcPr>
          <w:p w14:paraId="3AB508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7A7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046E9B79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设计施工图为准（地下室包含基础承台和外墙防水及以内的全部建筑;地面以紧邻房屋排水沟外侧墙为界，及排水沟外散水起点为界；地上建筑以房屋滴水为界，即滴水以内建筑均属于本工程内容），具体内容如下：1、基础工程;桩基桩头处理、桩基坑土石方开挖回填、基础承台以上的所有工程。2、主体结构工程（内外墙按设计要求施工包含内墙、外墙挂网粉刷、外墙瓷砖及外墙内保温、及砌体工程、卫生间防水）3、地下室工程：结构工程、防水、地面砼压光、找平;墙、柱、顶棚为砼结构层面，结构施工随捣随抹，但要求平整、无凹凸不平处，平整度达不到质量标准的必须用水泥砂浆抹面;墙、柱为砌体必须用水泥砂浆抹面，水沟及盖板制安。4、防雷工程：防雷接地5装修工程：5.1、楼梯间墙面、顶棚腻子灰3遍，地面水泥砂浆抹面，楼梯栏杆不锈钢。5.2、入户大堂、电梯前室地面贴防滑地面砖、墙面贴墙面砖、顶棚仿瓷涂料3遍。5.3、住宅及门面室内墙面、顶棚砼结构面层，结构施工随捣随抹，但要求平整、无凹凸不平处，平整度达不到质量标准的必须用水泥砂浆抹面;墙为砌体必须用水泥砂浆抹面。住宅及门面楼地面为结构面层，随捣随抹，但要求平整、无凹凸不平处。6、住宅室内所有门留门洞，进户门为钢质防火防盗门（品牌质量按甲方要求执行）；门面、商铺进户门为铝合金卷闸门，室内所有门留门洞。7窗、栏杆（窗户：振升铝材1.2mm厚；钢化玻璃5+6+5mm中空防蚊防纱窗），栏杆不锈钢。8屋面工程（包含车库顶种植屋面及商业顶）按设计图施工（乙方负责结构层，防水层、防水保护层施工，防水保护层以上施工绿化、土方、铺装等不在本合同范围内）。9、水、电安装工程：9.1、室内给排水及室内电安装工程，不包括空调、热水安装及其他设备安装，不包括水表、电表安装工程（滴水以内的主水管、主电缆由甲方采购并承担其费用，安装工程由乙方完成并承担其安装费用）。9.2室外给排水环管、检查井、化粪池不在承包范围内。9.3、配电房、给水加压设备甲方负责。9.4地下室及电梯集水井自动排水设备由甲方负责，乙方只负责安装。9.5住宅给水管安装至每套户内（厨房或卫生间），每户内装一个入户总截止阀，户内支管不安装，并于户外主管连通供水。9.6、住宅每户内灯具为螺口白炽灯泡，其余按图。10、弱电工程：网络、电视乙方只负责从电井到入户主端口管道预埋（含管材），其余分支端口不预埋。11、消防工程：乙方只负责土建和预埋管道部分，其他消防设施、消防设备及消防门等不在乙方合同范围内。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消防供电线路按设计图预埋穿线管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。12、电梯设备、安装工程及电梯门套不在承包范围内。13、室内外分界点为房屋周边排水沟外墙外的散水起点。</w:t>
            </w:r>
          </w:p>
        </w:tc>
      </w:tr>
      <w:tr w14:paraId="464EA2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25BBF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E183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 w14:paraId="523653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2018.6.13</w:t>
            </w:r>
          </w:p>
        </w:tc>
        <w:tc>
          <w:tcPr>
            <w:tcW w:w="1683" w:type="dxa"/>
            <w:vAlign w:val="center"/>
          </w:tcPr>
          <w:p w14:paraId="474B1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 w14:paraId="05E6261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F108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7CA56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30E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1D6131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2018.6.13</w:t>
            </w:r>
          </w:p>
        </w:tc>
        <w:tc>
          <w:tcPr>
            <w:tcW w:w="1683" w:type="dxa"/>
            <w:vAlign w:val="center"/>
          </w:tcPr>
          <w:p w14:paraId="2D55A5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71AE9EF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2019.6.12</w:t>
            </w:r>
          </w:p>
        </w:tc>
      </w:tr>
      <w:tr w14:paraId="413B3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32C8C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771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23CC37C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365天</w:t>
            </w:r>
          </w:p>
        </w:tc>
        <w:tc>
          <w:tcPr>
            <w:tcW w:w="1683" w:type="dxa"/>
            <w:vAlign w:val="center"/>
          </w:tcPr>
          <w:p w14:paraId="130F39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3E6691B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43102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594F98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149BA8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 w14:paraId="6EA3FC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201725</w:t>
            </w:r>
          </w:p>
        </w:tc>
        <w:tc>
          <w:tcPr>
            <w:tcW w:w="1683" w:type="dxa"/>
            <w:vAlign w:val="center"/>
          </w:tcPr>
          <w:p w14:paraId="028F8B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 w14:paraId="73A4E64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建设工程监理合同</w:t>
            </w:r>
          </w:p>
        </w:tc>
      </w:tr>
      <w:tr w14:paraId="041AD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C392B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AA38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 w14:paraId="5C3B95E4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怀化市铭诚建设工程监理有限责任公司</w:t>
            </w:r>
          </w:p>
        </w:tc>
        <w:tc>
          <w:tcPr>
            <w:tcW w:w="1683" w:type="dxa"/>
            <w:vAlign w:val="center"/>
          </w:tcPr>
          <w:p w14:paraId="4DAEFE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 w14:paraId="2263FBD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2017.6.30</w:t>
            </w:r>
          </w:p>
        </w:tc>
      </w:tr>
      <w:tr w14:paraId="4EA5B6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318D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908F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 w14:paraId="64FCAD8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18万元</w:t>
            </w:r>
          </w:p>
        </w:tc>
        <w:tc>
          <w:tcPr>
            <w:tcW w:w="1683" w:type="dxa"/>
            <w:vAlign w:val="center"/>
          </w:tcPr>
          <w:p w14:paraId="089CCF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 w14:paraId="6F57B16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F682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D950A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22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27F43A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2017.8.1</w:t>
            </w:r>
          </w:p>
        </w:tc>
        <w:tc>
          <w:tcPr>
            <w:tcW w:w="1683" w:type="dxa"/>
            <w:vAlign w:val="center"/>
          </w:tcPr>
          <w:p w14:paraId="5BAC1F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2B84509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2018.7.31</w:t>
            </w:r>
          </w:p>
        </w:tc>
      </w:tr>
      <w:tr w14:paraId="3375CC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2DD5B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C073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32CA43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365天</w:t>
            </w:r>
          </w:p>
        </w:tc>
        <w:tc>
          <w:tcPr>
            <w:tcW w:w="1683" w:type="dxa"/>
            <w:vAlign w:val="center"/>
          </w:tcPr>
          <w:p w14:paraId="537A4D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6037114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70C71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2A9F1C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2675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002597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28151.33㎡</w:t>
            </w:r>
          </w:p>
        </w:tc>
      </w:tr>
      <w:tr w14:paraId="2B9DF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1B5B3B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89A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45FDC6A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本工程监理为施工阶段的监理</w:t>
            </w:r>
          </w:p>
        </w:tc>
      </w:tr>
      <w:tr w14:paraId="5F7E3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E453E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9AA19D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3609E4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EB123C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9E673EA">
            <w:pPr>
              <w:rPr>
                <w:rFonts w:ascii="仿宋_GB2312" w:eastAsia="仿宋_GB2312"/>
                <w:szCs w:val="21"/>
              </w:rPr>
            </w:pPr>
          </w:p>
          <w:p w14:paraId="79ECADFF">
            <w:pPr>
              <w:rPr>
                <w:rFonts w:ascii="仿宋_GB2312" w:eastAsia="仿宋_GB2312"/>
                <w:szCs w:val="21"/>
              </w:rPr>
            </w:pPr>
          </w:p>
          <w:p w14:paraId="2D240F87">
            <w:pPr>
              <w:rPr>
                <w:rFonts w:ascii="仿宋_GB2312" w:eastAsia="仿宋_GB2312"/>
                <w:szCs w:val="21"/>
              </w:rPr>
            </w:pPr>
          </w:p>
          <w:p w14:paraId="38847E02">
            <w:pPr>
              <w:rPr>
                <w:rFonts w:ascii="仿宋_GB2312" w:eastAsia="仿宋_GB2312"/>
                <w:szCs w:val="21"/>
              </w:rPr>
            </w:pPr>
          </w:p>
          <w:p w14:paraId="3198DE1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24F5BD2A">
            <w:pPr>
              <w:rPr>
                <w:rFonts w:ascii="仿宋_GB2312" w:eastAsia="仿宋_GB2312"/>
                <w:szCs w:val="21"/>
              </w:rPr>
            </w:pPr>
          </w:p>
          <w:p w14:paraId="0DC5278A">
            <w:pPr>
              <w:rPr>
                <w:rFonts w:ascii="仿宋_GB2312" w:eastAsia="仿宋_GB2312"/>
                <w:szCs w:val="21"/>
              </w:rPr>
            </w:pPr>
          </w:p>
          <w:p w14:paraId="5E0F3923">
            <w:pPr>
              <w:rPr>
                <w:rFonts w:ascii="仿宋_GB2312" w:eastAsia="仿宋_GB2312"/>
                <w:szCs w:val="21"/>
              </w:rPr>
            </w:pPr>
          </w:p>
          <w:p w14:paraId="67527408">
            <w:pPr>
              <w:rPr>
                <w:rFonts w:ascii="仿宋_GB2312" w:eastAsia="仿宋_GB2312"/>
                <w:szCs w:val="21"/>
              </w:rPr>
            </w:pPr>
          </w:p>
          <w:p w14:paraId="04F4816D">
            <w:pPr>
              <w:rPr>
                <w:rFonts w:ascii="仿宋_GB2312" w:eastAsia="仿宋_GB2312"/>
                <w:szCs w:val="21"/>
              </w:rPr>
            </w:pPr>
          </w:p>
          <w:p w14:paraId="612C7E45">
            <w:pPr>
              <w:rPr>
                <w:rFonts w:ascii="仿宋_GB2312" w:eastAsia="仿宋_GB2312"/>
                <w:szCs w:val="21"/>
              </w:rPr>
            </w:pPr>
          </w:p>
          <w:p w14:paraId="57B538D8">
            <w:pPr>
              <w:rPr>
                <w:rFonts w:ascii="仿宋_GB2312" w:eastAsia="仿宋_GB2312"/>
                <w:szCs w:val="21"/>
              </w:rPr>
            </w:pPr>
          </w:p>
          <w:p w14:paraId="44D9AF53">
            <w:pPr>
              <w:rPr>
                <w:rFonts w:ascii="仿宋_GB2312" w:eastAsia="仿宋_GB2312"/>
                <w:szCs w:val="21"/>
              </w:rPr>
            </w:pPr>
          </w:p>
          <w:p w14:paraId="3156A6B2">
            <w:pPr>
              <w:rPr>
                <w:rFonts w:ascii="仿宋_GB2312" w:eastAsia="仿宋_GB2312"/>
                <w:szCs w:val="21"/>
              </w:rPr>
            </w:pPr>
          </w:p>
          <w:p w14:paraId="50D00DE5">
            <w:pPr>
              <w:rPr>
                <w:rFonts w:ascii="仿宋_GB2312" w:eastAsia="仿宋_GB2312"/>
                <w:szCs w:val="21"/>
              </w:rPr>
            </w:pPr>
          </w:p>
          <w:p w14:paraId="3CA1DE19">
            <w:pPr>
              <w:rPr>
                <w:rFonts w:ascii="仿宋_GB2312" w:eastAsia="仿宋_GB2312"/>
                <w:szCs w:val="21"/>
              </w:rPr>
            </w:pPr>
          </w:p>
          <w:p w14:paraId="43BE188C">
            <w:pPr>
              <w:rPr>
                <w:rFonts w:ascii="仿宋_GB2312" w:eastAsia="仿宋_GB2312"/>
                <w:szCs w:val="21"/>
              </w:rPr>
            </w:pPr>
          </w:p>
          <w:p w14:paraId="67C480A5">
            <w:pPr>
              <w:rPr>
                <w:rFonts w:ascii="仿宋_GB2312" w:eastAsia="仿宋_GB2312"/>
                <w:szCs w:val="21"/>
              </w:rPr>
            </w:pPr>
          </w:p>
          <w:p w14:paraId="296BFB9F">
            <w:pPr>
              <w:rPr>
                <w:rFonts w:ascii="仿宋_GB2312" w:eastAsia="仿宋_GB2312"/>
                <w:szCs w:val="21"/>
              </w:rPr>
            </w:pPr>
          </w:p>
          <w:p w14:paraId="1014A100">
            <w:pPr>
              <w:rPr>
                <w:rFonts w:ascii="仿宋_GB2312" w:eastAsia="仿宋_GB2312"/>
                <w:szCs w:val="21"/>
              </w:rPr>
            </w:pPr>
          </w:p>
          <w:p w14:paraId="33F447E4">
            <w:pPr>
              <w:rPr>
                <w:rFonts w:ascii="仿宋_GB2312" w:eastAsia="仿宋_GB2312"/>
                <w:szCs w:val="21"/>
              </w:rPr>
            </w:pPr>
          </w:p>
          <w:p w14:paraId="21AFB9D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78B8D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1635484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芷江怡青苑住宅小区建设项目</w:t>
            </w:r>
          </w:p>
        </w:tc>
        <w:tc>
          <w:tcPr>
            <w:tcW w:w="1683" w:type="dxa"/>
            <w:vAlign w:val="center"/>
          </w:tcPr>
          <w:p w14:paraId="03DA5B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06A55FE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433027201808160101</w:t>
            </w:r>
          </w:p>
        </w:tc>
      </w:tr>
      <w:tr w14:paraId="541BF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1A5BD1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3210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5635F08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辰溪县华盛工程建设有限公司</w:t>
            </w:r>
          </w:p>
        </w:tc>
        <w:tc>
          <w:tcPr>
            <w:tcW w:w="1683" w:type="dxa"/>
            <w:vAlign w:val="center"/>
          </w:tcPr>
          <w:p w14:paraId="6C33F5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713991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怀化市铭诚建设工程监理有限责任公司</w:t>
            </w:r>
          </w:p>
        </w:tc>
      </w:tr>
      <w:tr w14:paraId="5BD230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1BA92D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A1F2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2F7871D7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湖南城市学院规划建筑设计研究院</w:t>
            </w:r>
          </w:p>
        </w:tc>
        <w:tc>
          <w:tcPr>
            <w:tcW w:w="1683" w:type="dxa"/>
            <w:vAlign w:val="center"/>
          </w:tcPr>
          <w:p w14:paraId="27E4EA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5D0A2D9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邓建佩</w:t>
            </w:r>
          </w:p>
        </w:tc>
      </w:tr>
      <w:tr w14:paraId="57559B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69160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D1D4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366F78B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湖南核工业岩土工程勘察设计研究院</w:t>
            </w:r>
          </w:p>
        </w:tc>
        <w:tc>
          <w:tcPr>
            <w:tcW w:w="1683" w:type="dxa"/>
            <w:vAlign w:val="center"/>
          </w:tcPr>
          <w:p w14:paraId="2DE049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64EA444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郭强</w:t>
            </w:r>
          </w:p>
        </w:tc>
      </w:tr>
      <w:tr w14:paraId="165CF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F306F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FBFB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6D210FC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3754.83</w:t>
            </w:r>
          </w:p>
        </w:tc>
        <w:tc>
          <w:tcPr>
            <w:tcW w:w="1683" w:type="dxa"/>
            <w:vAlign w:val="center"/>
          </w:tcPr>
          <w:p w14:paraId="695775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23BA93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</w:t>
            </w:r>
          </w:p>
        </w:tc>
      </w:tr>
      <w:tr w14:paraId="5842F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7C3325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655D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0F27234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2018.8.16</w:t>
            </w:r>
          </w:p>
        </w:tc>
        <w:tc>
          <w:tcPr>
            <w:tcW w:w="1683" w:type="dxa"/>
            <w:vAlign w:val="center"/>
          </w:tcPr>
          <w:p w14:paraId="10DBC2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199F86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320天</w:t>
            </w:r>
          </w:p>
        </w:tc>
      </w:tr>
      <w:tr w14:paraId="2C83A8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1989E0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F5E0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71D108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2018.6.13</w:t>
            </w:r>
          </w:p>
        </w:tc>
        <w:tc>
          <w:tcPr>
            <w:tcW w:w="1683" w:type="dxa"/>
            <w:vAlign w:val="center"/>
          </w:tcPr>
          <w:p w14:paraId="098CF0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58B2576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2019.6.12</w:t>
            </w:r>
          </w:p>
        </w:tc>
      </w:tr>
      <w:tr w14:paraId="1A91B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291D3B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D18E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7E448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28151.33㎡</w:t>
            </w:r>
          </w:p>
        </w:tc>
      </w:tr>
      <w:tr w14:paraId="4EE5F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7F76F5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B2ED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459868B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林</w:t>
            </w:r>
          </w:p>
        </w:tc>
        <w:tc>
          <w:tcPr>
            <w:tcW w:w="1683" w:type="dxa"/>
            <w:vAlign w:val="center"/>
          </w:tcPr>
          <w:p w14:paraId="1F6CBB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6B5786C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4330221972******19</w:t>
            </w:r>
          </w:p>
        </w:tc>
      </w:tr>
      <w:tr w14:paraId="4E3DC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D131C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05BB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392A67D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湘1432013201411468</w:t>
            </w:r>
          </w:p>
        </w:tc>
      </w:tr>
      <w:tr w14:paraId="35401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828F7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C158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77BC20B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</w:p>
        </w:tc>
        <w:tc>
          <w:tcPr>
            <w:tcW w:w="1683" w:type="dxa"/>
            <w:vAlign w:val="center"/>
          </w:tcPr>
          <w:p w14:paraId="56DAB1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0E8E82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4330231980******16</w:t>
            </w:r>
          </w:p>
        </w:tc>
      </w:tr>
      <w:tr w14:paraId="769FD7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D639D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9AF2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74084D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B08053011300000047</w:t>
            </w:r>
          </w:p>
        </w:tc>
      </w:tr>
      <w:tr w14:paraId="24075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49FC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E710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4FC5512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淼</w:t>
            </w:r>
          </w:p>
        </w:tc>
        <w:tc>
          <w:tcPr>
            <w:tcW w:w="1683" w:type="dxa"/>
            <w:vAlign w:val="center"/>
          </w:tcPr>
          <w:p w14:paraId="278A24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7E1A8A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4330271982******48</w:t>
            </w:r>
          </w:p>
        </w:tc>
      </w:tr>
      <w:tr w14:paraId="6A9A1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3135F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F4D0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4E343D5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43007700</w:t>
            </w:r>
          </w:p>
        </w:tc>
      </w:tr>
      <w:tr w14:paraId="744F00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231626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3D2F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5BDCA33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地上部分</w:t>
            </w:r>
          </w:p>
        </w:tc>
        <w:tc>
          <w:tcPr>
            <w:tcW w:w="1201" w:type="dxa"/>
            <w:vAlign w:val="center"/>
          </w:tcPr>
          <w:p w14:paraId="2B8817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41A326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23842.25</w:t>
            </w:r>
          </w:p>
        </w:tc>
        <w:tc>
          <w:tcPr>
            <w:tcW w:w="1683" w:type="dxa"/>
            <w:vAlign w:val="center"/>
          </w:tcPr>
          <w:p w14:paraId="51CDBC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0ABE14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18/0</w:t>
            </w:r>
          </w:p>
        </w:tc>
        <w:tc>
          <w:tcPr>
            <w:tcW w:w="825" w:type="dxa"/>
            <w:vAlign w:val="center"/>
          </w:tcPr>
          <w:p w14:paraId="228BB8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E51DD5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53.15</w:t>
            </w:r>
          </w:p>
        </w:tc>
      </w:tr>
      <w:tr w14:paraId="3B01B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27634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2C44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392DAE69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地下室</w:t>
            </w:r>
          </w:p>
        </w:tc>
        <w:tc>
          <w:tcPr>
            <w:tcW w:w="1201" w:type="dxa"/>
            <w:vAlign w:val="center"/>
          </w:tcPr>
          <w:p w14:paraId="03B39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6326C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4309.08</w:t>
            </w:r>
          </w:p>
        </w:tc>
        <w:tc>
          <w:tcPr>
            <w:tcW w:w="1683" w:type="dxa"/>
            <w:vAlign w:val="center"/>
          </w:tcPr>
          <w:p w14:paraId="7DB202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1ACB35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0/-1</w:t>
            </w:r>
          </w:p>
        </w:tc>
        <w:tc>
          <w:tcPr>
            <w:tcW w:w="825" w:type="dxa"/>
            <w:vAlign w:val="center"/>
          </w:tcPr>
          <w:p w14:paraId="5DCB99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40464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4.95</w:t>
            </w:r>
          </w:p>
        </w:tc>
      </w:tr>
    </w:tbl>
    <w:tbl>
      <w:tblPr>
        <w:tblStyle w:val="5"/>
        <w:tblpPr w:leftFromText="180" w:rightFromText="180" w:vertAnchor="text" w:horzAnchor="page" w:tblpX="1367" w:tblpY="532"/>
        <w:tblOverlap w:val="never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50"/>
        <w:gridCol w:w="2205"/>
        <w:gridCol w:w="2215"/>
      </w:tblGrid>
      <w:tr w14:paraId="467D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10" w:type="dxa"/>
            <w:gridSpan w:val="5"/>
            <w:vAlign w:val="center"/>
          </w:tcPr>
          <w:p w14:paraId="04EF558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4ECA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00D6A6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0BA05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50" w:type="dxa"/>
            <w:vAlign w:val="center"/>
          </w:tcPr>
          <w:p w14:paraId="66068E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05" w:type="dxa"/>
            <w:vAlign w:val="center"/>
          </w:tcPr>
          <w:p w14:paraId="60EF21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15" w:type="dxa"/>
            <w:vAlign w:val="center"/>
          </w:tcPr>
          <w:p w14:paraId="535CD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1439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7BB4204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辰溪县华盛工程建设有限公司</w:t>
            </w:r>
          </w:p>
        </w:tc>
        <w:tc>
          <w:tcPr>
            <w:tcW w:w="1635" w:type="dxa"/>
            <w:vAlign w:val="center"/>
          </w:tcPr>
          <w:p w14:paraId="60811D7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350" w:type="dxa"/>
            <w:vAlign w:val="center"/>
          </w:tcPr>
          <w:p w14:paraId="4CDB3AA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林</w:t>
            </w:r>
          </w:p>
        </w:tc>
        <w:tc>
          <w:tcPr>
            <w:tcW w:w="2205" w:type="dxa"/>
            <w:vAlign w:val="center"/>
          </w:tcPr>
          <w:p w14:paraId="6696F3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4330221972******19</w:t>
            </w:r>
          </w:p>
        </w:tc>
        <w:tc>
          <w:tcPr>
            <w:tcW w:w="2215" w:type="dxa"/>
            <w:vAlign w:val="center"/>
          </w:tcPr>
          <w:p w14:paraId="7E9189CC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湘1432013201411468</w:t>
            </w:r>
          </w:p>
        </w:tc>
      </w:tr>
      <w:tr w14:paraId="2998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68266A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辰溪县华盛工程建设有限公司</w:t>
            </w:r>
          </w:p>
        </w:tc>
        <w:tc>
          <w:tcPr>
            <w:tcW w:w="1635" w:type="dxa"/>
            <w:vAlign w:val="center"/>
          </w:tcPr>
          <w:p w14:paraId="7C1343E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350" w:type="dxa"/>
            <w:vAlign w:val="center"/>
          </w:tcPr>
          <w:p w14:paraId="1C4C0AC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</w:p>
        </w:tc>
        <w:tc>
          <w:tcPr>
            <w:tcW w:w="2205" w:type="dxa"/>
            <w:vAlign w:val="center"/>
          </w:tcPr>
          <w:p w14:paraId="6EDCDE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4330231980******16</w:t>
            </w:r>
          </w:p>
        </w:tc>
        <w:tc>
          <w:tcPr>
            <w:tcW w:w="2215" w:type="dxa"/>
            <w:vAlign w:val="center"/>
          </w:tcPr>
          <w:p w14:paraId="4B3F9C5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B08053011300000047</w:t>
            </w:r>
          </w:p>
        </w:tc>
      </w:tr>
      <w:tr w14:paraId="0AB7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73C01D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辰溪县华盛工程建设有限公司</w:t>
            </w:r>
          </w:p>
        </w:tc>
        <w:tc>
          <w:tcPr>
            <w:tcW w:w="1635" w:type="dxa"/>
            <w:vAlign w:val="center"/>
          </w:tcPr>
          <w:p w14:paraId="569360F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土建施工员</w:t>
            </w:r>
          </w:p>
        </w:tc>
        <w:tc>
          <w:tcPr>
            <w:tcW w:w="1350" w:type="dxa"/>
            <w:vAlign w:val="center"/>
          </w:tcPr>
          <w:p w14:paraId="62B00E1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萌</w:t>
            </w:r>
          </w:p>
        </w:tc>
        <w:tc>
          <w:tcPr>
            <w:tcW w:w="2205" w:type="dxa"/>
            <w:vAlign w:val="center"/>
          </w:tcPr>
          <w:p w14:paraId="38EDDB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4312231985******29</w:t>
            </w:r>
          </w:p>
        </w:tc>
        <w:tc>
          <w:tcPr>
            <w:tcW w:w="2215" w:type="dxa"/>
            <w:vAlign w:val="center"/>
          </w:tcPr>
          <w:p w14:paraId="425AA4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0432010194317025559</w:t>
            </w:r>
          </w:p>
        </w:tc>
      </w:tr>
      <w:tr w14:paraId="777A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1104D0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辰溪县华盛工程建设有限公司</w:t>
            </w:r>
          </w:p>
        </w:tc>
        <w:tc>
          <w:tcPr>
            <w:tcW w:w="1635" w:type="dxa"/>
            <w:vAlign w:val="center"/>
          </w:tcPr>
          <w:p w14:paraId="5CDF56CF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专职安全员</w:t>
            </w:r>
          </w:p>
        </w:tc>
        <w:tc>
          <w:tcPr>
            <w:tcW w:w="1350" w:type="dxa"/>
            <w:vAlign w:val="center"/>
          </w:tcPr>
          <w:p w14:paraId="4AA502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德</w:t>
            </w:r>
          </w:p>
        </w:tc>
        <w:tc>
          <w:tcPr>
            <w:tcW w:w="2205" w:type="dxa"/>
            <w:vAlign w:val="center"/>
          </w:tcPr>
          <w:p w14:paraId="581F35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4330231974******14</w:t>
            </w:r>
          </w:p>
        </w:tc>
        <w:tc>
          <w:tcPr>
            <w:tcW w:w="2215" w:type="dxa"/>
            <w:vAlign w:val="center"/>
          </w:tcPr>
          <w:p w14:paraId="1C8A1D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0432020294316012888</w:t>
            </w:r>
          </w:p>
        </w:tc>
      </w:tr>
      <w:tr w14:paraId="1A37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6B23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辰溪县华盛工程建设有限公司</w:t>
            </w:r>
          </w:p>
        </w:tc>
        <w:tc>
          <w:tcPr>
            <w:tcW w:w="1635" w:type="dxa"/>
            <w:vAlign w:val="center"/>
          </w:tcPr>
          <w:p w14:paraId="5C054BA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专职安全员</w:t>
            </w:r>
          </w:p>
        </w:tc>
        <w:tc>
          <w:tcPr>
            <w:tcW w:w="1350" w:type="dxa"/>
            <w:vAlign w:val="center"/>
          </w:tcPr>
          <w:p w14:paraId="4CBFFAA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森</w:t>
            </w:r>
          </w:p>
        </w:tc>
        <w:tc>
          <w:tcPr>
            <w:tcW w:w="2205" w:type="dxa"/>
            <w:vAlign w:val="center"/>
          </w:tcPr>
          <w:p w14:paraId="5768337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4330231963******17</w:t>
            </w:r>
          </w:p>
        </w:tc>
        <w:tc>
          <w:tcPr>
            <w:tcW w:w="2215" w:type="dxa"/>
            <w:vAlign w:val="center"/>
          </w:tcPr>
          <w:p w14:paraId="34D33650">
            <w:pPr>
              <w:ind w:left="840" w:hanging="840" w:hangingChars="4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0432020294316012887</w:t>
            </w:r>
          </w:p>
        </w:tc>
      </w:tr>
      <w:tr w14:paraId="6383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1C2E0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辰溪县华盛工程建设有限公司</w:t>
            </w:r>
          </w:p>
        </w:tc>
        <w:tc>
          <w:tcPr>
            <w:tcW w:w="1635" w:type="dxa"/>
            <w:vAlign w:val="center"/>
          </w:tcPr>
          <w:p w14:paraId="00CA1FA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土建质量员</w:t>
            </w:r>
          </w:p>
        </w:tc>
        <w:tc>
          <w:tcPr>
            <w:tcW w:w="1350" w:type="dxa"/>
            <w:vAlign w:val="center"/>
          </w:tcPr>
          <w:p w14:paraId="2E79037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满</w:t>
            </w:r>
          </w:p>
        </w:tc>
        <w:tc>
          <w:tcPr>
            <w:tcW w:w="2205" w:type="dxa"/>
            <w:vAlign w:val="center"/>
          </w:tcPr>
          <w:p w14:paraId="5A833B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4330231976******34</w:t>
            </w:r>
          </w:p>
        </w:tc>
        <w:tc>
          <w:tcPr>
            <w:tcW w:w="2215" w:type="dxa"/>
            <w:vAlign w:val="center"/>
          </w:tcPr>
          <w:p w14:paraId="03FA0E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0432010694316008562</w:t>
            </w:r>
          </w:p>
        </w:tc>
      </w:tr>
      <w:tr w14:paraId="1EB2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C20E84E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怀化市铭诚建设工程监理有限责任公司</w:t>
            </w:r>
          </w:p>
        </w:tc>
        <w:tc>
          <w:tcPr>
            <w:tcW w:w="1635" w:type="dxa"/>
            <w:vAlign w:val="center"/>
          </w:tcPr>
          <w:p w14:paraId="3D41846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350" w:type="dxa"/>
            <w:vAlign w:val="center"/>
          </w:tcPr>
          <w:p w14:paraId="7D1EF6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淼</w:t>
            </w:r>
          </w:p>
        </w:tc>
        <w:tc>
          <w:tcPr>
            <w:tcW w:w="2205" w:type="dxa"/>
            <w:vAlign w:val="center"/>
          </w:tcPr>
          <w:p w14:paraId="1C98FD5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4330271982******48</w:t>
            </w:r>
          </w:p>
        </w:tc>
        <w:tc>
          <w:tcPr>
            <w:tcW w:w="2215" w:type="dxa"/>
            <w:vAlign w:val="center"/>
          </w:tcPr>
          <w:p w14:paraId="65F951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43007700</w:t>
            </w:r>
          </w:p>
        </w:tc>
      </w:tr>
      <w:tr w14:paraId="135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98DCF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怀化市铭诚建设工程监理有限责任公司</w:t>
            </w:r>
          </w:p>
        </w:tc>
        <w:tc>
          <w:tcPr>
            <w:tcW w:w="1635" w:type="dxa"/>
            <w:vAlign w:val="center"/>
          </w:tcPr>
          <w:p w14:paraId="191C6E4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专业监理工程师</w:t>
            </w:r>
          </w:p>
        </w:tc>
        <w:tc>
          <w:tcPr>
            <w:tcW w:w="1350" w:type="dxa"/>
            <w:vAlign w:val="center"/>
          </w:tcPr>
          <w:p w14:paraId="207B030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</w:p>
        </w:tc>
        <w:tc>
          <w:tcPr>
            <w:tcW w:w="2205" w:type="dxa"/>
            <w:vAlign w:val="center"/>
          </w:tcPr>
          <w:p w14:paraId="1452FB5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4330271979******14</w:t>
            </w:r>
          </w:p>
        </w:tc>
        <w:tc>
          <w:tcPr>
            <w:tcW w:w="2215" w:type="dxa"/>
            <w:vAlign w:val="center"/>
          </w:tcPr>
          <w:p w14:paraId="662260E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XS16-N0048</w:t>
            </w:r>
          </w:p>
        </w:tc>
      </w:tr>
      <w:tr w14:paraId="43E9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7FAD46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怀化市铭诚建设工程监理有限责任公司</w:t>
            </w:r>
          </w:p>
        </w:tc>
        <w:tc>
          <w:tcPr>
            <w:tcW w:w="1635" w:type="dxa"/>
            <w:vAlign w:val="center"/>
          </w:tcPr>
          <w:p w14:paraId="5A5E116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50" w:type="dxa"/>
            <w:vAlign w:val="center"/>
          </w:tcPr>
          <w:p w14:paraId="1ED4347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智</w:t>
            </w:r>
          </w:p>
        </w:tc>
        <w:tc>
          <w:tcPr>
            <w:tcW w:w="2205" w:type="dxa"/>
            <w:vAlign w:val="center"/>
          </w:tcPr>
          <w:p w14:paraId="5FF2750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4312281993******11</w:t>
            </w:r>
          </w:p>
        </w:tc>
        <w:tc>
          <w:tcPr>
            <w:tcW w:w="2215" w:type="dxa"/>
            <w:vAlign w:val="center"/>
          </w:tcPr>
          <w:p w14:paraId="2B971B9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XY16-N0063</w:t>
            </w:r>
          </w:p>
        </w:tc>
      </w:tr>
      <w:tr w14:paraId="7960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D97F7C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怀化市铭诚建设工程监理有限责任公司</w:t>
            </w:r>
          </w:p>
        </w:tc>
        <w:tc>
          <w:tcPr>
            <w:tcW w:w="1635" w:type="dxa"/>
            <w:vAlign w:val="center"/>
          </w:tcPr>
          <w:p w14:paraId="79572C1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50" w:type="dxa"/>
            <w:vAlign w:val="center"/>
          </w:tcPr>
          <w:p w14:paraId="062462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唐*</w:t>
            </w:r>
          </w:p>
        </w:tc>
        <w:tc>
          <w:tcPr>
            <w:tcW w:w="2205" w:type="dxa"/>
            <w:vAlign w:val="center"/>
          </w:tcPr>
          <w:p w14:paraId="75E9098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4312281990******10</w:t>
            </w:r>
          </w:p>
        </w:tc>
        <w:tc>
          <w:tcPr>
            <w:tcW w:w="2215" w:type="dxa"/>
            <w:vAlign w:val="center"/>
          </w:tcPr>
          <w:p w14:paraId="0C1D865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XY13-N0054</w:t>
            </w:r>
          </w:p>
        </w:tc>
      </w:tr>
    </w:tbl>
    <w:tbl>
      <w:tblPr>
        <w:tblStyle w:val="5"/>
        <w:tblpPr w:leftFromText="180" w:rightFromText="180" w:vertAnchor="text" w:horzAnchor="page" w:tblpX="1352" w:tblpY="160"/>
        <w:tblOverlap w:val="never"/>
        <w:tblW w:w="9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855"/>
      </w:tblGrid>
      <w:tr w14:paraId="63AA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10" w:type="dxa"/>
            <w:gridSpan w:val="6"/>
            <w:vAlign w:val="center"/>
          </w:tcPr>
          <w:p w14:paraId="714B48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3F22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4FB617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77F5ED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495CDE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25E9B6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1BCF3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855" w:type="dxa"/>
            <w:vAlign w:val="center"/>
          </w:tcPr>
          <w:p w14:paraId="197204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4BC1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3C8809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湖南城市学院设计研究院有限公司</w:t>
            </w:r>
          </w:p>
        </w:tc>
        <w:tc>
          <w:tcPr>
            <w:tcW w:w="1233" w:type="dxa"/>
            <w:vAlign w:val="center"/>
          </w:tcPr>
          <w:p w14:paraId="0A7F72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项目负责人</w:t>
            </w:r>
          </w:p>
        </w:tc>
        <w:tc>
          <w:tcPr>
            <w:tcW w:w="1337" w:type="dxa"/>
            <w:vAlign w:val="center"/>
          </w:tcPr>
          <w:p w14:paraId="7FFE09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邓*佩</w:t>
            </w:r>
          </w:p>
        </w:tc>
        <w:tc>
          <w:tcPr>
            <w:tcW w:w="1950" w:type="dxa"/>
            <w:vAlign w:val="center"/>
          </w:tcPr>
          <w:p w14:paraId="7F003D3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4304191979******38</w:t>
            </w:r>
          </w:p>
        </w:tc>
        <w:tc>
          <w:tcPr>
            <w:tcW w:w="1545" w:type="dxa"/>
            <w:vAlign w:val="center"/>
          </w:tcPr>
          <w:p w14:paraId="6F89985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4300117-023</w:t>
            </w:r>
          </w:p>
        </w:tc>
        <w:tc>
          <w:tcPr>
            <w:tcW w:w="1855" w:type="dxa"/>
            <w:vAlign w:val="center"/>
          </w:tcPr>
          <w:p w14:paraId="02D8958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</w:t>
            </w:r>
          </w:p>
        </w:tc>
      </w:tr>
      <w:tr w14:paraId="56B3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 w14:paraId="4127E6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CE11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C71CA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DA304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9D1C4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05AC31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FE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12044D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331C5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7BF97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E00E9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ECFA8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50A529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13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 w14:paraId="0FE69B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18AA0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2C921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872D4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60FD4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04FD75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C9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639D1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95205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6EC9C0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A1AB2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3B97F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5C2EBB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2D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665CA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00B90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183DA0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2C67C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55315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5E481B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C9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0D0A8E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C432E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71A06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9A7B8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2EE5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1F7B47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FC045DA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31CB1184">
      <w:pPr>
        <w:rPr>
          <w:rFonts w:ascii="仿宋_GB2312" w:eastAsia="仿宋_GB2312"/>
          <w:sz w:val="32"/>
          <w:szCs w:val="32"/>
        </w:rPr>
      </w:pPr>
    </w:p>
    <w:p w14:paraId="4E90DADA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tbl>
      <w:tblPr>
        <w:tblStyle w:val="4"/>
        <w:tblW w:w="22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5"/>
      </w:tblGrid>
      <w:tr w14:paraId="0604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CDA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2ADC5086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0F64D6E-29D1-4FAC-81DF-5B4C00C42E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188920D-AC74-4285-A2FA-A211B0E43750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8FDCECA9-15FD-4540-8C09-2BE1CCF22BE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12B5E6A2-EEFD-41B8-917F-FC491EFA87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7E7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4FF62"/>
  <w:p w14:paraId="5B8E09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GYzMDk3NDgxNjhmODI5ZTFkNzc0YmVjNmQ5NTIifQ=="/>
  </w:docVars>
  <w:rsids>
    <w:rsidRoot w:val="00583006"/>
    <w:rsid w:val="001A21E9"/>
    <w:rsid w:val="001A63C5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4E626A"/>
    <w:rsid w:val="08C64978"/>
    <w:rsid w:val="08DB4E6F"/>
    <w:rsid w:val="097B18DB"/>
    <w:rsid w:val="09DF61E6"/>
    <w:rsid w:val="0A5B2012"/>
    <w:rsid w:val="0A9C23F4"/>
    <w:rsid w:val="0AC56798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33E5E8B"/>
    <w:rsid w:val="151B0445"/>
    <w:rsid w:val="16F07747"/>
    <w:rsid w:val="17597011"/>
    <w:rsid w:val="17B4350B"/>
    <w:rsid w:val="18F77461"/>
    <w:rsid w:val="19CB582F"/>
    <w:rsid w:val="19F03997"/>
    <w:rsid w:val="1A006AD6"/>
    <w:rsid w:val="1AFE5F19"/>
    <w:rsid w:val="1BFE5608"/>
    <w:rsid w:val="1C9F4802"/>
    <w:rsid w:val="1D5B6BC8"/>
    <w:rsid w:val="20753060"/>
    <w:rsid w:val="210F3652"/>
    <w:rsid w:val="22495F11"/>
    <w:rsid w:val="252D3F30"/>
    <w:rsid w:val="25C14C11"/>
    <w:rsid w:val="26B81240"/>
    <w:rsid w:val="298D1FA8"/>
    <w:rsid w:val="29AD2131"/>
    <w:rsid w:val="2A200419"/>
    <w:rsid w:val="2AF840F2"/>
    <w:rsid w:val="2B68341E"/>
    <w:rsid w:val="2C116483"/>
    <w:rsid w:val="2C1205BC"/>
    <w:rsid w:val="2C3020C0"/>
    <w:rsid w:val="2DC175F7"/>
    <w:rsid w:val="2DD105E3"/>
    <w:rsid w:val="2ECE6548"/>
    <w:rsid w:val="3090614A"/>
    <w:rsid w:val="30BE0A65"/>
    <w:rsid w:val="30E25FE5"/>
    <w:rsid w:val="31951E40"/>
    <w:rsid w:val="31A72989"/>
    <w:rsid w:val="31E45ADD"/>
    <w:rsid w:val="32940A45"/>
    <w:rsid w:val="332264F1"/>
    <w:rsid w:val="33823630"/>
    <w:rsid w:val="33EC6C44"/>
    <w:rsid w:val="34A35B3D"/>
    <w:rsid w:val="34C72106"/>
    <w:rsid w:val="350C48A6"/>
    <w:rsid w:val="35E17C48"/>
    <w:rsid w:val="36FC4DFB"/>
    <w:rsid w:val="3757357E"/>
    <w:rsid w:val="37985064"/>
    <w:rsid w:val="37BB60AB"/>
    <w:rsid w:val="381A23E0"/>
    <w:rsid w:val="392221EF"/>
    <w:rsid w:val="39837993"/>
    <w:rsid w:val="3ACE2236"/>
    <w:rsid w:val="3B7A274D"/>
    <w:rsid w:val="3B8B39FB"/>
    <w:rsid w:val="3BB72653"/>
    <w:rsid w:val="3C241484"/>
    <w:rsid w:val="3D48288E"/>
    <w:rsid w:val="3DA24025"/>
    <w:rsid w:val="3E7705FC"/>
    <w:rsid w:val="3EB92117"/>
    <w:rsid w:val="40C40B72"/>
    <w:rsid w:val="414B64C4"/>
    <w:rsid w:val="41507CC3"/>
    <w:rsid w:val="42922600"/>
    <w:rsid w:val="43A639BF"/>
    <w:rsid w:val="440B7647"/>
    <w:rsid w:val="44842D24"/>
    <w:rsid w:val="448E28CF"/>
    <w:rsid w:val="44946348"/>
    <w:rsid w:val="449C24C8"/>
    <w:rsid w:val="45685969"/>
    <w:rsid w:val="45FA63C5"/>
    <w:rsid w:val="46513EC9"/>
    <w:rsid w:val="46F93588"/>
    <w:rsid w:val="475A4147"/>
    <w:rsid w:val="47BF6EED"/>
    <w:rsid w:val="486F344F"/>
    <w:rsid w:val="4A054357"/>
    <w:rsid w:val="4B2802C5"/>
    <w:rsid w:val="4B652991"/>
    <w:rsid w:val="4B6D2A61"/>
    <w:rsid w:val="4BA0203C"/>
    <w:rsid w:val="4D1012E5"/>
    <w:rsid w:val="4D3D2346"/>
    <w:rsid w:val="4FA30A92"/>
    <w:rsid w:val="4FC84384"/>
    <w:rsid w:val="501A67CF"/>
    <w:rsid w:val="506C382D"/>
    <w:rsid w:val="508D77CD"/>
    <w:rsid w:val="51461D7F"/>
    <w:rsid w:val="51F815DA"/>
    <w:rsid w:val="527C5278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3D0D67"/>
    <w:rsid w:val="5A733315"/>
    <w:rsid w:val="5A9518F9"/>
    <w:rsid w:val="5B78736C"/>
    <w:rsid w:val="5DB17780"/>
    <w:rsid w:val="5E684F6B"/>
    <w:rsid w:val="5EF0008E"/>
    <w:rsid w:val="5F382CB3"/>
    <w:rsid w:val="63540195"/>
    <w:rsid w:val="63CC6460"/>
    <w:rsid w:val="63D05C70"/>
    <w:rsid w:val="653259F1"/>
    <w:rsid w:val="65E479CD"/>
    <w:rsid w:val="672F342E"/>
    <w:rsid w:val="679C03B4"/>
    <w:rsid w:val="67F93542"/>
    <w:rsid w:val="692912D3"/>
    <w:rsid w:val="69AC1EA9"/>
    <w:rsid w:val="6AEF657D"/>
    <w:rsid w:val="6C4A01BC"/>
    <w:rsid w:val="6CEF1A13"/>
    <w:rsid w:val="6F591743"/>
    <w:rsid w:val="6FEA3C0E"/>
    <w:rsid w:val="701E314D"/>
    <w:rsid w:val="71005B1E"/>
    <w:rsid w:val="73CA63D6"/>
    <w:rsid w:val="740570A0"/>
    <w:rsid w:val="74C548C0"/>
    <w:rsid w:val="755B7F3E"/>
    <w:rsid w:val="75930212"/>
    <w:rsid w:val="759B28FB"/>
    <w:rsid w:val="76617B77"/>
    <w:rsid w:val="76AF1AA2"/>
    <w:rsid w:val="76C46A80"/>
    <w:rsid w:val="781C09BB"/>
    <w:rsid w:val="78C92683"/>
    <w:rsid w:val="79710ABF"/>
    <w:rsid w:val="7A6E0B64"/>
    <w:rsid w:val="7A8D1B22"/>
    <w:rsid w:val="7B852AA4"/>
    <w:rsid w:val="7C2075DE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2520</Words>
  <Characters>3144</Characters>
  <Lines>14</Lines>
  <Paragraphs>4</Paragraphs>
  <TotalTime>7</TotalTime>
  <ScaleCrop>false</ScaleCrop>
  <LinksUpToDate>false</LinksUpToDate>
  <CharactersWithSpaces>3196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远方</cp:lastModifiedBy>
  <cp:lastPrinted>2024-11-14T00:55:00Z</cp:lastPrinted>
  <dcterms:modified xsi:type="dcterms:W3CDTF">2024-11-15T08:06:53Z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EE9D84C85DD344A694BAE00D0A3BD049_13</vt:lpwstr>
  </property>
</Properties>
</file>