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93C" w:rsidRDefault="00900E70">
      <w:pPr>
        <w:widowControl/>
        <w:jc w:val="center"/>
        <w:rPr>
          <w:rFonts w:ascii="宋体" w:hAnsi="宋体" w:cs="宋体"/>
          <w:kern w:val="0"/>
          <w:sz w:val="44"/>
          <w:szCs w:val="44"/>
        </w:rPr>
      </w:pPr>
      <w:r>
        <w:rPr>
          <w:rFonts w:ascii="宋体" w:hAnsi="宋体" w:cs="宋体"/>
          <w:kern w:val="0"/>
          <w:sz w:val="44"/>
          <w:szCs w:val="44"/>
        </w:rPr>
        <w:t>芷江县</w:t>
      </w:r>
      <w:r>
        <w:rPr>
          <w:rFonts w:ascii="宋体" w:hAnsi="宋体" w:cs="宋体"/>
          <w:kern w:val="0"/>
          <w:sz w:val="44"/>
          <w:szCs w:val="44"/>
        </w:rPr>
        <w:t>201</w:t>
      </w:r>
      <w:r>
        <w:rPr>
          <w:rFonts w:ascii="宋体" w:hAnsi="宋体" w:cs="宋体" w:hint="eastAsia"/>
          <w:kern w:val="0"/>
          <w:sz w:val="44"/>
          <w:szCs w:val="44"/>
        </w:rPr>
        <w:t>8</w:t>
      </w:r>
      <w:r>
        <w:rPr>
          <w:rFonts w:ascii="宋体" w:hAnsi="宋体" w:cs="宋体"/>
          <w:kern w:val="0"/>
          <w:sz w:val="44"/>
          <w:szCs w:val="44"/>
        </w:rPr>
        <w:t>年度农村危房改造</w:t>
      </w:r>
      <w:r>
        <w:rPr>
          <w:rFonts w:ascii="宋体" w:hAnsi="宋体" w:cs="宋体" w:hint="eastAsia"/>
          <w:kern w:val="0"/>
          <w:sz w:val="44"/>
          <w:szCs w:val="44"/>
        </w:rPr>
        <w:t>专项</w:t>
      </w:r>
      <w:r>
        <w:rPr>
          <w:rFonts w:ascii="宋体" w:hAnsi="宋体" w:cs="宋体"/>
          <w:kern w:val="0"/>
          <w:sz w:val="44"/>
          <w:szCs w:val="44"/>
        </w:rPr>
        <w:t>资金</w:t>
      </w:r>
      <w:r>
        <w:rPr>
          <w:rFonts w:ascii="宋体" w:hAnsi="宋体" w:cs="宋体"/>
          <w:kern w:val="0"/>
          <w:sz w:val="44"/>
          <w:szCs w:val="44"/>
        </w:rPr>
        <w:br/>
      </w:r>
      <w:r>
        <w:rPr>
          <w:rFonts w:ascii="宋体" w:hAnsi="宋体" w:cs="宋体"/>
          <w:kern w:val="0"/>
          <w:sz w:val="44"/>
          <w:szCs w:val="44"/>
        </w:rPr>
        <w:t>绩效评价报告</w:t>
      </w:r>
    </w:p>
    <w:p w:rsidR="00E5493C" w:rsidRDefault="00900E70">
      <w:pPr>
        <w:ind w:firstLineChars="150" w:firstLine="482"/>
        <w:rPr>
          <w:rFonts w:ascii="仿宋" w:eastAsia="仿宋" w:hAnsi="仿宋" w:cs="宋体"/>
          <w:b/>
          <w:bCs/>
          <w:sz w:val="32"/>
          <w:szCs w:val="32"/>
        </w:rPr>
      </w:pPr>
      <w:r>
        <w:rPr>
          <w:rFonts w:ascii="仿宋" w:eastAsia="仿宋" w:hAnsi="仿宋" w:cs="宋体" w:hint="eastAsia"/>
          <w:b/>
          <w:bCs/>
          <w:sz w:val="32"/>
          <w:szCs w:val="32"/>
        </w:rPr>
        <w:t>一、项目概况</w:t>
      </w:r>
    </w:p>
    <w:p w:rsidR="00E5493C" w:rsidRDefault="00900E70">
      <w:pPr>
        <w:ind w:firstLine="530"/>
        <w:rPr>
          <w:rFonts w:ascii="仿宋" w:eastAsia="仿宋" w:hAnsi="仿宋"/>
          <w:bCs/>
          <w:sz w:val="32"/>
          <w:szCs w:val="32"/>
        </w:rPr>
      </w:pPr>
      <w:r>
        <w:rPr>
          <w:rFonts w:ascii="仿宋" w:eastAsia="仿宋" w:hAnsi="仿宋" w:hint="eastAsia"/>
          <w:bCs/>
          <w:sz w:val="32"/>
          <w:szCs w:val="32"/>
        </w:rPr>
        <w:t>为了贯彻中央、省市县脱贫攻坚工作相关会议精神，切实解决建档立卡贫困户</w:t>
      </w:r>
      <w:r>
        <w:rPr>
          <w:rFonts w:ascii="仿宋" w:eastAsia="仿宋" w:hAnsi="仿宋" w:hint="eastAsia"/>
          <w:bCs/>
          <w:sz w:val="32"/>
          <w:szCs w:val="32"/>
        </w:rPr>
        <w:t>、低保户、农村分散供养特困人员、贫困残疾人家庭</w:t>
      </w:r>
      <w:r>
        <w:rPr>
          <w:rFonts w:ascii="仿宋" w:eastAsia="仿宋" w:hAnsi="仿宋" w:hint="eastAsia"/>
          <w:bCs/>
          <w:sz w:val="32"/>
          <w:szCs w:val="32"/>
        </w:rPr>
        <w:t>四类重点对象及其他非四类对象的住房保障问题，顺利实现脱贫摘帽，</w:t>
      </w:r>
      <w:r>
        <w:rPr>
          <w:rFonts w:ascii="仿宋" w:eastAsia="仿宋" w:hAnsi="仿宋" w:hint="eastAsia"/>
          <w:bCs/>
          <w:sz w:val="32"/>
          <w:szCs w:val="32"/>
        </w:rPr>
        <w:t>对房屋达到</w:t>
      </w:r>
      <w:r>
        <w:rPr>
          <w:rFonts w:ascii="仿宋" w:eastAsia="仿宋" w:hAnsi="仿宋" w:hint="eastAsia"/>
          <w:bCs/>
          <w:sz w:val="32"/>
          <w:szCs w:val="32"/>
        </w:rPr>
        <w:t>C</w:t>
      </w:r>
      <w:r>
        <w:rPr>
          <w:rFonts w:ascii="仿宋" w:eastAsia="仿宋" w:hAnsi="仿宋" w:hint="eastAsia"/>
          <w:bCs/>
          <w:sz w:val="32"/>
          <w:szCs w:val="32"/>
        </w:rPr>
        <w:t>、</w:t>
      </w:r>
      <w:r>
        <w:rPr>
          <w:rFonts w:ascii="仿宋" w:eastAsia="仿宋" w:hAnsi="仿宋" w:hint="eastAsia"/>
          <w:bCs/>
          <w:sz w:val="32"/>
          <w:szCs w:val="32"/>
        </w:rPr>
        <w:t>D</w:t>
      </w:r>
      <w:r>
        <w:rPr>
          <w:rFonts w:ascii="仿宋" w:eastAsia="仿宋" w:hAnsi="仿宋" w:hint="eastAsia"/>
          <w:bCs/>
          <w:sz w:val="32"/>
          <w:szCs w:val="32"/>
        </w:rPr>
        <w:t>级鉴定标准的实施“应改尽改”全覆盖。</w:t>
      </w:r>
    </w:p>
    <w:p w:rsidR="00E5493C" w:rsidRDefault="00900E70">
      <w:pPr>
        <w:ind w:firstLine="530"/>
        <w:rPr>
          <w:rFonts w:ascii="仿宋" w:eastAsia="仿宋" w:hAnsi="仿宋" w:cs="黑体" w:hint="eastAsia"/>
          <w:sz w:val="32"/>
          <w:szCs w:val="32"/>
        </w:rPr>
      </w:pPr>
      <w:proofErr w:type="gramStart"/>
      <w:r>
        <w:rPr>
          <w:rFonts w:ascii="仿宋" w:eastAsia="仿宋" w:hAnsi="仿宋" w:cs="宋体" w:hint="eastAsia"/>
          <w:sz w:val="32"/>
          <w:szCs w:val="32"/>
        </w:rPr>
        <w:t>201</w:t>
      </w:r>
      <w:r>
        <w:rPr>
          <w:rFonts w:ascii="仿宋" w:eastAsia="仿宋" w:hAnsi="仿宋" w:cs="宋体" w:hint="eastAsia"/>
          <w:sz w:val="32"/>
          <w:szCs w:val="32"/>
        </w:rPr>
        <w:t>8</w:t>
      </w:r>
      <w:r>
        <w:rPr>
          <w:rFonts w:ascii="仿宋" w:eastAsia="仿宋" w:hAnsi="仿宋" w:cs="宋体" w:hint="eastAsia"/>
          <w:sz w:val="32"/>
          <w:szCs w:val="32"/>
        </w:rPr>
        <w:t>年省住建</w:t>
      </w:r>
      <w:proofErr w:type="gramEnd"/>
      <w:r>
        <w:rPr>
          <w:rFonts w:ascii="仿宋" w:eastAsia="仿宋" w:hAnsi="仿宋" w:cs="宋体" w:hint="eastAsia"/>
          <w:sz w:val="32"/>
          <w:szCs w:val="32"/>
        </w:rPr>
        <w:t>厅下达给我县农村危房改造任务为</w:t>
      </w:r>
      <w:r>
        <w:rPr>
          <w:rFonts w:ascii="仿宋" w:eastAsia="仿宋" w:hAnsi="仿宋" w:cs="宋体" w:hint="eastAsia"/>
          <w:sz w:val="32"/>
          <w:szCs w:val="32"/>
        </w:rPr>
        <w:t>1657</w:t>
      </w:r>
      <w:r>
        <w:rPr>
          <w:rFonts w:ascii="仿宋" w:eastAsia="仿宋" w:hAnsi="仿宋" w:cs="宋体" w:hint="eastAsia"/>
          <w:sz w:val="32"/>
          <w:szCs w:val="32"/>
        </w:rPr>
        <w:t>户，中央、省级</w:t>
      </w:r>
      <w:r>
        <w:rPr>
          <w:rFonts w:ascii="仿宋" w:eastAsia="仿宋" w:hAnsi="仿宋" w:cs="宋体" w:hint="eastAsia"/>
          <w:sz w:val="32"/>
          <w:szCs w:val="32"/>
        </w:rPr>
        <w:t>、县级</w:t>
      </w:r>
      <w:r>
        <w:rPr>
          <w:rFonts w:ascii="仿宋" w:eastAsia="仿宋" w:hAnsi="仿宋" w:cs="宋体" w:hint="eastAsia"/>
          <w:sz w:val="32"/>
          <w:szCs w:val="32"/>
        </w:rPr>
        <w:t>财政投入资金</w:t>
      </w:r>
      <w:r>
        <w:rPr>
          <w:rFonts w:ascii="仿宋" w:eastAsia="仿宋" w:hAnsi="仿宋" w:cs="宋体" w:hint="eastAsia"/>
          <w:sz w:val="32"/>
          <w:szCs w:val="32"/>
        </w:rPr>
        <w:t>9144.95</w:t>
      </w:r>
      <w:r>
        <w:rPr>
          <w:rFonts w:ascii="仿宋" w:eastAsia="仿宋" w:hAnsi="仿宋" w:cs="宋体" w:hint="eastAsia"/>
          <w:sz w:val="32"/>
          <w:szCs w:val="32"/>
        </w:rPr>
        <w:t>万元，（其中中央补助资金</w:t>
      </w:r>
      <w:r>
        <w:rPr>
          <w:rFonts w:ascii="仿宋" w:eastAsia="仿宋" w:hAnsi="仿宋" w:cs="宋体" w:hint="eastAsia"/>
          <w:sz w:val="32"/>
          <w:szCs w:val="32"/>
        </w:rPr>
        <w:t>2156.5</w:t>
      </w:r>
      <w:r>
        <w:rPr>
          <w:rFonts w:ascii="仿宋" w:eastAsia="仿宋" w:hAnsi="仿宋" w:cs="宋体" w:hint="eastAsia"/>
          <w:sz w:val="32"/>
          <w:szCs w:val="32"/>
        </w:rPr>
        <w:t>万元、省级补助资金</w:t>
      </w:r>
      <w:r>
        <w:rPr>
          <w:rFonts w:ascii="仿宋" w:eastAsia="仿宋" w:hAnsi="仿宋" w:cs="宋体" w:hint="eastAsia"/>
          <w:sz w:val="32"/>
          <w:szCs w:val="32"/>
        </w:rPr>
        <w:t>1802.8</w:t>
      </w:r>
      <w:r>
        <w:rPr>
          <w:rFonts w:ascii="仿宋" w:eastAsia="仿宋" w:hAnsi="仿宋" w:cs="宋体" w:hint="eastAsia"/>
          <w:sz w:val="32"/>
          <w:szCs w:val="32"/>
        </w:rPr>
        <w:t>万元</w:t>
      </w:r>
      <w:r>
        <w:rPr>
          <w:rFonts w:ascii="仿宋" w:eastAsia="仿宋" w:hAnsi="仿宋" w:cs="宋体" w:hint="eastAsia"/>
          <w:sz w:val="32"/>
          <w:szCs w:val="32"/>
        </w:rPr>
        <w:t>、县级整合配套</w:t>
      </w:r>
      <w:r>
        <w:rPr>
          <w:rFonts w:ascii="仿宋" w:eastAsia="仿宋" w:hAnsi="仿宋" w:cs="宋体" w:hint="eastAsia"/>
          <w:sz w:val="32"/>
          <w:szCs w:val="32"/>
        </w:rPr>
        <w:t>5185.65</w:t>
      </w:r>
      <w:r>
        <w:rPr>
          <w:rFonts w:ascii="仿宋" w:eastAsia="仿宋" w:hAnsi="仿宋" w:cs="宋体" w:hint="eastAsia"/>
          <w:sz w:val="32"/>
          <w:szCs w:val="32"/>
        </w:rPr>
        <w:t>万元</w:t>
      </w:r>
      <w:r>
        <w:rPr>
          <w:rFonts w:ascii="仿宋" w:eastAsia="仿宋" w:hAnsi="仿宋" w:cs="宋体" w:hint="eastAsia"/>
          <w:sz w:val="32"/>
          <w:szCs w:val="32"/>
        </w:rPr>
        <w:t>）</w:t>
      </w:r>
      <w:r>
        <w:rPr>
          <w:rFonts w:ascii="仿宋" w:eastAsia="仿宋" w:hAnsi="仿宋" w:cs="宋体" w:hint="eastAsia"/>
          <w:sz w:val="32"/>
          <w:szCs w:val="32"/>
        </w:rPr>
        <w:t>。</w:t>
      </w:r>
      <w:r>
        <w:rPr>
          <w:rFonts w:ascii="仿宋" w:eastAsia="仿宋" w:hAnsi="仿宋" w:cs="宋体" w:hint="eastAsia"/>
          <w:sz w:val="32"/>
          <w:szCs w:val="32"/>
        </w:rPr>
        <w:t>201</w:t>
      </w:r>
      <w:r>
        <w:rPr>
          <w:rFonts w:ascii="仿宋" w:eastAsia="仿宋" w:hAnsi="仿宋" w:cs="宋体" w:hint="eastAsia"/>
          <w:sz w:val="32"/>
          <w:szCs w:val="32"/>
        </w:rPr>
        <w:t>8</w:t>
      </w:r>
      <w:r>
        <w:rPr>
          <w:rFonts w:ascii="仿宋" w:eastAsia="仿宋" w:hAnsi="仿宋" w:cs="宋体" w:hint="eastAsia"/>
          <w:sz w:val="32"/>
          <w:szCs w:val="32"/>
        </w:rPr>
        <w:t>年共实施危房改造</w:t>
      </w:r>
      <w:r>
        <w:rPr>
          <w:rFonts w:ascii="仿宋" w:eastAsia="仿宋" w:hAnsi="仿宋" w:cs="宋体" w:hint="eastAsia"/>
          <w:sz w:val="32"/>
          <w:szCs w:val="32"/>
        </w:rPr>
        <w:t>3724</w:t>
      </w:r>
      <w:r>
        <w:rPr>
          <w:rFonts w:ascii="仿宋" w:eastAsia="仿宋" w:hAnsi="仿宋" w:cs="宋体" w:hint="eastAsia"/>
          <w:sz w:val="32"/>
          <w:szCs w:val="32"/>
        </w:rPr>
        <w:t>户</w:t>
      </w:r>
      <w:r>
        <w:rPr>
          <w:rFonts w:ascii="仿宋" w:eastAsia="仿宋" w:hAnsi="仿宋" w:cs="宋体" w:hint="eastAsia"/>
          <w:sz w:val="32"/>
          <w:szCs w:val="32"/>
        </w:rPr>
        <w:t>（含</w:t>
      </w:r>
      <w:r>
        <w:rPr>
          <w:rFonts w:ascii="仿宋" w:eastAsia="仿宋" w:hAnsi="仿宋" w:cs="宋体" w:hint="eastAsia"/>
          <w:sz w:val="32"/>
          <w:szCs w:val="32"/>
        </w:rPr>
        <w:t>2017</w:t>
      </w:r>
      <w:r>
        <w:rPr>
          <w:rFonts w:ascii="仿宋" w:eastAsia="仿宋" w:hAnsi="仿宋" w:cs="宋体" w:hint="eastAsia"/>
          <w:sz w:val="32"/>
          <w:szCs w:val="32"/>
        </w:rPr>
        <w:t>年未拨付资金的</w:t>
      </w:r>
      <w:r>
        <w:rPr>
          <w:rFonts w:ascii="仿宋" w:eastAsia="仿宋" w:hAnsi="仿宋" w:cs="宋体" w:hint="eastAsia"/>
          <w:sz w:val="32"/>
          <w:szCs w:val="32"/>
        </w:rPr>
        <w:t>270</w:t>
      </w:r>
      <w:r>
        <w:rPr>
          <w:rFonts w:ascii="仿宋" w:eastAsia="仿宋" w:hAnsi="仿宋" w:cs="宋体" w:hint="eastAsia"/>
          <w:sz w:val="32"/>
          <w:szCs w:val="32"/>
        </w:rPr>
        <w:t>户）</w:t>
      </w:r>
      <w:r>
        <w:rPr>
          <w:rFonts w:ascii="仿宋" w:eastAsia="仿宋" w:hAnsi="仿宋" w:cs="宋体" w:hint="eastAsia"/>
          <w:sz w:val="32"/>
          <w:szCs w:val="32"/>
        </w:rPr>
        <w:t>，</w:t>
      </w:r>
      <w:r>
        <w:rPr>
          <w:rFonts w:ascii="仿宋" w:eastAsia="仿宋" w:hAnsi="仿宋" w:cs="仿宋" w:hint="eastAsia"/>
          <w:color w:val="000000"/>
          <w:kern w:val="0"/>
          <w:sz w:val="32"/>
          <w:szCs w:val="32"/>
        </w:rPr>
        <w:t>发放补助资金</w:t>
      </w:r>
      <w:r>
        <w:rPr>
          <w:rFonts w:ascii="仿宋" w:eastAsia="仿宋" w:hAnsi="仿宋" w:cs="仿宋" w:hint="eastAsia"/>
          <w:color w:val="000000"/>
          <w:kern w:val="0"/>
          <w:sz w:val="32"/>
          <w:szCs w:val="32"/>
        </w:rPr>
        <w:t>9144.95</w:t>
      </w:r>
      <w:r>
        <w:rPr>
          <w:rFonts w:ascii="仿宋" w:eastAsia="仿宋" w:hAnsi="仿宋" w:cs="仿宋" w:hint="eastAsia"/>
          <w:color w:val="000000"/>
          <w:kern w:val="0"/>
          <w:sz w:val="32"/>
          <w:szCs w:val="32"/>
        </w:rPr>
        <w:t>万元</w:t>
      </w:r>
      <w:r>
        <w:rPr>
          <w:rFonts w:ascii="仿宋" w:eastAsia="仿宋" w:hAnsi="仿宋" w:cs="仿宋" w:hint="eastAsia"/>
          <w:color w:val="000000"/>
          <w:kern w:val="0"/>
          <w:sz w:val="32"/>
          <w:szCs w:val="32"/>
        </w:rPr>
        <w:t>。</w:t>
      </w:r>
      <w:r w:rsidR="00AB57D4">
        <w:rPr>
          <w:rFonts w:ascii="仿宋" w:eastAsia="仿宋" w:hAnsi="仿宋" w:cs="仿宋" w:hint="eastAsia"/>
          <w:color w:val="000000"/>
          <w:kern w:val="0"/>
          <w:sz w:val="32"/>
          <w:szCs w:val="32"/>
        </w:rPr>
        <w:t>其本单位发放资金为4</w:t>
      </w:r>
      <w:r w:rsidR="00AB57D4">
        <w:rPr>
          <w:rFonts w:ascii="仿宋" w:eastAsia="仿宋" w:hAnsi="仿宋" w:cs="仿宋"/>
          <w:color w:val="000000"/>
          <w:kern w:val="0"/>
          <w:sz w:val="32"/>
          <w:szCs w:val="32"/>
        </w:rPr>
        <w:t>071.59</w:t>
      </w:r>
      <w:r w:rsidR="00AB57D4">
        <w:rPr>
          <w:rFonts w:ascii="仿宋" w:eastAsia="仿宋" w:hAnsi="仿宋" w:cs="仿宋" w:hint="eastAsia"/>
          <w:color w:val="000000"/>
          <w:kern w:val="0"/>
          <w:sz w:val="32"/>
          <w:szCs w:val="32"/>
        </w:rPr>
        <w:t>万元，发放本年危改资金3</w:t>
      </w:r>
      <w:r w:rsidR="00AB57D4">
        <w:rPr>
          <w:rFonts w:ascii="仿宋" w:eastAsia="仿宋" w:hAnsi="仿宋" w:cs="仿宋"/>
          <w:color w:val="000000"/>
          <w:kern w:val="0"/>
          <w:sz w:val="32"/>
          <w:szCs w:val="32"/>
        </w:rPr>
        <w:t>959.3</w:t>
      </w:r>
      <w:r w:rsidR="00AB57D4">
        <w:rPr>
          <w:rFonts w:ascii="仿宋" w:eastAsia="仿宋" w:hAnsi="仿宋" w:cs="仿宋" w:hint="eastAsia"/>
          <w:color w:val="000000"/>
          <w:kern w:val="0"/>
          <w:sz w:val="32"/>
          <w:szCs w:val="32"/>
        </w:rPr>
        <w:t>万元，补上年</w:t>
      </w:r>
      <w:r>
        <w:rPr>
          <w:rFonts w:ascii="仿宋" w:eastAsia="仿宋" w:hAnsi="仿宋" w:cs="仿宋" w:hint="eastAsia"/>
          <w:color w:val="000000"/>
          <w:kern w:val="0"/>
          <w:sz w:val="32"/>
          <w:szCs w:val="32"/>
        </w:rPr>
        <w:t>部分</w:t>
      </w:r>
      <w:bookmarkStart w:id="0" w:name="_GoBack"/>
      <w:bookmarkEnd w:id="0"/>
      <w:r w:rsidR="00AB57D4">
        <w:rPr>
          <w:rFonts w:ascii="仿宋" w:eastAsia="仿宋" w:hAnsi="仿宋" w:cs="仿宋" w:hint="eastAsia"/>
          <w:color w:val="000000"/>
          <w:kern w:val="0"/>
          <w:sz w:val="32"/>
          <w:szCs w:val="32"/>
        </w:rPr>
        <w:t>1</w:t>
      </w:r>
      <w:r w:rsidR="00AB57D4">
        <w:rPr>
          <w:rFonts w:ascii="仿宋" w:eastAsia="仿宋" w:hAnsi="仿宋" w:cs="仿宋"/>
          <w:color w:val="000000"/>
          <w:kern w:val="0"/>
          <w:sz w:val="32"/>
          <w:szCs w:val="32"/>
        </w:rPr>
        <w:t>12.29</w:t>
      </w:r>
      <w:r w:rsidR="00AB57D4">
        <w:rPr>
          <w:rFonts w:ascii="仿宋" w:eastAsia="仿宋" w:hAnsi="仿宋" w:cs="仿宋" w:hint="eastAsia"/>
          <w:color w:val="000000"/>
          <w:kern w:val="0"/>
          <w:sz w:val="32"/>
          <w:szCs w:val="32"/>
        </w:rPr>
        <w:t>万元，其他部分由</w:t>
      </w:r>
      <w:r w:rsidR="0093161E">
        <w:rPr>
          <w:rFonts w:ascii="仿宋" w:eastAsia="仿宋" w:hAnsi="仿宋" w:cs="仿宋" w:hint="eastAsia"/>
          <w:color w:val="000000"/>
          <w:kern w:val="0"/>
          <w:sz w:val="32"/>
          <w:szCs w:val="32"/>
        </w:rPr>
        <w:t>扶贫资金专户</w:t>
      </w:r>
      <w:r w:rsidR="00AB57D4">
        <w:rPr>
          <w:rFonts w:ascii="仿宋" w:eastAsia="仿宋" w:hAnsi="仿宋" w:cs="仿宋" w:hint="eastAsia"/>
          <w:color w:val="000000"/>
          <w:kern w:val="0"/>
          <w:sz w:val="32"/>
          <w:szCs w:val="32"/>
        </w:rPr>
        <w:t>直接发放</w:t>
      </w:r>
      <w:r w:rsidR="0093161E">
        <w:rPr>
          <w:rFonts w:ascii="仿宋" w:eastAsia="仿宋" w:hAnsi="仿宋" w:cs="仿宋" w:hint="eastAsia"/>
          <w:color w:val="000000"/>
          <w:kern w:val="0"/>
          <w:sz w:val="32"/>
          <w:szCs w:val="32"/>
        </w:rPr>
        <w:t>。</w:t>
      </w:r>
    </w:p>
    <w:p w:rsidR="00E5493C" w:rsidRDefault="00900E70">
      <w:pPr>
        <w:spacing w:line="570" w:lineRule="exact"/>
        <w:ind w:firstLineChars="150" w:firstLine="482"/>
        <w:rPr>
          <w:rFonts w:ascii="仿宋" w:eastAsia="仿宋" w:hAnsi="仿宋" w:cs="宋体"/>
          <w:b/>
          <w:sz w:val="32"/>
          <w:szCs w:val="32"/>
        </w:rPr>
      </w:pPr>
      <w:r>
        <w:rPr>
          <w:rFonts w:ascii="仿宋" w:eastAsia="仿宋" w:hAnsi="仿宋" w:cs="宋体" w:hint="eastAsia"/>
          <w:b/>
          <w:sz w:val="32"/>
          <w:szCs w:val="32"/>
        </w:rPr>
        <w:t>二、项目资金到位情况</w:t>
      </w:r>
    </w:p>
    <w:p w:rsidR="00E5493C" w:rsidRDefault="00900E70">
      <w:pPr>
        <w:spacing w:line="570" w:lineRule="exact"/>
        <w:rPr>
          <w:rFonts w:ascii="仿宋" w:eastAsia="仿宋" w:hAnsi="仿宋" w:cs="宋体"/>
          <w:sz w:val="32"/>
          <w:szCs w:val="32"/>
        </w:rPr>
      </w:pPr>
      <w:r>
        <w:rPr>
          <w:rFonts w:ascii="仿宋" w:eastAsia="仿宋" w:hAnsi="仿宋" w:cs="宋体" w:hint="eastAsia"/>
          <w:sz w:val="32"/>
          <w:szCs w:val="32"/>
        </w:rPr>
        <w:t xml:space="preserve">   </w:t>
      </w:r>
      <w:r>
        <w:rPr>
          <w:rFonts w:ascii="仿宋" w:eastAsia="仿宋" w:hAnsi="仿宋" w:cs="宋体" w:hint="eastAsia"/>
          <w:sz w:val="32"/>
          <w:szCs w:val="32"/>
        </w:rPr>
        <w:t>第一批补助资金</w:t>
      </w:r>
      <w:r>
        <w:rPr>
          <w:rFonts w:ascii="仿宋" w:eastAsia="仿宋" w:hAnsi="仿宋" w:cs="宋体" w:hint="eastAsia"/>
          <w:sz w:val="32"/>
          <w:szCs w:val="32"/>
        </w:rPr>
        <w:t>2897</w:t>
      </w:r>
      <w:r>
        <w:rPr>
          <w:rFonts w:ascii="仿宋" w:eastAsia="仿宋" w:hAnsi="仿宋" w:cs="宋体" w:hint="eastAsia"/>
          <w:sz w:val="32"/>
          <w:szCs w:val="32"/>
        </w:rPr>
        <w:t>万元于</w:t>
      </w:r>
      <w:r>
        <w:rPr>
          <w:rFonts w:ascii="仿宋" w:eastAsia="仿宋" w:hAnsi="仿宋" w:cs="宋体" w:hint="eastAsia"/>
          <w:sz w:val="32"/>
          <w:szCs w:val="32"/>
        </w:rPr>
        <w:t>201</w:t>
      </w:r>
      <w:r>
        <w:rPr>
          <w:rFonts w:ascii="仿宋" w:eastAsia="仿宋" w:hAnsi="仿宋" w:cs="宋体" w:hint="eastAsia"/>
          <w:sz w:val="32"/>
          <w:szCs w:val="32"/>
        </w:rPr>
        <w:t>7</w:t>
      </w:r>
      <w:r>
        <w:rPr>
          <w:rFonts w:ascii="仿宋" w:eastAsia="仿宋" w:hAnsi="仿宋" w:cs="宋体" w:hint="eastAsia"/>
          <w:sz w:val="32"/>
          <w:szCs w:val="32"/>
        </w:rPr>
        <w:t>年</w:t>
      </w:r>
      <w:r>
        <w:rPr>
          <w:rFonts w:ascii="仿宋" w:eastAsia="仿宋" w:hAnsi="仿宋" w:cs="宋体" w:hint="eastAsia"/>
          <w:sz w:val="32"/>
          <w:szCs w:val="32"/>
        </w:rPr>
        <w:t>12</w:t>
      </w:r>
      <w:r>
        <w:rPr>
          <w:rFonts w:ascii="仿宋" w:eastAsia="仿宋" w:hAnsi="仿宋" w:cs="宋体" w:hint="eastAsia"/>
          <w:sz w:val="32"/>
          <w:szCs w:val="32"/>
        </w:rPr>
        <w:t>月</w:t>
      </w:r>
      <w:r>
        <w:rPr>
          <w:rFonts w:ascii="仿宋" w:eastAsia="仿宋" w:hAnsi="仿宋" w:cs="宋体" w:hint="eastAsia"/>
          <w:sz w:val="32"/>
          <w:szCs w:val="32"/>
        </w:rPr>
        <w:t>15</w:t>
      </w:r>
      <w:r>
        <w:rPr>
          <w:rFonts w:ascii="仿宋" w:eastAsia="仿宋" w:hAnsi="仿宋" w:cs="宋体" w:hint="eastAsia"/>
          <w:sz w:val="32"/>
          <w:szCs w:val="32"/>
        </w:rPr>
        <w:t>日下达</w:t>
      </w:r>
      <w:r>
        <w:rPr>
          <w:rFonts w:ascii="仿宋" w:eastAsia="仿宋" w:hAnsi="仿宋" w:cs="宋体" w:hint="eastAsia"/>
          <w:sz w:val="32"/>
          <w:szCs w:val="32"/>
        </w:rPr>
        <w:t>,</w:t>
      </w:r>
      <w:r>
        <w:rPr>
          <w:rFonts w:ascii="仿宋" w:eastAsia="仿宋" w:hAnsi="仿宋" w:cs="宋体" w:hint="eastAsia"/>
          <w:sz w:val="32"/>
          <w:szCs w:val="32"/>
        </w:rPr>
        <w:t>第二批补助资金</w:t>
      </w:r>
      <w:r>
        <w:rPr>
          <w:rFonts w:ascii="仿宋" w:eastAsia="仿宋" w:hAnsi="仿宋" w:cs="宋体" w:hint="eastAsia"/>
          <w:sz w:val="32"/>
          <w:szCs w:val="32"/>
        </w:rPr>
        <w:t>1062.3</w:t>
      </w:r>
      <w:r>
        <w:rPr>
          <w:rFonts w:ascii="仿宋" w:eastAsia="仿宋" w:hAnsi="仿宋" w:cs="宋体" w:hint="eastAsia"/>
          <w:sz w:val="32"/>
          <w:szCs w:val="32"/>
        </w:rPr>
        <w:t>万元于</w:t>
      </w:r>
      <w:r>
        <w:rPr>
          <w:rFonts w:ascii="仿宋" w:eastAsia="仿宋" w:hAnsi="仿宋" w:cs="宋体" w:hint="eastAsia"/>
          <w:sz w:val="32"/>
          <w:szCs w:val="32"/>
        </w:rPr>
        <w:t>20</w:t>
      </w:r>
      <w:r>
        <w:rPr>
          <w:rFonts w:ascii="仿宋" w:eastAsia="仿宋" w:hAnsi="仿宋" w:cs="宋体" w:hint="eastAsia"/>
          <w:sz w:val="32"/>
          <w:szCs w:val="32"/>
        </w:rPr>
        <w:t>18</w:t>
      </w:r>
      <w:r>
        <w:rPr>
          <w:rFonts w:ascii="仿宋" w:eastAsia="仿宋" w:hAnsi="仿宋" w:cs="宋体" w:hint="eastAsia"/>
          <w:sz w:val="32"/>
          <w:szCs w:val="32"/>
        </w:rPr>
        <w:t>年</w:t>
      </w:r>
      <w:r>
        <w:rPr>
          <w:rFonts w:ascii="仿宋" w:eastAsia="仿宋" w:hAnsi="仿宋" w:cs="宋体" w:hint="eastAsia"/>
          <w:sz w:val="32"/>
          <w:szCs w:val="32"/>
        </w:rPr>
        <w:t>8</w:t>
      </w:r>
      <w:r>
        <w:rPr>
          <w:rFonts w:ascii="仿宋" w:eastAsia="仿宋" w:hAnsi="仿宋" w:cs="宋体" w:hint="eastAsia"/>
          <w:sz w:val="32"/>
          <w:szCs w:val="32"/>
        </w:rPr>
        <w:t>月</w:t>
      </w:r>
      <w:r>
        <w:rPr>
          <w:rFonts w:ascii="仿宋" w:eastAsia="仿宋" w:hAnsi="仿宋" w:cs="宋体" w:hint="eastAsia"/>
          <w:sz w:val="32"/>
          <w:szCs w:val="32"/>
        </w:rPr>
        <w:t>1</w:t>
      </w:r>
      <w:r>
        <w:rPr>
          <w:rFonts w:ascii="仿宋" w:eastAsia="仿宋" w:hAnsi="仿宋" w:cs="宋体" w:hint="eastAsia"/>
          <w:sz w:val="32"/>
          <w:szCs w:val="32"/>
        </w:rPr>
        <w:t>日下达</w:t>
      </w:r>
      <w:r>
        <w:rPr>
          <w:rFonts w:ascii="仿宋" w:eastAsia="仿宋" w:hAnsi="仿宋" w:cs="宋体" w:hint="eastAsia"/>
          <w:sz w:val="32"/>
          <w:szCs w:val="32"/>
        </w:rPr>
        <w:t>。</w:t>
      </w:r>
    </w:p>
    <w:p w:rsidR="00E5493C" w:rsidRDefault="00900E70">
      <w:pPr>
        <w:spacing w:line="570" w:lineRule="exact"/>
        <w:ind w:firstLineChars="150" w:firstLine="482"/>
        <w:rPr>
          <w:rFonts w:ascii="仿宋" w:eastAsia="仿宋" w:hAnsi="仿宋" w:cs="宋体"/>
          <w:b/>
          <w:sz w:val="32"/>
          <w:szCs w:val="32"/>
        </w:rPr>
      </w:pPr>
      <w:r>
        <w:rPr>
          <w:rFonts w:ascii="仿宋" w:eastAsia="仿宋" w:hAnsi="仿宋" w:cs="宋体" w:hint="eastAsia"/>
          <w:b/>
          <w:sz w:val="32"/>
          <w:szCs w:val="32"/>
        </w:rPr>
        <w:t>三、项目资金使用管理</w:t>
      </w:r>
      <w:r>
        <w:rPr>
          <w:rFonts w:ascii="仿宋" w:eastAsia="仿宋" w:hAnsi="仿宋" w:cs="宋体" w:hint="eastAsia"/>
          <w:b/>
          <w:sz w:val="32"/>
          <w:szCs w:val="32"/>
        </w:rPr>
        <w:t xml:space="preserve"> </w:t>
      </w:r>
    </w:p>
    <w:p w:rsidR="00E5493C" w:rsidRDefault="00900E70">
      <w:pPr>
        <w:spacing w:line="570" w:lineRule="exact"/>
        <w:ind w:firstLineChars="150" w:firstLine="480"/>
        <w:rPr>
          <w:rFonts w:ascii="仿宋" w:eastAsia="仿宋" w:hAnsi="仿宋" w:cs="宋体"/>
          <w:sz w:val="32"/>
          <w:szCs w:val="32"/>
        </w:rPr>
      </w:pPr>
      <w:r>
        <w:rPr>
          <w:rFonts w:ascii="仿宋" w:eastAsia="仿宋" w:hAnsi="仿宋" w:cs="宋体" w:hint="eastAsia"/>
          <w:sz w:val="32"/>
          <w:szCs w:val="32"/>
        </w:rPr>
        <w:t>严格执行湖南省财政厅、湖南省住房城乡建设厅关于转发《中央财政农村危房改造补助资金管理办法》的通知</w:t>
      </w:r>
      <w:r>
        <w:rPr>
          <w:rFonts w:ascii="仿宋" w:eastAsia="仿宋" w:hAnsi="仿宋" w:cs="宋体" w:hint="eastAsia"/>
          <w:sz w:val="32"/>
          <w:szCs w:val="32"/>
        </w:rPr>
        <w:t>(</w:t>
      </w:r>
      <w:proofErr w:type="gramStart"/>
      <w:r>
        <w:rPr>
          <w:rFonts w:ascii="仿宋" w:eastAsia="仿宋" w:hAnsi="仿宋" w:cs="宋体" w:hint="eastAsia"/>
          <w:sz w:val="32"/>
          <w:szCs w:val="32"/>
        </w:rPr>
        <w:t>湘</w:t>
      </w:r>
      <w:r>
        <w:rPr>
          <w:rFonts w:ascii="仿宋" w:eastAsia="仿宋" w:hAnsi="仿宋" w:cs="宋体" w:hint="eastAsia"/>
          <w:sz w:val="32"/>
          <w:szCs w:val="32"/>
        </w:rPr>
        <w:lastRenderedPageBreak/>
        <w:t>财社</w:t>
      </w:r>
      <w:proofErr w:type="gramEnd"/>
      <w:r>
        <w:rPr>
          <w:rFonts w:ascii="仿宋" w:eastAsia="仿宋" w:hAnsi="仿宋" w:cs="宋体" w:hint="eastAsia"/>
          <w:sz w:val="32"/>
          <w:szCs w:val="32"/>
        </w:rPr>
        <w:t>[2017]13</w:t>
      </w:r>
      <w:r>
        <w:rPr>
          <w:rFonts w:ascii="仿宋" w:eastAsia="仿宋" w:hAnsi="仿宋" w:cs="宋体" w:hint="eastAsia"/>
          <w:sz w:val="32"/>
          <w:szCs w:val="32"/>
        </w:rPr>
        <w:t>号</w:t>
      </w:r>
      <w:r>
        <w:rPr>
          <w:rFonts w:ascii="仿宋" w:eastAsia="仿宋" w:hAnsi="仿宋" w:cs="宋体" w:hint="eastAsia"/>
          <w:sz w:val="32"/>
          <w:szCs w:val="32"/>
        </w:rPr>
        <w:t>)</w:t>
      </w:r>
      <w:r>
        <w:rPr>
          <w:rFonts w:ascii="仿宋" w:eastAsia="仿宋" w:hAnsi="仿宋" w:cs="宋体" w:hint="eastAsia"/>
          <w:sz w:val="32"/>
          <w:szCs w:val="32"/>
        </w:rPr>
        <w:t>文件规定：“按照精准扶贫要求，中央和省级农村危房改造补助资金只能用于解决建档立卡贫困户、低保户、分散供养特困人员、贫困残疾人家庭四类重点对象的基础住房安全问题，不得用于非四类重点对象的危房改造。市县可以根据自身情况，自筹资金用于非四类重点对象的危房改造”。</w:t>
      </w:r>
      <w:r>
        <w:rPr>
          <w:rFonts w:ascii="仿宋" w:eastAsia="仿宋" w:hAnsi="仿宋" w:cs="宋体" w:hint="eastAsia"/>
          <w:sz w:val="32"/>
          <w:szCs w:val="32"/>
        </w:rPr>
        <w:t>201</w:t>
      </w:r>
      <w:r>
        <w:rPr>
          <w:rFonts w:ascii="仿宋" w:eastAsia="仿宋" w:hAnsi="仿宋" w:cs="宋体" w:hint="eastAsia"/>
          <w:sz w:val="32"/>
          <w:szCs w:val="32"/>
        </w:rPr>
        <w:t>8</w:t>
      </w:r>
      <w:r>
        <w:rPr>
          <w:rFonts w:ascii="仿宋" w:eastAsia="仿宋" w:hAnsi="仿宋" w:cs="宋体" w:hint="eastAsia"/>
          <w:sz w:val="32"/>
          <w:szCs w:val="32"/>
        </w:rPr>
        <w:t>年我县中央、省级、县级</w:t>
      </w:r>
      <w:r>
        <w:rPr>
          <w:rFonts w:ascii="仿宋" w:eastAsia="仿宋" w:hAnsi="仿宋" w:cs="宋体" w:hint="eastAsia"/>
          <w:sz w:val="32"/>
          <w:szCs w:val="32"/>
        </w:rPr>
        <w:t>扶贫</w:t>
      </w:r>
      <w:r>
        <w:rPr>
          <w:rFonts w:ascii="仿宋" w:eastAsia="仿宋" w:hAnsi="仿宋" w:cs="宋体" w:hint="eastAsia"/>
          <w:sz w:val="32"/>
          <w:szCs w:val="32"/>
        </w:rPr>
        <w:t>整合资金全部用于四类重点对象的农村危房改造项目</w:t>
      </w:r>
      <w:r>
        <w:rPr>
          <w:rFonts w:ascii="仿宋" w:eastAsia="仿宋" w:hAnsi="仿宋" w:cs="宋体" w:hint="eastAsia"/>
          <w:sz w:val="32"/>
          <w:szCs w:val="32"/>
        </w:rPr>
        <w:t>、非四类重点对象补助资金由县级财政配套资金解决</w:t>
      </w:r>
      <w:r>
        <w:rPr>
          <w:rFonts w:ascii="仿宋" w:eastAsia="仿宋" w:hAnsi="仿宋" w:cs="宋体" w:hint="eastAsia"/>
          <w:sz w:val="32"/>
          <w:szCs w:val="32"/>
        </w:rPr>
        <w:t>。补助</w:t>
      </w:r>
      <w:r>
        <w:rPr>
          <w:rFonts w:ascii="仿宋" w:eastAsia="仿宋" w:hAnsi="仿宋" w:cs="宋体" w:hint="eastAsia"/>
          <w:sz w:val="32"/>
          <w:szCs w:val="32"/>
        </w:rPr>
        <w:t>资金严禁截留、</w:t>
      </w:r>
      <w:r>
        <w:rPr>
          <w:rFonts w:ascii="仿宋" w:eastAsia="仿宋" w:hAnsi="仿宋" w:cs="宋体" w:hint="eastAsia"/>
          <w:sz w:val="32"/>
          <w:szCs w:val="32"/>
        </w:rPr>
        <w:t xml:space="preserve"> </w:t>
      </w:r>
      <w:r>
        <w:rPr>
          <w:rFonts w:ascii="仿宋" w:eastAsia="仿宋" w:hAnsi="仿宋" w:cs="宋体" w:hint="eastAsia"/>
          <w:sz w:val="32"/>
          <w:szCs w:val="32"/>
        </w:rPr>
        <w:t>挤占挪用；</w:t>
      </w:r>
      <w:r>
        <w:rPr>
          <w:rFonts w:ascii="仿宋" w:eastAsia="仿宋" w:hAnsi="仿宋" w:cs="宋体" w:hint="eastAsia"/>
          <w:sz w:val="32"/>
          <w:szCs w:val="32"/>
        </w:rPr>
        <w:t xml:space="preserve"> </w:t>
      </w:r>
      <w:r>
        <w:rPr>
          <w:rFonts w:ascii="仿宋" w:eastAsia="仿宋" w:hAnsi="仿宋" w:cs="宋体" w:hint="eastAsia"/>
          <w:sz w:val="32"/>
          <w:szCs w:val="32"/>
        </w:rPr>
        <w:t>危改工程竣工</w:t>
      </w:r>
      <w:r>
        <w:rPr>
          <w:rFonts w:ascii="仿宋" w:eastAsia="仿宋" w:hAnsi="仿宋" w:cs="宋体" w:hint="eastAsia"/>
          <w:sz w:val="32"/>
          <w:szCs w:val="32"/>
        </w:rPr>
        <w:t xml:space="preserve">, </w:t>
      </w:r>
      <w:r>
        <w:rPr>
          <w:rFonts w:ascii="仿宋" w:eastAsia="仿宋" w:hAnsi="仿宋" w:cs="宋体" w:hint="eastAsia"/>
          <w:sz w:val="32"/>
          <w:szCs w:val="32"/>
        </w:rPr>
        <w:t>经</w:t>
      </w:r>
      <w:r>
        <w:rPr>
          <w:rFonts w:ascii="仿宋" w:eastAsia="仿宋" w:hAnsi="仿宋" w:cs="宋体" w:hint="eastAsia"/>
          <w:sz w:val="32"/>
          <w:szCs w:val="32"/>
        </w:rPr>
        <w:t>验收</w:t>
      </w:r>
      <w:r>
        <w:rPr>
          <w:rFonts w:ascii="仿宋" w:eastAsia="仿宋" w:hAnsi="仿宋" w:cs="宋体" w:hint="eastAsia"/>
          <w:sz w:val="32"/>
          <w:szCs w:val="32"/>
        </w:rPr>
        <w:t>合格后由县财政通过“一卡通”发放给</w:t>
      </w:r>
      <w:proofErr w:type="gramStart"/>
      <w:r>
        <w:rPr>
          <w:rFonts w:ascii="仿宋" w:eastAsia="仿宋" w:hAnsi="仿宋" w:cs="宋体" w:hint="eastAsia"/>
          <w:sz w:val="32"/>
          <w:szCs w:val="32"/>
        </w:rPr>
        <w:t>危改户</w:t>
      </w:r>
      <w:proofErr w:type="gramEnd"/>
      <w:r>
        <w:rPr>
          <w:rFonts w:ascii="仿宋" w:eastAsia="仿宋" w:hAnsi="仿宋" w:cs="宋体" w:hint="eastAsia"/>
          <w:sz w:val="32"/>
          <w:szCs w:val="32"/>
        </w:rPr>
        <w:t>或代建方账号</w:t>
      </w:r>
      <w:r>
        <w:rPr>
          <w:rFonts w:ascii="仿宋" w:eastAsia="仿宋" w:hAnsi="仿宋" w:cs="宋体" w:hint="eastAsia"/>
          <w:sz w:val="32"/>
          <w:szCs w:val="32"/>
        </w:rPr>
        <w:t>。严格资金补助标准，实施差异化补助标准，根据农户贫困类型实施差异化补助，补助标准</w:t>
      </w:r>
      <w:r>
        <w:rPr>
          <w:rFonts w:ascii="仿宋" w:eastAsia="仿宋" w:hAnsi="仿宋" w:cs="宋体" w:hint="eastAsia"/>
          <w:sz w:val="32"/>
          <w:szCs w:val="32"/>
        </w:rPr>
        <w:t>10000</w:t>
      </w:r>
      <w:r>
        <w:rPr>
          <w:rFonts w:ascii="仿宋" w:eastAsia="仿宋" w:hAnsi="仿宋" w:cs="宋体" w:hint="eastAsia"/>
          <w:sz w:val="32"/>
          <w:szCs w:val="32"/>
        </w:rPr>
        <w:t>元至</w:t>
      </w:r>
      <w:r>
        <w:rPr>
          <w:rFonts w:ascii="仿宋" w:eastAsia="仿宋" w:hAnsi="仿宋" w:cs="宋体" w:hint="eastAsia"/>
          <w:sz w:val="32"/>
          <w:szCs w:val="32"/>
        </w:rPr>
        <w:t>50000</w:t>
      </w:r>
      <w:r>
        <w:rPr>
          <w:rFonts w:ascii="仿宋" w:eastAsia="仿宋" w:hAnsi="仿宋" w:cs="宋体" w:hint="eastAsia"/>
          <w:sz w:val="32"/>
          <w:szCs w:val="32"/>
        </w:rPr>
        <w:t>元不等。</w:t>
      </w:r>
    </w:p>
    <w:p w:rsidR="00E5493C" w:rsidRDefault="00900E70">
      <w:pPr>
        <w:spacing w:line="570" w:lineRule="exact"/>
        <w:ind w:firstLineChars="150" w:firstLine="482"/>
        <w:rPr>
          <w:rFonts w:ascii="仿宋" w:eastAsia="仿宋" w:hAnsi="仿宋" w:cs="宋体"/>
          <w:b/>
          <w:sz w:val="32"/>
          <w:szCs w:val="32"/>
        </w:rPr>
      </w:pPr>
      <w:r>
        <w:rPr>
          <w:rFonts w:ascii="仿宋" w:eastAsia="仿宋" w:hAnsi="仿宋" w:cs="宋体" w:hint="eastAsia"/>
          <w:b/>
          <w:sz w:val="32"/>
          <w:szCs w:val="32"/>
        </w:rPr>
        <w:t>四、项目组织管理</w:t>
      </w:r>
    </w:p>
    <w:p w:rsidR="00E5493C" w:rsidRDefault="00900E70">
      <w:pPr>
        <w:ind w:firstLineChars="150" w:firstLine="480"/>
        <w:rPr>
          <w:rFonts w:ascii="仿宋" w:eastAsia="仿宋" w:hAnsi="仿宋" w:cs="宋体"/>
          <w:sz w:val="32"/>
          <w:szCs w:val="32"/>
        </w:rPr>
      </w:pPr>
      <w:r>
        <w:rPr>
          <w:rFonts w:ascii="仿宋" w:eastAsia="仿宋" w:hAnsi="仿宋" w:cs="宋体" w:hint="eastAsia"/>
          <w:sz w:val="32"/>
          <w:szCs w:val="32"/>
        </w:rPr>
        <w:t>搞好项目组织管理工作，是落实农村危房改造工作的重要环节，主要措施：</w:t>
      </w:r>
    </w:p>
    <w:p w:rsidR="00E5493C" w:rsidRDefault="00900E70">
      <w:pPr>
        <w:ind w:firstLineChars="150" w:firstLine="480"/>
        <w:rPr>
          <w:rFonts w:ascii="仿宋" w:eastAsia="仿宋" w:hAnsi="仿宋" w:cs="宋体"/>
          <w:sz w:val="32"/>
          <w:szCs w:val="32"/>
        </w:rPr>
      </w:pPr>
      <w:r>
        <w:rPr>
          <w:rFonts w:ascii="仿宋" w:eastAsia="仿宋" w:hAnsi="仿宋" w:cs="宋体" w:hint="eastAsia"/>
          <w:sz w:val="32"/>
          <w:szCs w:val="32"/>
        </w:rPr>
        <w:t>一是做好宣传发动、民主评议危改对象。</w:t>
      </w:r>
      <w:r>
        <w:rPr>
          <w:rFonts w:ascii="仿宋" w:eastAsia="仿宋" w:hAnsi="仿宋" w:hint="eastAsia"/>
          <w:color w:val="000000"/>
          <w:sz w:val="32"/>
          <w:szCs w:val="32"/>
          <w:shd w:val="clear" w:color="auto" w:fill="FFFFFF"/>
        </w:rPr>
        <w:t>严格执行农户自愿申请、村民会议或村民代表会议民主评议（公示）、镇级审核（公示）、县级审批（公示）的程序进行对象确定，建立台账，坚决杜绝关系户、权利户，把好对象入口关。</w:t>
      </w:r>
      <w:r>
        <w:rPr>
          <w:rFonts w:ascii="仿宋" w:eastAsia="仿宋" w:hAnsi="仿宋" w:cs="宋体" w:hint="eastAsia"/>
          <w:sz w:val="32"/>
          <w:szCs w:val="32"/>
        </w:rPr>
        <w:t>评审结果</w:t>
      </w:r>
      <w:r>
        <w:rPr>
          <w:rFonts w:ascii="仿宋" w:eastAsia="仿宋" w:hAnsi="仿宋" w:cs="宋体" w:hint="eastAsia"/>
          <w:sz w:val="32"/>
          <w:szCs w:val="32"/>
        </w:rPr>
        <w:t>张榜公布，并拍照存档，公开、公平、公正确定危改对象。</w:t>
      </w:r>
    </w:p>
    <w:p w:rsidR="00E5493C" w:rsidRDefault="00900E70">
      <w:pPr>
        <w:ind w:firstLineChars="150" w:firstLine="480"/>
        <w:rPr>
          <w:rFonts w:ascii="仿宋" w:eastAsia="仿宋" w:hAnsi="仿宋" w:cs="宋体"/>
          <w:sz w:val="32"/>
          <w:szCs w:val="32"/>
        </w:rPr>
      </w:pPr>
      <w:r>
        <w:rPr>
          <w:rFonts w:ascii="仿宋" w:eastAsia="仿宋" w:hAnsi="仿宋" w:cs="宋体" w:hint="eastAsia"/>
          <w:sz w:val="32"/>
          <w:szCs w:val="32"/>
        </w:rPr>
        <w:t>二是制定措施，落实责任。制定了《芷江侗族自治县</w:t>
      </w:r>
      <w:r>
        <w:rPr>
          <w:rFonts w:ascii="仿宋" w:eastAsia="仿宋" w:hAnsi="仿宋" w:cs="宋体" w:hint="eastAsia"/>
          <w:sz w:val="32"/>
          <w:szCs w:val="32"/>
        </w:rPr>
        <w:t>2017-2018</w:t>
      </w:r>
      <w:r>
        <w:rPr>
          <w:rFonts w:ascii="仿宋" w:eastAsia="仿宋" w:hAnsi="仿宋" w:cs="宋体" w:hint="eastAsia"/>
          <w:sz w:val="32"/>
          <w:szCs w:val="32"/>
        </w:rPr>
        <w:t>年农村危房改造实施方案</w:t>
      </w:r>
      <w:proofErr w:type="gramStart"/>
      <w:r>
        <w:rPr>
          <w:rFonts w:ascii="仿宋" w:eastAsia="仿宋" w:hAnsi="仿宋" w:cs="宋体" w:hint="eastAsia"/>
          <w:sz w:val="32"/>
          <w:szCs w:val="32"/>
        </w:rPr>
        <w:t>》</w:t>
      </w:r>
      <w:proofErr w:type="gramEnd"/>
      <w:r>
        <w:rPr>
          <w:rFonts w:ascii="仿宋" w:eastAsia="仿宋" w:hAnsi="仿宋" w:cs="宋体" w:hint="eastAsia"/>
          <w:sz w:val="32"/>
          <w:szCs w:val="32"/>
        </w:rPr>
        <w:t>并报请县人民政府批</w:t>
      </w:r>
      <w:r>
        <w:rPr>
          <w:rFonts w:ascii="仿宋" w:eastAsia="仿宋" w:hAnsi="仿宋" w:cs="宋体" w:hint="eastAsia"/>
          <w:sz w:val="32"/>
          <w:szCs w:val="32"/>
        </w:rPr>
        <w:lastRenderedPageBreak/>
        <w:t>准下发乡镇实施，及时将农村危房改造任务分解至各乡镇，建立了“领导班子包片、乡镇干部包村、村干部包户”的工作机制，形成“一级抓一级，层层抓落实”的责任体制。</w:t>
      </w:r>
    </w:p>
    <w:p w:rsidR="00E5493C" w:rsidRDefault="00900E70">
      <w:pPr>
        <w:ind w:firstLineChars="150" w:firstLine="480"/>
        <w:rPr>
          <w:rFonts w:ascii="仿宋" w:eastAsia="仿宋" w:hAnsi="仿宋" w:cs="宋体"/>
          <w:sz w:val="32"/>
          <w:szCs w:val="32"/>
        </w:rPr>
      </w:pPr>
      <w:r>
        <w:rPr>
          <w:rFonts w:ascii="仿宋" w:eastAsia="仿宋" w:hAnsi="仿宋" w:cs="宋体" w:hint="eastAsia"/>
          <w:sz w:val="32"/>
          <w:szCs w:val="32"/>
        </w:rPr>
        <w:t>三是加强档案信息的建立与管理。</w:t>
      </w:r>
      <w:r>
        <w:rPr>
          <w:rFonts w:ascii="仿宋" w:eastAsia="仿宋" w:hAnsi="仿宋" w:hint="eastAsia"/>
          <w:color w:val="000000"/>
          <w:sz w:val="32"/>
          <w:szCs w:val="32"/>
          <w:shd w:val="clear" w:color="auto" w:fill="FFFFFF"/>
        </w:rPr>
        <w:t>严格实行一户一档、批准一户、建档一户。各乡镇农户纸质档案资料齐全，基本做到有档案表、农户申请表、审核审批表、公示、协议、身份证复印件、户口薄复印件、残疾证复印件、</w:t>
      </w:r>
      <w:proofErr w:type="gramStart"/>
      <w:r>
        <w:rPr>
          <w:rFonts w:ascii="仿宋" w:eastAsia="仿宋" w:hAnsi="仿宋" w:hint="eastAsia"/>
          <w:color w:val="000000"/>
          <w:sz w:val="32"/>
          <w:szCs w:val="32"/>
          <w:shd w:val="clear" w:color="auto" w:fill="FFFFFF"/>
        </w:rPr>
        <w:t>低保</w:t>
      </w:r>
      <w:r>
        <w:rPr>
          <w:rFonts w:ascii="仿宋" w:eastAsia="仿宋" w:hAnsi="仿宋" w:hint="eastAsia"/>
          <w:color w:val="000000"/>
          <w:sz w:val="32"/>
          <w:szCs w:val="32"/>
          <w:shd w:val="clear" w:color="auto" w:fill="FFFFFF"/>
        </w:rPr>
        <w:t>证</w:t>
      </w:r>
      <w:proofErr w:type="gramEnd"/>
      <w:r>
        <w:rPr>
          <w:rFonts w:ascii="仿宋" w:eastAsia="仿宋" w:hAnsi="仿宋" w:hint="eastAsia"/>
          <w:color w:val="000000"/>
          <w:sz w:val="32"/>
          <w:szCs w:val="32"/>
          <w:shd w:val="clear" w:color="auto" w:fill="FFFFFF"/>
        </w:rPr>
        <w:t>复印件、</w:t>
      </w:r>
      <w:proofErr w:type="gramStart"/>
      <w:r>
        <w:rPr>
          <w:rFonts w:ascii="仿宋" w:eastAsia="仿宋" w:hAnsi="仿宋" w:hint="eastAsia"/>
          <w:color w:val="000000"/>
          <w:sz w:val="32"/>
          <w:szCs w:val="32"/>
          <w:shd w:val="clear" w:color="auto" w:fill="FFFFFF"/>
        </w:rPr>
        <w:t>一</w:t>
      </w:r>
      <w:proofErr w:type="gramEnd"/>
      <w:r>
        <w:rPr>
          <w:rFonts w:ascii="仿宋" w:eastAsia="仿宋" w:hAnsi="仿宋" w:hint="eastAsia"/>
          <w:color w:val="000000"/>
          <w:sz w:val="32"/>
          <w:szCs w:val="32"/>
          <w:shd w:val="clear" w:color="auto" w:fill="FFFFFF"/>
        </w:rPr>
        <w:t>卡通账户复印件，房屋安全鉴定表、竣工验收报告表等证明材料，建立健全农户纸质档案表信息录入制度，确保农户档案及时、全面、真实、完整、准确录入系统。</w:t>
      </w:r>
    </w:p>
    <w:p w:rsidR="00E5493C" w:rsidRDefault="00900E70">
      <w:pPr>
        <w:ind w:firstLineChars="200" w:firstLine="643"/>
        <w:rPr>
          <w:rFonts w:ascii="仿宋" w:eastAsia="仿宋" w:hAnsi="仿宋" w:cs="宋体"/>
          <w:b/>
          <w:sz w:val="32"/>
          <w:szCs w:val="32"/>
        </w:rPr>
      </w:pPr>
      <w:r>
        <w:rPr>
          <w:rFonts w:ascii="仿宋" w:eastAsia="仿宋" w:hAnsi="仿宋" w:cs="宋体" w:hint="eastAsia"/>
          <w:b/>
          <w:sz w:val="32"/>
          <w:szCs w:val="32"/>
        </w:rPr>
        <w:t>五、项目效益性</w:t>
      </w:r>
    </w:p>
    <w:p w:rsidR="00E5493C" w:rsidRDefault="00900E70">
      <w:pPr>
        <w:ind w:firstLineChars="200" w:firstLine="640"/>
        <w:rPr>
          <w:rFonts w:ascii="仿宋" w:eastAsia="仿宋" w:hAnsi="仿宋" w:cs="宋体"/>
          <w:kern w:val="0"/>
          <w:sz w:val="32"/>
          <w:szCs w:val="32"/>
        </w:rPr>
      </w:pPr>
      <w:r>
        <w:rPr>
          <w:rFonts w:ascii="仿宋" w:eastAsia="仿宋" w:hAnsi="仿宋" w:cs="宋体" w:hint="eastAsia"/>
          <w:kern w:val="0"/>
          <w:sz w:val="32"/>
          <w:szCs w:val="32"/>
        </w:rPr>
        <w:t>实施农村危房改造可以解决部分就业问题，改善农村居住环境，带动农村经济发展。在实施农村危房改造工程中，整合部门项目使村容村貌得到改善，完善农村基础设施，保护传统村落；农村危房改造助推精准扶贫，改善民生的主要举措，使困难群众能住上安全、经济、适用的基本住房。</w:t>
      </w:r>
    </w:p>
    <w:p w:rsidR="00E5493C" w:rsidRDefault="00E5493C">
      <w:pPr>
        <w:rPr>
          <w:rFonts w:ascii="仿宋" w:eastAsia="仿宋" w:hAnsi="仿宋"/>
          <w:sz w:val="32"/>
          <w:szCs w:val="32"/>
        </w:rPr>
      </w:pPr>
    </w:p>
    <w:p w:rsidR="00E5493C" w:rsidRDefault="00E5493C">
      <w:pPr>
        <w:rPr>
          <w:rFonts w:ascii="仿宋" w:eastAsia="仿宋" w:hAnsi="仿宋"/>
          <w:sz w:val="32"/>
          <w:szCs w:val="32"/>
        </w:rPr>
      </w:pPr>
    </w:p>
    <w:p w:rsidR="00E5493C" w:rsidRDefault="00E5493C">
      <w:pPr>
        <w:rPr>
          <w:rFonts w:ascii="仿宋" w:eastAsia="仿宋" w:hAnsi="仿宋"/>
          <w:sz w:val="32"/>
          <w:szCs w:val="32"/>
        </w:rPr>
      </w:pPr>
    </w:p>
    <w:p w:rsidR="00E5493C" w:rsidRDefault="00900E70">
      <w:pPr>
        <w:tabs>
          <w:tab w:val="left" w:pos="4695"/>
        </w:tabs>
        <w:ind w:firstLineChars="950" w:firstLine="3040"/>
        <w:rPr>
          <w:rFonts w:ascii="仿宋" w:eastAsia="仿宋" w:hAnsi="仿宋"/>
          <w:sz w:val="32"/>
          <w:szCs w:val="32"/>
        </w:rPr>
      </w:pPr>
      <w:r>
        <w:rPr>
          <w:rFonts w:ascii="仿宋" w:eastAsia="仿宋" w:hAnsi="仿宋" w:hint="eastAsia"/>
          <w:sz w:val="32"/>
          <w:szCs w:val="32"/>
        </w:rPr>
        <w:t>芷江侗族自治县住房和城乡建设局</w:t>
      </w:r>
    </w:p>
    <w:p w:rsidR="00E5493C" w:rsidRDefault="00900E70">
      <w:pPr>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201</w:t>
      </w:r>
      <w:r>
        <w:rPr>
          <w:rFonts w:ascii="仿宋" w:eastAsia="仿宋" w:hAnsi="仿宋" w:hint="eastAsia"/>
          <w:sz w:val="32"/>
          <w:szCs w:val="32"/>
        </w:rPr>
        <w:t>9</w:t>
      </w:r>
      <w:r>
        <w:rPr>
          <w:rFonts w:ascii="仿宋" w:eastAsia="仿宋" w:hAnsi="仿宋"/>
          <w:sz w:val="32"/>
          <w:szCs w:val="32"/>
        </w:rPr>
        <w:t>年</w:t>
      </w:r>
      <w:r>
        <w:rPr>
          <w:rFonts w:ascii="仿宋" w:eastAsia="仿宋" w:hAnsi="仿宋" w:hint="eastAsia"/>
          <w:sz w:val="32"/>
          <w:szCs w:val="32"/>
        </w:rPr>
        <w:t>6</w:t>
      </w:r>
      <w:r>
        <w:rPr>
          <w:rFonts w:ascii="仿宋" w:eastAsia="仿宋" w:hAnsi="仿宋"/>
          <w:sz w:val="32"/>
          <w:szCs w:val="32"/>
        </w:rPr>
        <w:t>月</w:t>
      </w:r>
      <w:r>
        <w:rPr>
          <w:rFonts w:ascii="仿宋" w:eastAsia="仿宋" w:hAnsi="仿宋" w:hint="eastAsia"/>
          <w:sz w:val="32"/>
          <w:szCs w:val="32"/>
        </w:rPr>
        <w:t>1</w:t>
      </w:r>
      <w:r>
        <w:rPr>
          <w:rFonts w:ascii="仿宋" w:eastAsia="仿宋" w:hAnsi="仿宋" w:hint="eastAsia"/>
          <w:sz w:val="32"/>
          <w:szCs w:val="32"/>
        </w:rPr>
        <w:t>8</w:t>
      </w:r>
      <w:r>
        <w:rPr>
          <w:rFonts w:ascii="仿宋" w:eastAsia="仿宋" w:hAnsi="仿宋"/>
          <w:sz w:val="32"/>
          <w:szCs w:val="32"/>
        </w:rPr>
        <w:t>日</w:t>
      </w:r>
    </w:p>
    <w:p w:rsidR="00E5493C" w:rsidRDefault="00E5493C">
      <w:pPr>
        <w:jc w:val="center"/>
        <w:rPr>
          <w:rFonts w:ascii="仿宋" w:eastAsia="仿宋" w:hAnsi="仿宋"/>
          <w:sz w:val="32"/>
          <w:szCs w:val="32"/>
        </w:rPr>
      </w:pPr>
    </w:p>
    <w:p w:rsidR="00E5493C" w:rsidRDefault="00E5493C">
      <w:pPr>
        <w:jc w:val="center"/>
        <w:rPr>
          <w:rFonts w:ascii="仿宋" w:eastAsia="仿宋" w:hAnsi="仿宋"/>
          <w:sz w:val="32"/>
          <w:szCs w:val="32"/>
        </w:rPr>
      </w:pPr>
    </w:p>
    <w:p w:rsidR="00E5493C" w:rsidRDefault="00E5493C">
      <w:pPr>
        <w:jc w:val="center"/>
        <w:rPr>
          <w:rFonts w:ascii="仿宋" w:eastAsia="仿宋" w:hAnsi="仿宋"/>
          <w:sz w:val="32"/>
          <w:szCs w:val="32"/>
        </w:rPr>
      </w:pPr>
    </w:p>
    <w:p w:rsidR="00AB57D4" w:rsidRDefault="00AB57D4">
      <w:pPr>
        <w:widowControl/>
        <w:ind w:firstLineChars="350" w:firstLine="1265"/>
        <w:textAlignment w:val="center"/>
        <w:rPr>
          <w:rFonts w:ascii="宋体" w:hAnsi="宋体" w:cs="宋体"/>
          <w:b/>
          <w:color w:val="000000"/>
          <w:kern w:val="0"/>
          <w:sz w:val="36"/>
          <w:szCs w:val="36"/>
        </w:rPr>
        <w:sectPr w:rsidR="00AB57D4">
          <w:pgSz w:w="11906" w:h="16838"/>
          <w:pgMar w:top="1440" w:right="1800" w:bottom="1440" w:left="1800" w:header="851" w:footer="992" w:gutter="0"/>
          <w:cols w:space="425"/>
          <w:docGrid w:type="lines" w:linePitch="312"/>
        </w:sectPr>
      </w:pPr>
    </w:p>
    <w:tbl>
      <w:tblPr>
        <w:tblW w:w="13623" w:type="dxa"/>
        <w:tblLayout w:type="fixed"/>
        <w:tblLook w:val="04A0" w:firstRow="1" w:lastRow="0" w:firstColumn="1" w:lastColumn="0" w:noHBand="0" w:noVBand="1"/>
      </w:tblPr>
      <w:tblGrid>
        <w:gridCol w:w="582"/>
        <w:gridCol w:w="567"/>
        <w:gridCol w:w="567"/>
        <w:gridCol w:w="567"/>
        <w:gridCol w:w="1701"/>
        <w:gridCol w:w="851"/>
        <w:gridCol w:w="2835"/>
        <w:gridCol w:w="4252"/>
        <w:gridCol w:w="851"/>
        <w:gridCol w:w="850"/>
      </w:tblGrid>
      <w:tr w:rsidR="00E5493C" w:rsidTr="00AB57D4">
        <w:trPr>
          <w:trHeight w:val="600"/>
        </w:trPr>
        <w:tc>
          <w:tcPr>
            <w:tcW w:w="13623" w:type="dxa"/>
            <w:gridSpan w:val="10"/>
            <w:tcMar>
              <w:top w:w="15" w:type="dxa"/>
              <w:left w:w="15" w:type="dxa"/>
              <w:bottom w:w="15" w:type="dxa"/>
              <w:right w:w="15" w:type="dxa"/>
            </w:tcMar>
            <w:vAlign w:val="center"/>
          </w:tcPr>
          <w:p w:rsidR="00E5493C" w:rsidRDefault="00E5493C">
            <w:pPr>
              <w:widowControl/>
              <w:ind w:firstLineChars="350" w:firstLine="1265"/>
              <w:textAlignment w:val="center"/>
              <w:rPr>
                <w:rFonts w:ascii="宋体" w:hAnsi="宋体" w:cs="宋体"/>
                <w:b/>
                <w:color w:val="000000"/>
                <w:kern w:val="0"/>
                <w:sz w:val="36"/>
                <w:szCs w:val="36"/>
              </w:rPr>
            </w:pPr>
          </w:p>
          <w:p w:rsidR="00E5493C" w:rsidRDefault="00900E70">
            <w:pPr>
              <w:widowControl/>
              <w:ind w:firstLineChars="350" w:firstLine="1265"/>
              <w:textAlignment w:val="center"/>
              <w:rPr>
                <w:rFonts w:ascii="宋体" w:hAnsi="宋体" w:cs="宋体"/>
                <w:b/>
                <w:color w:val="000000"/>
                <w:sz w:val="36"/>
                <w:szCs w:val="36"/>
              </w:rPr>
            </w:pPr>
            <w:r>
              <w:rPr>
                <w:rFonts w:ascii="宋体" w:hAnsi="宋体" w:cs="宋体" w:hint="eastAsia"/>
                <w:b/>
                <w:color w:val="000000"/>
                <w:kern w:val="0"/>
                <w:sz w:val="36"/>
                <w:szCs w:val="36"/>
              </w:rPr>
              <w:t>芷江侗族自治县农村危房改造资金绩效评价指标</w:t>
            </w:r>
          </w:p>
        </w:tc>
      </w:tr>
      <w:tr w:rsidR="00E5493C" w:rsidTr="00AB57D4">
        <w:trPr>
          <w:trHeight w:val="495"/>
        </w:trPr>
        <w:tc>
          <w:tcPr>
            <w:tcW w:w="13623" w:type="dxa"/>
            <w:gridSpan w:val="10"/>
            <w:tcBorders>
              <w:top w:val="nil"/>
              <w:left w:val="nil"/>
              <w:bottom w:val="single" w:sz="4" w:space="0" w:color="000000"/>
              <w:right w:val="nil"/>
            </w:tcBorders>
            <w:tcMar>
              <w:top w:w="15" w:type="dxa"/>
              <w:left w:w="15" w:type="dxa"/>
              <w:bottom w:w="15" w:type="dxa"/>
              <w:right w:w="15" w:type="dxa"/>
            </w:tcMar>
            <w:vAlign w:val="center"/>
          </w:tcPr>
          <w:p w:rsidR="00E5493C" w:rsidRDefault="00900E70">
            <w:pPr>
              <w:widowControl/>
              <w:jc w:val="left"/>
              <w:textAlignment w:val="center"/>
              <w:rPr>
                <w:rFonts w:ascii="宋体" w:hAnsi="宋体" w:cs="宋体"/>
                <w:b/>
                <w:color w:val="000000"/>
                <w:sz w:val="24"/>
                <w:szCs w:val="24"/>
              </w:rPr>
            </w:pPr>
            <w:r>
              <w:rPr>
                <w:rFonts w:ascii="宋体" w:hAnsi="宋体" w:cs="宋体" w:hint="eastAsia"/>
                <w:b/>
                <w:color w:val="000000"/>
                <w:kern w:val="0"/>
                <w:sz w:val="24"/>
                <w:szCs w:val="24"/>
              </w:rPr>
              <w:t>填报单位：芷江县住房和城乡建设局</w:t>
            </w:r>
          </w:p>
        </w:tc>
      </w:tr>
      <w:tr w:rsidR="00E5493C" w:rsidTr="00AB57D4">
        <w:trPr>
          <w:trHeight w:val="915"/>
        </w:trPr>
        <w:tc>
          <w:tcPr>
            <w:tcW w:w="5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一级指标</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分值</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二级指标</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分值</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三级指标</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分值</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指标解释</w:t>
            </w:r>
          </w:p>
        </w:tc>
        <w:tc>
          <w:tcPr>
            <w:tcW w:w="4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评价标准</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评分</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备注</w:t>
            </w:r>
          </w:p>
        </w:tc>
      </w:tr>
      <w:tr w:rsidR="00E5493C" w:rsidTr="00AB57D4">
        <w:trPr>
          <w:trHeight w:val="1320"/>
        </w:trPr>
        <w:tc>
          <w:tcPr>
            <w:tcW w:w="582"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投入</w:t>
            </w:r>
          </w:p>
        </w:tc>
        <w:tc>
          <w:tcPr>
            <w:tcW w:w="567"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567"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项目立项</w:t>
            </w:r>
            <w:r>
              <w:rPr>
                <w:rFonts w:ascii="宋体" w:hAnsi="宋体" w:cs="宋体"/>
                <w:noProof/>
                <w:color w:val="000000"/>
                <w:kern w:val="0"/>
                <w:sz w:val="18"/>
                <w:szCs w:val="18"/>
              </w:rPr>
              <w:drawing>
                <wp:inline distT="0" distB="0" distL="0" distR="0">
                  <wp:extent cx="9525" cy="952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6" r:link="rId7"/>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18"/>
                <w:szCs w:val="18"/>
              </w:rPr>
              <w:t xml:space="preserve"> </w:t>
            </w:r>
            <w:r>
              <w:rPr>
                <w:rFonts w:ascii="宋体" w:hAnsi="宋体" w:cs="宋体"/>
                <w:noProof/>
                <w:color w:val="000000"/>
                <w:kern w:val="0"/>
                <w:sz w:val="18"/>
                <w:szCs w:val="18"/>
              </w:rPr>
              <w:drawing>
                <wp:inline distT="0" distB="0" distL="0" distR="0">
                  <wp:extent cx="9525" cy="9525"/>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noChangeArrowheads="1"/>
                          </pic:cNvPicPr>
                        </pic:nvPicPr>
                        <pic:blipFill>
                          <a:blip r:embed="rId6" r:link="rId7"/>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18"/>
                <w:szCs w:val="18"/>
              </w:rPr>
              <w:drawing>
                <wp:inline distT="0" distB="0" distL="0" distR="0">
                  <wp:extent cx="9525" cy="9525"/>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noChangeArrowheads="1"/>
                          </pic:cNvPicPr>
                        </pic:nvPicPr>
                        <pic:blipFill>
                          <a:blip r:embed="rId6" r:link="rId7"/>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18"/>
                <w:szCs w:val="18"/>
              </w:rPr>
              <w:drawing>
                <wp:inline distT="0" distB="0" distL="0" distR="0">
                  <wp:extent cx="9525" cy="9525"/>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noChangeArrowheads="1"/>
                          </pic:cNvPicPr>
                        </pic:nvPicPr>
                        <pic:blipFill>
                          <a:blip r:embed="rId6" r:link="rId7"/>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18"/>
                <w:szCs w:val="18"/>
              </w:rPr>
              <w:drawing>
                <wp:inline distT="0" distB="0" distL="0" distR="0">
                  <wp:extent cx="9525" cy="9525"/>
                  <wp:effectExtent l="0" t="0" r="0"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noChangeArrowheads="1"/>
                          </pic:cNvPicPr>
                        </pic:nvPicPr>
                        <pic:blipFill>
                          <a:blip r:embed="rId6" r:link="rId7"/>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18"/>
                <w:szCs w:val="18"/>
              </w:rPr>
              <w:drawing>
                <wp:inline distT="0" distB="0" distL="0" distR="0">
                  <wp:extent cx="9525" cy="9525"/>
                  <wp:effectExtent l="0" t="0" r="0" b="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noChangeArrowheads="1"/>
                          </pic:cNvPicPr>
                        </pic:nvPicPr>
                        <pic:blipFill>
                          <a:blip r:embed="rId6" r:link="rId7"/>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18"/>
                <w:szCs w:val="18"/>
              </w:rPr>
              <w:drawing>
                <wp:inline distT="0" distB="0" distL="0" distR="0">
                  <wp:extent cx="9525" cy="9525"/>
                  <wp:effectExtent l="0" t="0" r="0" b="0"/>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noChangeArrowheads="1"/>
                          </pic:cNvPicPr>
                        </pic:nvPicPr>
                        <pic:blipFill>
                          <a:blip r:embed="rId6" r:link="rId7"/>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18"/>
                <w:szCs w:val="18"/>
              </w:rPr>
              <w:drawing>
                <wp:inline distT="0" distB="0" distL="0" distR="0">
                  <wp:extent cx="9525" cy="9525"/>
                  <wp:effectExtent l="0" t="0" r="0" b="0"/>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noChangeArrowheads="1"/>
                          </pic:cNvPicPr>
                        </pic:nvPicPr>
                        <pic:blipFill>
                          <a:blip r:embed="rId6" r:link="rId7"/>
                          <a:srcRect/>
                          <a:stretch>
                            <a:fillRect/>
                          </a:stretch>
                        </pic:blipFill>
                        <pic:spPr>
                          <a:xfrm>
                            <a:off x="0" y="0"/>
                            <a:ext cx="9525" cy="9525"/>
                          </a:xfrm>
                          <a:prstGeom prst="rect">
                            <a:avLst/>
                          </a:prstGeom>
                          <a:noFill/>
                          <a:ln w="9525">
                            <a:noFill/>
                            <a:miter lim="800000"/>
                            <a:headEnd/>
                            <a:tailEnd/>
                          </a:ln>
                        </pic:spPr>
                      </pic:pic>
                    </a:graphicData>
                  </a:graphic>
                </wp:inline>
              </w:drawing>
            </w:r>
          </w:p>
        </w:tc>
        <w:tc>
          <w:tcPr>
            <w:tcW w:w="567"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项目立项规范性</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项目的申请、设立过程是否符合相关要求，用以反映和考核项目立项的规范情况。</w:t>
            </w:r>
          </w:p>
        </w:tc>
        <w:tc>
          <w:tcPr>
            <w:tcW w:w="4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①项目按照规定的程序设立</w:t>
            </w:r>
            <w:r>
              <w:rPr>
                <w:rFonts w:ascii="宋体" w:hAnsi="宋体" w:cs="宋体" w:hint="eastAsia"/>
                <w:color w:val="000000"/>
                <w:kern w:val="0"/>
                <w:sz w:val="18"/>
                <w:szCs w:val="18"/>
              </w:rPr>
              <w:t>1</w:t>
            </w:r>
            <w:r>
              <w:rPr>
                <w:rFonts w:ascii="宋体" w:hAnsi="宋体" w:cs="宋体" w:hint="eastAsia"/>
                <w:color w:val="000000"/>
                <w:kern w:val="0"/>
                <w:sz w:val="18"/>
                <w:szCs w:val="18"/>
              </w:rPr>
              <w:t>分，否则不记分；</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②所提交的文件、材料是否符合相关要求记</w:t>
            </w:r>
            <w:r>
              <w:rPr>
                <w:rFonts w:ascii="宋体" w:hAnsi="宋体" w:cs="宋体" w:hint="eastAsia"/>
                <w:color w:val="000000"/>
                <w:kern w:val="0"/>
                <w:sz w:val="18"/>
                <w:szCs w:val="18"/>
              </w:rPr>
              <w:t>1</w:t>
            </w:r>
            <w:r>
              <w:rPr>
                <w:rFonts w:ascii="宋体" w:hAnsi="宋体" w:cs="宋体" w:hint="eastAsia"/>
                <w:color w:val="000000"/>
                <w:kern w:val="0"/>
                <w:sz w:val="18"/>
                <w:szCs w:val="18"/>
              </w:rPr>
              <w:t>分，否则不记分；</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③事前经过必要的可行性研究、专家论证、风险评估、集体</w:t>
            </w:r>
            <w:proofErr w:type="gramStart"/>
            <w:r>
              <w:rPr>
                <w:rFonts w:ascii="宋体" w:hAnsi="宋体" w:cs="宋体" w:hint="eastAsia"/>
                <w:color w:val="000000"/>
                <w:kern w:val="0"/>
                <w:sz w:val="18"/>
                <w:szCs w:val="18"/>
              </w:rPr>
              <w:t>决策等记</w:t>
            </w:r>
            <w:r>
              <w:rPr>
                <w:rFonts w:ascii="宋体" w:hAnsi="宋体" w:cs="宋体" w:hint="eastAsia"/>
                <w:color w:val="000000"/>
                <w:kern w:val="0"/>
                <w:sz w:val="18"/>
                <w:szCs w:val="18"/>
              </w:rPr>
              <w:t>1</w:t>
            </w:r>
            <w:r>
              <w:rPr>
                <w:rFonts w:ascii="宋体" w:hAnsi="宋体" w:cs="宋体" w:hint="eastAsia"/>
                <w:color w:val="000000"/>
                <w:kern w:val="0"/>
                <w:sz w:val="18"/>
                <w:szCs w:val="18"/>
              </w:rPr>
              <w:t>分</w:t>
            </w:r>
            <w:proofErr w:type="gramEnd"/>
            <w:r>
              <w:rPr>
                <w:rFonts w:ascii="宋体" w:hAnsi="宋体" w:cs="宋体" w:hint="eastAsia"/>
                <w:color w:val="000000"/>
                <w:kern w:val="0"/>
                <w:sz w:val="18"/>
                <w:szCs w:val="18"/>
              </w:rPr>
              <w:t>，否则不记分。</w:t>
            </w:r>
            <w:r>
              <w:rPr>
                <w:rFonts w:ascii="宋体" w:hAnsi="宋体" w:cs="宋体" w:hint="eastAsia"/>
                <w:color w:val="000000"/>
                <w:kern w:val="0"/>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sz w:val="18"/>
                <w:szCs w:val="18"/>
              </w:rPr>
              <w:t>3</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E5493C">
            <w:pPr>
              <w:rPr>
                <w:rFonts w:ascii="宋体" w:hAnsi="宋体" w:cs="宋体"/>
                <w:color w:val="000000"/>
                <w:sz w:val="18"/>
                <w:szCs w:val="18"/>
              </w:rPr>
            </w:pPr>
          </w:p>
        </w:tc>
      </w:tr>
      <w:tr w:rsidR="00E5493C" w:rsidTr="00AB57D4">
        <w:trPr>
          <w:trHeight w:val="1650"/>
        </w:trPr>
        <w:tc>
          <w:tcPr>
            <w:tcW w:w="582" w:type="dxa"/>
            <w:vMerge/>
            <w:tcBorders>
              <w:top w:val="single" w:sz="4" w:space="0" w:color="000000"/>
              <w:left w:val="single" w:sz="4" w:space="0" w:color="000000"/>
              <w:bottom w:val="nil"/>
              <w:right w:val="single" w:sz="4" w:space="0" w:color="000000"/>
            </w:tcBorders>
            <w:vAlign w:val="center"/>
          </w:tcPr>
          <w:p w:rsidR="00E5493C" w:rsidRDefault="00E5493C">
            <w:pPr>
              <w:widowControl/>
              <w:jc w:val="left"/>
              <w:rPr>
                <w:rFonts w:ascii="宋体" w:hAnsi="宋体" w:cs="宋体"/>
                <w:color w:val="000000"/>
                <w:sz w:val="20"/>
                <w:szCs w:val="20"/>
              </w:rPr>
            </w:pPr>
          </w:p>
        </w:tc>
        <w:tc>
          <w:tcPr>
            <w:tcW w:w="567" w:type="dxa"/>
            <w:vMerge/>
            <w:tcBorders>
              <w:top w:val="single" w:sz="4" w:space="0" w:color="000000"/>
              <w:left w:val="single" w:sz="4" w:space="0" w:color="000000"/>
              <w:bottom w:val="nil"/>
              <w:right w:val="single" w:sz="4" w:space="0" w:color="000000"/>
            </w:tcBorders>
            <w:vAlign w:val="center"/>
          </w:tcPr>
          <w:p w:rsidR="00E5493C" w:rsidRDefault="00E5493C">
            <w:pPr>
              <w:widowControl/>
              <w:jc w:val="left"/>
              <w:rPr>
                <w:rFonts w:ascii="宋体" w:hAnsi="宋体" w:cs="宋体"/>
                <w:color w:val="000000"/>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E5493C" w:rsidRDefault="00E5493C">
            <w:pPr>
              <w:widowControl/>
              <w:jc w:val="left"/>
              <w:rPr>
                <w:rFonts w:ascii="宋体" w:hAnsi="宋体" w:cs="宋体"/>
                <w:color w:val="000000"/>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E5493C" w:rsidRDefault="00E5493C">
            <w:pPr>
              <w:widowControl/>
              <w:jc w:val="left"/>
              <w:rPr>
                <w:rFonts w:ascii="宋体" w:hAnsi="宋体" w:cs="宋体"/>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绩效目标合理性</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项目所设定的绩效目标是否依据充分，是否符合客观实际，用以反映和考核项目绩效目标与项目实施的相符情况。</w:t>
            </w:r>
          </w:p>
        </w:tc>
        <w:tc>
          <w:tcPr>
            <w:tcW w:w="4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①符合国家相关法律法规、国民经济发展规划和党委政府决策记</w:t>
            </w:r>
            <w:r>
              <w:rPr>
                <w:rFonts w:ascii="宋体" w:hAnsi="宋体" w:cs="宋体" w:hint="eastAsia"/>
                <w:color w:val="000000"/>
                <w:kern w:val="0"/>
                <w:sz w:val="18"/>
                <w:szCs w:val="18"/>
              </w:rPr>
              <w:t>1</w:t>
            </w:r>
            <w:r>
              <w:rPr>
                <w:rFonts w:ascii="宋体" w:hAnsi="宋体" w:cs="宋体" w:hint="eastAsia"/>
                <w:color w:val="000000"/>
                <w:kern w:val="0"/>
                <w:sz w:val="18"/>
                <w:szCs w:val="18"/>
              </w:rPr>
              <w:t>分，否则不记分；</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②与项目实施单位或委托单位职责密切相关记</w:t>
            </w:r>
            <w:r>
              <w:rPr>
                <w:rFonts w:ascii="宋体" w:hAnsi="宋体" w:cs="宋体" w:hint="eastAsia"/>
                <w:color w:val="000000"/>
                <w:kern w:val="0"/>
                <w:sz w:val="18"/>
                <w:szCs w:val="18"/>
              </w:rPr>
              <w:t>1</w:t>
            </w:r>
            <w:r>
              <w:rPr>
                <w:rFonts w:ascii="宋体" w:hAnsi="宋体" w:cs="宋体" w:hint="eastAsia"/>
                <w:color w:val="000000"/>
                <w:kern w:val="0"/>
                <w:sz w:val="18"/>
                <w:szCs w:val="18"/>
              </w:rPr>
              <w:t>分，否则不记分；</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③项目能促进事业发展所需要记</w:t>
            </w:r>
            <w:r>
              <w:rPr>
                <w:rFonts w:ascii="宋体" w:hAnsi="宋体" w:cs="宋体" w:hint="eastAsia"/>
                <w:color w:val="000000"/>
                <w:kern w:val="0"/>
                <w:sz w:val="18"/>
                <w:szCs w:val="18"/>
              </w:rPr>
              <w:t>1</w:t>
            </w:r>
            <w:r>
              <w:rPr>
                <w:rFonts w:ascii="宋体" w:hAnsi="宋体" w:cs="宋体" w:hint="eastAsia"/>
                <w:color w:val="000000"/>
                <w:kern w:val="0"/>
                <w:sz w:val="18"/>
                <w:szCs w:val="18"/>
              </w:rPr>
              <w:t>分，否则不记分；</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④项目预期产出效益和效果符合正常的业绩水平记</w:t>
            </w:r>
            <w:r>
              <w:rPr>
                <w:rFonts w:ascii="宋体" w:hAnsi="宋体" w:cs="宋体" w:hint="eastAsia"/>
                <w:color w:val="000000"/>
                <w:kern w:val="0"/>
                <w:sz w:val="18"/>
                <w:szCs w:val="18"/>
              </w:rPr>
              <w:t>1</w:t>
            </w:r>
            <w:r>
              <w:rPr>
                <w:rFonts w:ascii="宋体" w:hAnsi="宋体" w:cs="宋体" w:hint="eastAsia"/>
                <w:color w:val="000000"/>
                <w:kern w:val="0"/>
                <w:sz w:val="18"/>
                <w:szCs w:val="18"/>
              </w:rPr>
              <w:t>分，否则不记分。</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E5493C">
            <w:pPr>
              <w:rPr>
                <w:rFonts w:ascii="宋体" w:hAnsi="宋体" w:cs="宋体"/>
                <w:color w:val="000000"/>
                <w:sz w:val="18"/>
                <w:szCs w:val="18"/>
              </w:rPr>
            </w:pPr>
          </w:p>
        </w:tc>
      </w:tr>
      <w:tr w:rsidR="00E5493C" w:rsidTr="00AB57D4">
        <w:trPr>
          <w:trHeight w:val="1875"/>
        </w:trPr>
        <w:tc>
          <w:tcPr>
            <w:tcW w:w="582" w:type="dxa"/>
            <w:vMerge/>
            <w:tcBorders>
              <w:top w:val="single" w:sz="4" w:space="0" w:color="000000"/>
              <w:left w:val="single" w:sz="4" w:space="0" w:color="000000"/>
              <w:bottom w:val="nil"/>
              <w:right w:val="single" w:sz="4" w:space="0" w:color="000000"/>
            </w:tcBorders>
            <w:vAlign w:val="center"/>
          </w:tcPr>
          <w:p w:rsidR="00E5493C" w:rsidRDefault="00E5493C">
            <w:pPr>
              <w:widowControl/>
              <w:jc w:val="left"/>
              <w:rPr>
                <w:rFonts w:ascii="宋体" w:hAnsi="宋体" w:cs="宋体"/>
                <w:color w:val="000000"/>
                <w:sz w:val="20"/>
                <w:szCs w:val="20"/>
              </w:rPr>
            </w:pPr>
          </w:p>
        </w:tc>
        <w:tc>
          <w:tcPr>
            <w:tcW w:w="567" w:type="dxa"/>
            <w:vMerge/>
            <w:tcBorders>
              <w:top w:val="single" w:sz="4" w:space="0" w:color="000000"/>
              <w:left w:val="single" w:sz="4" w:space="0" w:color="000000"/>
              <w:bottom w:val="nil"/>
              <w:right w:val="single" w:sz="4" w:space="0" w:color="000000"/>
            </w:tcBorders>
            <w:vAlign w:val="center"/>
          </w:tcPr>
          <w:p w:rsidR="00E5493C" w:rsidRDefault="00E5493C">
            <w:pPr>
              <w:widowControl/>
              <w:jc w:val="left"/>
              <w:rPr>
                <w:rFonts w:ascii="宋体" w:hAnsi="宋体" w:cs="宋体"/>
                <w:color w:val="000000"/>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E5493C" w:rsidRDefault="00E5493C">
            <w:pPr>
              <w:widowControl/>
              <w:jc w:val="left"/>
              <w:rPr>
                <w:rFonts w:ascii="宋体" w:hAnsi="宋体" w:cs="宋体"/>
                <w:color w:val="000000"/>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E5493C" w:rsidRDefault="00E5493C">
            <w:pPr>
              <w:widowControl/>
              <w:jc w:val="left"/>
              <w:rPr>
                <w:rFonts w:ascii="宋体" w:hAnsi="宋体" w:cs="宋体"/>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绩效指标明确性</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依据绩效目标设定的绩效指标是否清晰、细化、可衡量等，用以反映和考核项目绩效目标的</w:t>
            </w:r>
            <w:proofErr w:type="gramStart"/>
            <w:r>
              <w:rPr>
                <w:rFonts w:ascii="宋体" w:hAnsi="宋体" w:cs="宋体" w:hint="eastAsia"/>
                <w:color w:val="000000"/>
                <w:kern w:val="0"/>
                <w:sz w:val="18"/>
                <w:szCs w:val="18"/>
              </w:rPr>
              <w:t>明细化</w:t>
            </w:r>
            <w:proofErr w:type="gramEnd"/>
            <w:r>
              <w:rPr>
                <w:rFonts w:ascii="宋体" w:hAnsi="宋体" w:cs="宋体" w:hint="eastAsia"/>
                <w:color w:val="000000"/>
                <w:kern w:val="0"/>
                <w:sz w:val="18"/>
                <w:szCs w:val="18"/>
              </w:rPr>
              <w:t>情况。</w:t>
            </w:r>
          </w:p>
        </w:tc>
        <w:tc>
          <w:tcPr>
            <w:tcW w:w="4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①将项目绩效目标细化分解为具体的绩效指标记</w:t>
            </w:r>
            <w:r>
              <w:rPr>
                <w:rFonts w:ascii="宋体" w:hAnsi="宋体" w:cs="宋体" w:hint="eastAsia"/>
                <w:color w:val="000000"/>
                <w:kern w:val="0"/>
                <w:sz w:val="18"/>
                <w:szCs w:val="18"/>
              </w:rPr>
              <w:t>1</w:t>
            </w:r>
            <w:r>
              <w:rPr>
                <w:rFonts w:ascii="宋体" w:hAnsi="宋体" w:cs="宋体" w:hint="eastAsia"/>
                <w:color w:val="000000"/>
                <w:kern w:val="0"/>
                <w:sz w:val="18"/>
                <w:szCs w:val="18"/>
              </w:rPr>
              <w:t>分，否则不记分；</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②目标能通过清晰、可衡量的指标</w:t>
            </w:r>
            <w:proofErr w:type="gramStart"/>
            <w:r>
              <w:rPr>
                <w:rFonts w:ascii="宋体" w:hAnsi="宋体" w:cs="宋体" w:hint="eastAsia"/>
                <w:color w:val="000000"/>
                <w:kern w:val="0"/>
                <w:sz w:val="18"/>
                <w:szCs w:val="18"/>
              </w:rPr>
              <w:t>值予以</w:t>
            </w:r>
            <w:proofErr w:type="gramEnd"/>
            <w:r>
              <w:rPr>
                <w:rFonts w:ascii="宋体" w:hAnsi="宋体" w:cs="宋体" w:hint="eastAsia"/>
                <w:color w:val="000000"/>
                <w:kern w:val="0"/>
                <w:sz w:val="18"/>
                <w:szCs w:val="18"/>
              </w:rPr>
              <w:t>体现记</w:t>
            </w:r>
            <w:r>
              <w:rPr>
                <w:rFonts w:ascii="宋体" w:hAnsi="宋体" w:cs="宋体" w:hint="eastAsia"/>
                <w:color w:val="000000"/>
                <w:kern w:val="0"/>
                <w:sz w:val="18"/>
                <w:szCs w:val="18"/>
              </w:rPr>
              <w:t>1</w:t>
            </w:r>
            <w:r>
              <w:rPr>
                <w:rFonts w:ascii="宋体" w:hAnsi="宋体" w:cs="宋体" w:hint="eastAsia"/>
                <w:color w:val="000000"/>
                <w:kern w:val="0"/>
                <w:sz w:val="18"/>
                <w:szCs w:val="18"/>
              </w:rPr>
              <w:t>分，否则不记分；</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③与项目年度任务数或计划数相对应记</w:t>
            </w:r>
            <w:r>
              <w:rPr>
                <w:rFonts w:ascii="宋体" w:hAnsi="宋体" w:cs="宋体" w:hint="eastAsia"/>
                <w:color w:val="000000"/>
                <w:kern w:val="0"/>
                <w:sz w:val="18"/>
                <w:szCs w:val="18"/>
              </w:rPr>
              <w:t>0.5</w:t>
            </w:r>
            <w:r>
              <w:rPr>
                <w:rFonts w:ascii="宋体" w:hAnsi="宋体" w:cs="宋体" w:hint="eastAsia"/>
                <w:color w:val="000000"/>
                <w:kern w:val="0"/>
                <w:sz w:val="18"/>
                <w:szCs w:val="18"/>
              </w:rPr>
              <w:t>分，否则不记分；</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④与预算确定的项目投资额或资金量相匹配记</w:t>
            </w:r>
            <w:r>
              <w:rPr>
                <w:rFonts w:ascii="宋体" w:hAnsi="宋体" w:cs="宋体" w:hint="eastAsia"/>
                <w:color w:val="000000"/>
                <w:kern w:val="0"/>
                <w:sz w:val="18"/>
                <w:szCs w:val="18"/>
              </w:rPr>
              <w:t>0.5</w:t>
            </w:r>
            <w:r>
              <w:rPr>
                <w:rFonts w:ascii="宋体" w:hAnsi="宋体" w:cs="宋体" w:hint="eastAsia"/>
                <w:color w:val="000000"/>
                <w:kern w:val="0"/>
                <w:sz w:val="18"/>
                <w:szCs w:val="18"/>
              </w:rPr>
              <w:t>分，否则不记分。</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E5493C">
            <w:pPr>
              <w:rPr>
                <w:rFonts w:ascii="宋体" w:hAnsi="宋体" w:cs="宋体"/>
                <w:color w:val="000000"/>
                <w:sz w:val="18"/>
                <w:szCs w:val="18"/>
              </w:rPr>
            </w:pPr>
          </w:p>
        </w:tc>
      </w:tr>
      <w:tr w:rsidR="00E5493C" w:rsidTr="00AB57D4">
        <w:trPr>
          <w:trHeight w:val="795"/>
        </w:trPr>
        <w:tc>
          <w:tcPr>
            <w:tcW w:w="582" w:type="dxa"/>
            <w:vMerge/>
            <w:tcBorders>
              <w:top w:val="single" w:sz="4" w:space="0" w:color="000000"/>
              <w:left w:val="single" w:sz="4" w:space="0" w:color="000000"/>
              <w:bottom w:val="nil"/>
              <w:right w:val="single" w:sz="4" w:space="0" w:color="000000"/>
            </w:tcBorders>
            <w:vAlign w:val="center"/>
          </w:tcPr>
          <w:p w:rsidR="00E5493C" w:rsidRDefault="00E5493C">
            <w:pPr>
              <w:widowControl/>
              <w:jc w:val="left"/>
              <w:rPr>
                <w:rFonts w:ascii="宋体" w:hAnsi="宋体" w:cs="宋体"/>
                <w:color w:val="000000"/>
                <w:sz w:val="20"/>
                <w:szCs w:val="20"/>
              </w:rPr>
            </w:pPr>
          </w:p>
        </w:tc>
        <w:tc>
          <w:tcPr>
            <w:tcW w:w="567" w:type="dxa"/>
            <w:vMerge/>
            <w:tcBorders>
              <w:top w:val="single" w:sz="4" w:space="0" w:color="000000"/>
              <w:left w:val="single" w:sz="4" w:space="0" w:color="000000"/>
              <w:bottom w:val="nil"/>
              <w:right w:val="single" w:sz="4" w:space="0" w:color="000000"/>
            </w:tcBorders>
            <w:vAlign w:val="center"/>
          </w:tcPr>
          <w:p w:rsidR="00E5493C" w:rsidRDefault="00E5493C">
            <w:pPr>
              <w:widowControl/>
              <w:jc w:val="left"/>
              <w:rPr>
                <w:rFonts w:ascii="宋体" w:hAnsi="宋体" w:cs="宋体"/>
                <w:color w:val="000000"/>
                <w:sz w:val="18"/>
                <w:szCs w:val="18"/>
              </w:rPr>
            </w:pPr>
          </w:p>
        </w:tc>
        <w:tc>
          <w:tcPr>
            <w:tcW w:w="567"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资金落实</w:t>
            </w:r>
          </w:p>
        </w:tc>
        <w:tc>
          <w:tcPr>
            <w:tcW w:w="567"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资金到位率</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资金到位率＝（实际到位资金</w:t>
            </w:r>
            <w:r>
              <w:rPr>
                <w:rFonts w:ascii="宋体" w:hAnsi="宋体" w:cs="宋体" w:hint="eastAsia"/>
                <w:color w:val="000000"/>
                <w:kern w:val="0"/>
                <w:sz w:val="18"/>
                <w:szCs w:val="18"/>
              </w:rPr>
              <w:t>/</w:t>
            </w:r>
            <w:r>
              <w:rPr>
                <w:rFonts w:ascii="宋体" w:hAnsi="宋体" w:cs="宋体" w:hint="eastAsia"/>
                <w:color w:val="000000"/>
                <w:kern w:val="0"/>
                <w:sz w:val="18"/>
                <w:szCs w:val="18"/>
              </w:rPr>
              <w:t>计划投入资金）×</w:t>
            </w:r>
            <w:r>
              <w:rPr>
                <w:rFonts w:ascii="宋体" w:hAnsi="宋体" w:cs="宋体" w:hint="eastAsia"/>
                <w:color w:val="000000"/>
                <w:kern w:val="0"/>
                <w:sz w:val="18"/>
                <w:szCs w:val="18"/>
              </w:rPr>
              <w:t>100%</w:t>
            </w:r>
          </w:p>
        </w:tc>
        <w:tc>
          <w:tcPr>
            <w:tcW w:w="4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资金足额到位记</w:t>
            </w:r>
            <w:r>
              <w:rPr>
                <w:rFonts w:ascii="宋体" w:hAnsi="宋体" w:cs="宋体" w:hint="eastAsia"/>
                <w:color w:val="000000"/>
                <w:kern w:val="0"/>
                <w:sz w:val="18"/>
                <w:szCs w:val="18"/>
              </w:rPr>
              <w:t>5</w:t>
            </w:r>
            <w:r>
              <w:rPr>
                <w:rFonts w:ascii="宋体" w:hAnsi="宋体" w:cs="宋体" w:hint="eastAsia"/>
                <w:color w:val="000000"/>
                <w:kern w:val="0"/>
                <w:sz w:val="18"/>
                <w:szCs w:val="18"/>
              </w:rPr>
              <w:t>分，未足额到位按比例计分。</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E5493C">
            <w:pPr>
              <w:rPr>
                <w:rFonts w:ascii="宋体" w:hAnsi="宋体" w:cs="宋体"/>
                <w:color w:val="000000"/>
                <w:sz w:val="18"/>
                <w:szCs w:val="18"/>
              </w:rPr>
            </w:pPr>
          </w:p>
        </w:tc>
      </w:tr>
      <w:tr w:rsidR="00E5493C" w:rsidTr="00AB57D4">
        <w:trPr>
          <w:trHeight w:val="570"/>
        </w:trPr>
        <w:tc>
          <w:tcPr>
            <w:tcW w:w="582" w:type="dxa"/>
            <w:vMerge/>
            <w:tcBorders>
              <w:top w:val="single" w:sz="4" w:space="0" w:color="000000"/>
              <w:left w:val="single" w:sz="4" w:space="0" w:color="000000"/>
              <w:bottom w:val="nil"/>
              <w:right w:val="single" w:sz="4" w:space="0" w:color="000000"/>
            </w:tcBorders>
            <w:vAlign w:val="center"/>
          </w:tcPr>
          <w:p w:rsidR="00E5493C" w:rsidRDefault="00E5493C">
            <w:pPr>
              <w:widowControl/>
              <w:jc w:val="left"/>
              <w:rPr>
                <w:rFonts w:ascii="宋体" w:hAnsi="宋体" w:cs="宋体"/>
                <w:color w:val="000000"/>
                <w:sz w:val="20"/>
                <w:szCs w:val="20"/>
              </w:rPr>
            </w:pPr>
          </w:p>
        </w:tc>
        <w:tc>
          <w:tcPr>
            <w:tcW w:w="567" w:type="dxa"/>
            <w:vMerge/>
            <w:tcBorders>
              <w:top w:val="single" w:sz="4" w:space="0" w:color="000000"/>
              <w:left w:val="single" w:sz="4" w:space="0" w:color="000000"/>
              <w:bottom w:val="nil"/>
              <w:right w:val="single" w:sz="4" w:space="0" w:color="000000"/>
            </w:tcBorders>
            <w:vAlign w:val="center"/>
          </w:tcPr>
          <w:p w:rsidR="00E5493C" w:rsidRDefault="00E5493C">
            <w:pPr>
              <w:widowControl/>
              <w:jc w:val="left"/>
              <w:rPr>
                <w:rFonts w:ascii="宋体" w:hAnsi="宋体" w:cs="宋体"/>
                <w:color w:val="000000"/>
                <w:sz w:val="18"/>
                <w:szCs w:val="18"/>
              </w:rPr>
            </w:pPr>
          </w:p>
        </w:tc>
        <w:tc>
          <w:tcPr>
            <w:tcW w:w="567" w:type="dxa"/>
            <w:vMerge/>
            <w:tcBorders>
              <w:top w:val="single" w:sz="4" w:space="0" w:color="000000"/>
              <w:left w:val="single" w:sz="4" w:space="0" w:color="000000"/>
              <w:bottom w:val="nil"/>
              <w:right w:val="single" w:sz="4" w:space="0" w:color="000000"/>
            </w:tcBorders>
            <w:vAlign w:val="center"/>
          </w:tcPr>
          <w:p w:rsidR="00E5493C" w:rsidRDefault="00E5493C">
            <w:pPr>
              <w:widowControl/>
              <w:jc w:val="left"/>
              <w:rPr>
                <w:rFonts w:ascii="宋体" w:hAnsi="宋体" w:cs="宋体"/>
                <w:color w:val="000000"/>
                <w:sz w:val="18"/>
                <w:szCs w:val="18"/>
              </w:rPr>
            </w:pPr>
          </w:p>
        </w:tc>
        <w:tc>
          <w:tcPr>
            <w:tcW w:w="567" w:type="dxa"/>
            <w:vMerge/>
            <w:tcBorders>
              <w:top w:val="single" w:sz="4" w:space="0" w:color="000000"/>
              <w:left w:val="single" w:sz="4" w:space="0" w:color="000000"/>
              <w:bottom w:val="nil"/>
              <w:right w:val="single" w:sz="4" w:space="0" w:color="000000"/>
            </w:tcBorders>
            <w:vAlign w:val="center"/>
          </w:tcPr>
          <w:p w:rsidR="00E5493C" w:rsidRDefault="00E5493C">
            <w:pPr>
              <w:widowControl/>
              <w:jc w:val="left"/>
              <w:rPr>
                <w:rFonts w:ascii="宋体" w:hAnsi="宋体" w:cs="宋体"/>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到位及时率</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到位及时率＝（及时到位资金</w:t>
            </w:r>
            <w:r>
              <w:rPr>
                <w:rFonts w:ascii="宋体" w:hAnsi="宋体" w:cs="宋体" w:hint="eastAsia"/>
                <w:color w:val="000000"/>
                <w:kern w:val="0"/>
                <w:sz w:val="18"/>
                <w:szCs w:val="18"/>
              </w:rPr>
              <w:t>/</w:t>
            </w:r>
            <w:r>
              <w:rPr>
                <w:rFonts w:ascii="宋体" w:hAnsi="宋体" w:cs="宋体" w:hint="eastAsia"/>
                <w:color w:val="000000"/>
                <w:kern w:val="0"/>
                <w:sz w:val="18"/>
                <w:szCs w:val="18"/>
              </w:rPr>
              <w:t>应到位资金）×</w:t>
            </w:r>
            <w:r>
              <w:rPr>
                <w:rFonts w:ascii="宋体" w:hAnsi="宋体" w:cs="宋体" w:hint="eastAsia"/>
                <w:color w:val="000000"/>
                <w:kern w:val="0"/>
                <w:sz w:val="18"/>
                <w:szCs w:val="18"/>
              </w:rPr>
              <w:t>100%</w:t>
            </w:r>
          </w:p>
        </w:tc>
        <w:tc>
          <w:tcPr>
            <w:tcW w:w="4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资金按时到位记</w:t>
            </w:r>
            <w:r>
              <w:rPr>
                <w:rFonts w:ascii="宋体" w:hAnsi="宋体" w:cs="宋体" w:hint="eastAsia"/>
                <w:color w:val="000000"/>
                <w:kern w:val="0"/>
                <w:sz w:val="18"/>
                <w:szCs w:val="18"/>
              </w:rPr>
              <w:t>5</w:t>
            </w:r>
            <w:r>
              <w:rPr>
                <w:rFonts w:ascii="宋体" w:hAnsi="宋体" w:cs="宋体" w:hint="eastAsia"/>
                <w:color w:val="000000"/>
                <w:kern w:val="0"/>
                <w:sz w:val="18"/>
                <w:szCs w:val="18"/>
              </w:rPr>
              <w:t>分，未按时按比例计分。</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E5493C">
            <w:pPr>
              <w:rPr>
                <w:rFonts w:ascii="宋体" w:hAnsi="宋体" w:cs="宋体"/>
                <w:color w:val="000000"/>
                <w:sz w:val="18"/>
                <w:szCs w:val="18"/>
              </w:rPr>
            </w:pPr>
          </w:p>
        </w:tc>
      </w:tr>
      <w:tr w:rsidR="00E5493C" w:rsidTr="00AB57D4">
        <w:trPr>
          <w:trHeight w:val="1050"/>
        </w:trPr>
        <w:tc>
          <w:tcPr>
            <w:tcW w:w="582"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过程</w:t>
            </w:r>
          </w:p>
        </w:tc>
        <w:tc>
          <w:tcPr>
            <w:tcW w:w="567"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567"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业务管理</w:t>
            </w:r>
          </w:p>
        </w:tc>
        <w:tc>
          <w:tcPr>
            <w:tcW w:w="567"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管理制度健全性</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项目实施单位的业务管理制度是否健全，用以反映和考核业务管理制度对项目顺利实施的保障情况。</w:t>
            </w:r>
          </w:p>
        </w:tc>
        <w:tc>
          <w:tcPr>
            <w:tcW w:w="4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①已制定或具有相应的业务管理制度记</w:t>
            </w:r>
            <w:r>
              <w:rPr>
                <w:rFonts w:ascii="宋体" w:hAnsi="宋体" w:cs="宋体" w:hint="eastAsia"/>
                <w:color w:val="000000"/>
                <w:kern w:val="0"/>
                <w:sz w:val="18"/>
                <w:szCs w:val="18"/>
              </w:rPr>
              <w:t>2.5</w:t>
            </w:r>
            <w:r>
              <w:rPr>
                <w:rFonts w:ascii="宋体" w:hAnsi="宋体" w:cs="宋体" w:hint="eastAsia"/>
                <w:color w:val="000000"/>
                <w:kern w:val="0"/>
                <w:sz w:val="18"/>
                <w:szCs w:val="18"/>
              </w:rPr>
              <w:t>分，</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不制定不记分；</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②业务管理制度合法、合</w:t>
            </w:r>
            <w:proofErr w:type="gramStart"/>
            <w:r>
              <w:rPr>
                <w:rFonts w:ascii="宋体" w:hAnsi="宋体" w:cs="宋体" w:hint="eastAsia"/>
                <w:color w:val="000000"/>
                <w:kern w:val="0"/>
                <w:sz w:val="18"/>
                <w:szCs w:val="18"/>
              </w:rPr>
              <w:t>规</w:t>
            </w:r>
            <w:proofErr w:type="gramEnd"/>
            <w:r>
              <w:rPr>
                <w:rFonts w:ascii="宋体" w:hAnsi="宋体" w:cs="宋体" w:hint="eastAsia"/>
                <w:color w:val="000000"/>
                <w:kern w:val="0"/>
                <w:sz w:val="18"/>
                <w:szCs w:val="18"/>
              </w:rPr>
              <w:t>、</w:t>
            </w:r>
            <w:proofErr w:type="gramStart"/>
            <w:r>
              <w:rPr>
                <w:rFonts w:ascii="宋体" w:hAnsi="宋体" w:cs="宋体" w:hint="eastAsia"/>
                <w:color w:val="000000"/>
                <w:kern w:val="0"/>
                <w:sz w:val="18"/>
                <w:szCs w:val="18"/>
              </w:rPr>
              <w:t>完整记</w:t>
            </w:r>
            <w:proofErr w:type="gramEnd"/>
            <w:r>
              <w:rPr>
                <w:rFonts w:ascii="宋体" w:hAnsi="宋体" w:cs="宋体" w:hint="eastAsia"/>
                <w:color w:val="000000"/>
                <w:kern w:val="0"/>
                <w:sz w:val="18"/>
                <w:szCs w:val="18"/>
              </w:rPr>
              <w:t>2.5</w:t>
            </w:r>
            <w:r>
              <w:rPr>
                <w:rFonts w:ascii="宋体" w:hAnsi="宋体" w:cs="宋体" w:hint="eastAsia"/>
                <w:color w:val="000000"/>
                <w:kern w:val="0"/>
                <w:sz w:val="18"/>
                <w:szCs w:val="18"/>
              </w:rPr>
              <w:t>分；不合法、不合</w:t>
            </w:r>
            <w:proofErr w:type="gramStart"/>
            <w:r>
              <w:rPr>
                <w:rFonts w:ascii="宋体" w:hAnsi="宋体" w:cs="宋体" w:hint="eastAsia"/>
                <w:color w:val="000000"/>
                <w:kern w:val="0"/>
                <w:sz w:val="18"/>
                <w:szCs w:val="18"/>
              </w:rPr>
              <w:t>规</w:t>
            </w:r>
            <w:proofErr w:type="gramEnd"/>
            <w:r>
              <w:rPr>
                <w:rFonts w:ascii="宋体" w:hAnsi="宋体" w:cs="宋体" w:hint="eastAsia"/>
                <w:color w:val="000000"/>
                <w:kern w:val="0"/>
                <w:sz w:val="18"/>
                <w:szCs w:val="18"/>
              </w:rPr>
              <w:t>、不</w:t>
            </w:r>
            <w:proofErr w:type="gramStart"/>
            <w:r>
              <w:rPr>
                <w:rFonts w:ascii="宋体" w:hAnsi="宋体" w:cs="宋体" w:hint="eastAsia"/>
                <w:color w:val="000000"/>
                <w:kern w:val="0"/>
                <w:sz w:val="18"/>
                <w:szCs w:val="18"/>
              </w:rPr>
              <w:t>完整不</w:t>
            </w:r>
            <w:proofErr w:type="gramEnd"/>
            <w:r>
              <w:rPr>
                <w:rFonts w:ascii="宋体" w:hAnsi="宋体" w:cs="宋体" w:hint="eastAsia"/>
                <w:color w:val="000000"/>
                <w:kern w:val="0"/>
                <w:sz w:val="18"/>
                <w:szCs w:val="18"/>
              </w:rPr>
              <w:t>记分。</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E5493C">
            <w:pPr>
              <w:rPr>
                <w:rFonts w:ascii="宋体" w:hAnsi="宋体" w:cs="宋体"/>
                <w:color w:val="000000"/>
                <w:sz w:val="18"/>
                <w:szCs w:val="18"/>
              </w:rPr>
            </w:pPr>
          </w:p>
        </w:tc>
      </w:tr>
      <w:tr w:rsidR="00E5493C" w:rsidTr="00AB57D4">
        <w:trPr>
          <w:trHeight w:val="750"/>
        </w:trPr>
        <w:tc>
          <w:tcPr>
            <w:tcW w:w="582" w:type="dxa"/>
            <w:vMerge/>
            <w:tcBorders>
              <w:top w:val="single" w:sz="4" w:space="0" w:color="000000"/>
              <w:left w:val="single" w:sz="4" w:space="0" w:color="000000"/>
              <w:bottom w:val="nil"/>
              <w:right w:val="single" w:sz="4" w:space="0" w:color="000000"/>
            </w:tcBorders>
            <w:vAlign w:val="center"/>
          </w:tcPr>
          <w:p w:rsidR="00E5493C" w:rsidRDefault="00E5493C">
            <w:pPr>
              <w:widowControl/>
              <w:jc w:val="left"/>
              <w:rPr>
                <w:rFonts w:ascii="宋体" w:hAnsi="宋体" w:cs="宋体"/>
                <w:color w:val="000000"/>
                <w:sz w:val="20"/>
                <w:szCs w:val="20"/>
              </w:rPr>
            </w:pPr>
          </w:p>
        </w:tc>
        <w:tc>
          <w:tcPr>
            <w:tcW w:w="567" w:type="dxa"/>
            <w:vMerge/>
            <w:tcBorders>
              <w:top w:val="single" w:sz="4" w:space="0" w:color="000000"/>
              <w:left w:val="single" w:sz="4" w:space="0" w:color="000000"/>
              <w:bottom w:val="nil"/>
              <w:right w:val="single" w:sz="4" w:space="0" w:color="000000"/>
            </w:tcBorders>
            <w:vAlign w:val="center"/>
          </w:tcPr>
          <w:p w:rsidR="00E5493C" w:rsidRDefault="00E5493C">
            <w:pPr>
              <w:widowControl/>
              <w:jc w:val="left"/>
              <w:rPr>
                <w:rFonts w:ascii="宋体" w:hAnsi="宋体" w:cs="宋体"/>
                <w:color w:val="000000"/>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E5493C" w:rsidRDefault="00E5493C">
            <w:pPr>
              <w:widowControl/>
              <w:jc w:val="left"/>
              <w:rPr>
                <w:rFonts w:ascii="宋体" w:hAnsi="宋体" w:cs="宋体"/>
                <w:color w:val="000000"/>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E5493C" w:rsidRDefault="00E5493C">
            <w:pPr>
              <w:widowControl/>
              <w:jc w:val="left"/>
              <w:rPr>
                <w:rFonts w:ascii="宋体" w:hAnsi="宋体" w:cs="宋体"/>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制度执行有效性</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项目实施是否符合相关业务管理规定，用以反映和考核业务管理制度的有效执行情况。</w:t>
            </w:r>
          </w:p>
        </w:tc>
        <w:tc>
          <w:tcPr>
            <w:tcW w:w="4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遵守相关法律法规和业务管理规定记</w:t>
            </w:r>
            <w:r>
              <w:rPr>
                <w:rFonts w:ascii="宋体" w:hAnsi="宋体" w:cs="宋体" w:hint="eastAsia"/>
                <w:color w:val="000000"/>
                <w:kern w:val="0"/>
                <w:sz w:val="18"/>
                <w:szCs w:val="18"/>
              </w:rPr>
              <w:t>5</w:t>
            </w:r>
            <w:r>
              <w:rPr>
                <w:rFonts w:ascii="宋体" w:hAnsi="宋体" w:cs="宋体" w:hint="eastAsia"/>
                <w:color w:val="000000"/>
                <w:kern w:val="0"/>
                <w:sz w:val="18"/>
                <w:szCs w:val="18"/>
              </w:rPr>
              <w:t>分，否则不记分。</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E5493C">
            <w:pPr>
              <w:rPr>
                <w:rFonts w:ascii="宋体" w:hAnsi="宋体" w:cs="宋体"/>
                <w:color w:val="000000"/>
                <w:sz w:val="18"/>
                <w:szCs w:val="18"/>
              </w:rPr>
            </w:pPr>
          </w:p>
        </w:tc>
      </w:tr>
      <w:tr w:rsidR="00E5493C" w:rsidTr="00AB57D4">
        <w:trPr>
          <w:trHeight w:val="1170"/>
        </w:trPr>
        <w:tc>
          <w:tcPr>
            <w:tcW w:w="582" w:type="dxa"/>
            <w:vMerge/>
            <w:tcBorders>
              <w:top w:val="single" w:sz="4" w:space="0" w:color="000000"/>
              <w:left w:val="single" w:sz="4" w:space="0" w:color="000000"/>
              <w:bottom w:val="nil"/>
              <w:right w:val="single" w:sz="4" w:space="0" w:color="000000"/>
            </w:tcBorders>
            <w:vAlign w:val="center"/>
          </w:tcPr>
          <w:p w:rsidR="00E5493C" w:rsidRDefault="00E5493C">
            <w:pPr>
              <w:widowControl/>
              <w:jc w:val="left"/>
              <w:rPr>
                <w:rFonts w:ascii="宋体" w:hAnsi="宋体" w:cs="宋体"/>
                <w:color w:val="000000"/>
                <w:sz w:val="20"/>
                <w:szCs w:val="20"/>
              </w:rPr>
            </w:pPr>
          </w:p>
        </w:tc>
        <w:tc>
          <w:tcPr>
            <w:tcW w:w="567" w:type="dxa"/>
            <w:vMerge/>
            <w:tcBorders>
              <w:top w:val="single" w:sz="4" w:space="0" w:color="000000"/>
              <w:left w:val="single" w:sz="4" w:space="0" w:color="000000"/>
              <w:bottom w:val="nil"/>
              <w:right w:val="single" w:sz="4" w:space="0" w:color="000000"/>
            </w:tcBorders>
            <w:vAlign w:val="center"/>
          </w:tcPr>
          <w:p w:rsidR="00E5493C" w:rsidRDefault="00E5493C">
            <w:pPr>
              <w:widowControl/>
              <w:jc w:val="left"/>
              <w:rPr>
                <w:rFonts w:ascii="宋体" w:hAnsi="宋体" w:cs="宋体"/>
                <w:color w:val="000000"/>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E5493C" w:rsidRDefault="00E5493C">
            <w:pPr>
              <w:widowControl/>
              <w:jc w:val="left"/>
              <w:rPr>
                <w:rFonts w:ascii="宋体" w:hAnsi="宋体" w:cs="宋体"/>
                <w:color w:val="000000"/>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E5493C" w:rsidRDefault="00E5493C">
            <w:pPr>
              <w:widowControl/>
              <w:jc w:val="left"/>
              <w:rPr>
                <w:rFonts w:ascii="宋体" w:hAnsi="宋体" w:cs="宋体"/>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项目质量可控性</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w:t>
            </w:r>
            <w:proofErr w:type="gramStart"/>
            <w:r>
              <w:rPr>
                <w:rFonts w:ascii="宋体" w:hAnsi="宋体" w:cs="宋体" w:hint="eastAsia"/>
                <w:color w:val="000000"/>
                <w:kern w:val="0"/>
                <w:sz w:val="18"/>
                <w:szCs w:val="18"/>
              </w:rPr>
              <w:t>实施至位是否</w:t>
            </w:r>
            <w:proofErr w:type="gramEnd"/>
            <w:r>
              <w:rPr>
                <w:rFonts w:ascii="宋体" w:hAnsi="宋体" w:cs="宋体" w:hint="eastAsia"/>
                <w:color w:val="000000"/>
                <w:kern w:val="0"/>
                <w:sz w:val="18"/>
                <w:szCs w:val="18"/>
              </w:rPr>
              <w:t>为达到项目质量要求而采取了必需的措施，用以反映和考核项目实施单位对项目质量的控制情况。</w:t>
            </w:r>
          </w:p>
        </w:tc>
        <w:tc>
          <w:tcPr>
            <w:tcW w:w="4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①制定或有相应的项目质量要求或标准记</w:t>
            </w:r>
            <w:r>
              <w:rPr>
                <w:rFonts w:ascii="宋体" w:hAnsi="宋体" w:cs="宋体" w:hint="eastAsia"/>
                <w:color w:val="000000"/>
                <w:kern w:val="0"/>
                <w:sz w:val="18"/>
                <w:szCs w:val="18"/>
              </w:rPr>
              <w:t>2.5</w:t>
            </w:r>
            <w:r>
              <w:rPr>
                <w:rFonts w:ascii="宋体" w:hAnsi="宋体" w:cs="宋体" w:hint="eastAsia"/>
                <w:color w:val="000000"/>
                <w:kern w:val="0"/>
                <w:sz w:val="18"/>
                <w:szCs w:val="18"/>
              </w:rPr>
              <w:t>分，否则不记分；</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②采取了相应的项目质量检查、验收等必需的控制措施或手段记</w:t>
            </w:r>
            <w:r>
              <w:rPr>
                <w:rFonts w:ascii="宋体" w:hAnsi="宋体" w:cs="宋体" w:hint="eastAsia"/>
                <w:color w:val="000000"/>
                <w:kern w:val="0"/>
                <w:sz w:val="18"/>
                <w:szCs w:val="18"/>
              </w:rPr>
              <w:t>2.5</w:t>
            </w:r>
            <w:r>
              <w:rPr>
                <w:rFonts w:ascii="宋体" w:hAnsi="宋体" w:cs="宋体" w:hint="eastAsia"/>
                <w:color w:val="000000"/>
                <w:kern w:val="0"/>
                <w:sz w:val="18"/>
                <w:szCs w:val="18"/>
              </w:rPr>
              <w:t>分，否则不记分。</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E5493C">
            <w:pPr>
              <w:rPr>
                <w:rFonts w:ascii="宋体" w:hAnsi="宋体" w:cs="宋体"/>
                <w:color w:val="000000"/>
                <w:sz w:val="18"/>
                <w:szCs w:val="18"/>
              </w:rPr>
            </w:pPr>
          </w:p>
        </w:tc>
      </w:tr>
      <w:tr w:rsidR="00E5493C" w:rsidTr="00AB57D4">
        <w:trPr>
          <w:trHeight w:val="1140"/>
        </w:trPr>
        <w:tc>
          <w:tcPr>
            <w:tcW w:w="582" w:type="dxa"/>
            <w:vMerge/>
            <w:tcBorders>
              <w:top w:val="single" w:sz="4" w:space="0" w:color="000000"/>
              <w:left w:val="single" w:sz="4" w:space="0" w:color="000000"/>
              <w:bottom w:val="nil"/>
              <w:right w:val="single" w:sz="4" w:space="0" w:color="000000"/>
            </w:tcBorders>
            <w:vAlign w:val="center"/>
          </w:tcPr>
          <w:p w:rsidR="00E5493C" w:rsidRDefault="00E5493C">
            <w:pPr>
              <w:widowControl/>
              <w:jc w:val="left"/>
              <w:rPr>
                <w:rFonts w:ascii="宋体" w:hAnsi="宋体" w:cs="宋体"/>
                <w:color w:val="000000"/>
                <w:sz w:val="20"/>
                <w:szCs w:val="20"/>
              </w:rPr>
            </w:pPr>
          </w:p>
        </w:tc>
        <w:tc>
          <w:tcPr>
            <w:tcW w:w="567" w:type="dxa"/>
            <w:vMerge/>
            <w:tcBorders>
              <w:top w:val="single" w:sz="4" w:space="0" w:color="000000"/>
              <w:left w:val="single" w:sz="4" w:space="0" w:color="000000"/>
              <w:bottom w:val="nil"/>
              <w:right w:val="single" w:sz="4" w:space="0" w:color="000000"/>
            </w:tcBorders>
            <w:vAlign w:val="center"/>
          </w:tcPr>
          <w:p w:rsidR="00E5493C" w:rsidRDefault="00E5493C">
            <w:pPr>
              <w:widowControl/>
              <w:jc w:val="left"/>
              <w:rPr>
                <w:rFonts w:ascii="宋体" w:hAnsi="宋体" w:cs="宋体"/>
                <w:color w:val="000000"/>
                <w:sz w:val="18"/>
                <w:szCs w:val="18"/>
              </w:rPr>
            </w:pPr>
          </w:p>
        </w:tc>
        <w:tc>
          <w:tcPr>
            <w:tcW w:w="567"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财务管理</w:t>
            </w:r>
          </w:p>
        </w:tc>
        <w:tc>
          <w:tcPr>
            <w:tcW w:w="567"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w:t>
            </w:r>
          </w:p>
        </w:tc>
        <w:tc>
          <w:tcPr>
            <w:tcW w:w="1701" w:type="dxa"/>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管理制度健全性</w:t>
            </w:r>
          </w:p>
        </w:tc>
        <w:tc>
          <w:tcPr>
            <w:tcW w:w="851" w:type="dxa"/>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2835" w:type="dxa"/>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rsidR="00E5493C" w:rsidRDefault="00900E7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项目实施单位的财务制度是否健全，用以反映和考核财务管理制度对资金规范、安全运行的保障情况。</w:t>
            </w:r>
          </w:p>
        </w:tc>
        <w:tc>
          <w:tcPr>
            <w:tcW w:w="4252" w:type="dxa"/>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rsidR="00E5493C" w:rsidRDefault="00900E7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①已制定或具有相应的项目资金管理办法记</w:t>
            </w:r>
            <w:r>
              <w:rPr>
                <w:rFonts w:ascii="宋体" w:hAnsi="宋体" w:cs="宋体" w:hint="eastAsia"/>
                <w:color w:val="000000"/>
                <w:kern w:val="0"/>
                <w:sz w:val="18"/>
                <w:szCs w:val="18"/>
              </w:rPr>
              <w:t>2.5</w:t>
            </w:r>
            <w:r>
              <w:rPr>
                <w:rFonts w:ascii="宋体" w:hAnsi="宋体" w:cs="宋体" w:hint="eastAsia"/>
                <w:color w:val="000000"/>
                <w:kern w:val="0"/>
                <w:sz w:val="18"/>
                <w:szCs w:val="18"/>
              </w:rPr>
              <w:t>分，否则不记分；</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②项目资金管理办法符合相关财务会计制定记</w:t>
            </w:r>
            <w:r>
              <w:rPr>
                <w:rFonts w:ascii="宋体" w:hAnsi="宋体" w:cs="宋体" w:hint="eastAsia"/>
                <w:color w:val="000000"/>
                <w:kern w:val="0"/>
                <w:sz w:val="18"/>
                <w:szCs w:val="18"/>
              </w:rPr>
              <w:t>2.5</w:t>
            </w:r>
            <w:r>
              <w:rPr>
                <w:rFonts w:ascii="宋体" w:hAnsi="宋体" w:cs="宋体" w:hint="eastAsia"/>
                <w:color w:val="000000"/>
                <w:kern w:val="0"/>
                <w:sz w:val="18"/>
                <w:szCs w:val="18"/>
              </w:rPr>
              <w:t>分，否则不记分。</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E5493C">
            <w:pPr>
              <w:jc w:val="center"/>
              <w:rPr>
                <w:rFonts w:ascii="仿宋_GB2312" w:eastAsia="仿宋_GB2312" w:hAnsi="宋体" w:cs="仿宋_GB2312"/>
                <w:color w:val="000000"/>
                <w:sz w:val="18"/>
                <w:szCs w:val="18"/>
              </w:rPr>
            </w:pPr>
          </w:p>
        </w:tc>
      </w:tr>
      <w:tr w:rsidR="00E5493C" w:rsidTr="00AB57D4">
        <w:trPr>
          <w:trHeight w:val="3540"/>
        </w:trPr>
        <w:tc>
          <w:tcPr>
            <w:tcW w:w="582" w:type="dxa"/>
            <w:vMerge/>
            <w:tcBorders>
              <w:top w:val="single" w:sz="4" w:space="0" w:color="000000"/>
              <w:left w:val="single" w:sz="4" w:space="0" w:color="000000"/>
              <w:bottom w:val="nil"/>
              <w:right w:val="single" w:sz="4" w:space="0" w:color="000000"/>
            </w:tcBorders>
            <w:vAlign w:val="center"/>
          </w:tcPr>
          <w:p w:rsidR="00E5493C" w:rsidRDefault="00E5493C">
            <w:pPr>
              <w:widowControl/>
              <w:jc w:val="left"/>
              <w:rPr>
                <w:rFonts w:ascii="宋体" w:hAnsi="宋体" w:cs="宋体"/>
                <w:color w:val="000000"/>
                <w:sz w:val="20"/>
                <w:szCs w:val="20"/>
              </w:rPr>
            </w:pPr>
          </w:p>
        </w:tc>
        <w:tc>
          <w:tcPr>
            <w:tcW w:w="567" w:type="dxa"/>
            <w:vMerge/>
            <w:tcBorders>
              <w:top w:val="single" w:sz="4" w:space="0" w:color="000000"/>
              <w:left w:val="single" w:sz="4" w:space="0" w:color="000000"/>
              <w:bottom w:val="nil"/>
              <w:right w:val="single" w:sz="4" w:space="0" w:color="000000"/>
            </w:tcBorders>
            <w:vAlign w:val="center"/>
          </w:tcPr>
          <w:p w:rsidR="00E5493C" w:rsidRDefault="00E5493C">
            <w:pPr>
              <w:widowControl/>
              <w:jc w:val="left"/>
              <w:rPr>
                <w:rFonts w:ascii="宋体" w:hAnsi="宋体" w:cs="宋体"/>
                <w:color w:val="000000"/>
                <w:sz w:val="18"/>
                <w:szCs w:val="18"/>
              </w:rPr>
            </w:pPr>
          </w:p>
        </w:tc>
        <w:tc>
          <w:tcPr>
            <w:tcW w:w="567" w:type="dxa"/>
            <w:vMerge/>
            <w:tcBorders>
              <w:top w:val="single" w:sz="4" w:space="0" w:color="000000"/>
              <w:left w:val="single" w:sz="4" w:space="0" w:color="000000"/>
              <w:bottom w:val="nil"/>
              <w:right w:val="single" w:sz="4" w:space="0" w:color="000000"/>
            </w:tcBorders>
            <w:vAlign w:val="center"/>
          </w:tcPr>
          <w:p w:rsidR="00E5493C" w:rsidRDefault="00E5493C">
            <w:pPr>
              <w:widowControl/>
              <w:jc w:val="left"/>
              <w:rPr>
                <w:rFonts w:ascii="宋体" w:hAnsi="宋体" w:cs="宋体"/>
                <w:color w:val="000000"/>
                <w:sz w:val="18"/>
                <w:szCs w:val="18"/>
              </w:rPr>
            </w:pPr>
          </w:p>
        </w:tc>
        <w:tc>
          <w:tcPr>
            <w:tcW w:w="567" w:type="dxa"/>
            <w:vMerge/>
            <w:tcBorders>
              <w:top w:val="single" w:sz="4" w:space="0" w:color="000000"/>
              <w:left w:val="single" w:sz="4" w:space="0" w:color="000000"/>
              <w:bottom w:val="nil"/>
              <w:right w:val="single" w:sz="4" w:space="0" w:color="000000"/>
            </w:tcBorders>
            <w:vAlign w:val="center"/>
          </w:tcPr>
          <w:p w:rsidR="00E5493C" w:rsidRDefault="00E5493C">
            <w:pPr>
              <w:widowControl/>
              <w:jc w:val="left"/>
              <w:rPr>
                <w:rFonts w:ascii="宋体" w:hAnsi="宋体" w:cs="宋体"/>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资金使用合</w:t>
            </w:r>
            <w:proofErr w:type="gramStart"/>
            <w:r>
              <w:rPr>
                <w:rFonts w:ascii="宋体" w:hAnsi="宋体" w:cs="宋体" w:hint="eastAsia"/>
                <w:color w:val="000000"/>
                <w:kern w:val="0"/>
                <w:sz w:val="18"/>
                <w:szCs w:val="18"/>
              </w:rPr>
              <w:t>规</w:t>
            </w:r>
            <w:proofErr w:type="gramEnd"/>
            <w:r>
              <w:rPr>
                <w:rFonts w:ascii="宋体" w:hAnsi="宋体" w:cs="宋体" w:hint="eastAsia"/>
                <w:color w:val="000000"/>
                <w:kern w:val="0"/>
                <w:sz w:val="18"/>
                <w:szCs w:val="18"/>
              </w:rPr>
              <w:t>性</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3366FF"/>
                <w:sz w:val="18"/>
                <w:szCs w:val="18"/>
              </w:rPr>
            </w:pPr>
            <w:r>
              <w:rPr>
                <w:rFonts w:ascii="宋体" w:hAnsi="宋体" w:cs="宋体" w:hint="eastAsia"/>
                <w:color w:val="3366FF"/>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项目资金使用是否符合相关的财务管理制度规定，用以反映和考核项目资金的规范运行情况。</w:t>
            </w:r>
          </w:p>
        </w:tc>
        <w:tc>
          <w:tcPr>
            <w:tcW w:w="4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①符合国家财经法规和财务管理制度以及有关专项资金管理办法的规定记</w:t>
            </w:r>
            <w:r>
              <w:rPr>
                <w:rFonts w:ascii="宋体" w:hAnsi="宋体" w:cs="宋体" w:hint="eastAsia"/>
                <w:color w:val="000000"/>
                <w:kern w:val="0"/>
                <w:sz w:val="20"/>
                <w:szCs w:val="20"/>
              </w:rPr>
              <w:t>1</w:t>
            </w:r>
            <w:r>
              <w:rPr>
                <w:rFonts w:ascii="宋体" w:hAnsi="宋体" w:cs="宋体" w:hint="eastAsia"/>
                <w:color w:val="000000"/>
                <w:kern w:val="0"/>
                <w:sz w:val="20"/>
                <w:szCs w:val="20"/>
              </w:rPr>
              <w:t>分</w:t>
            </w:r>
            <w:r>
              <w:rPr>
                <w:rFonts w:ascii="宋体" w:hAnsi="宋体" w:cs="宋体" w:hint="eastAsia"/>
                <w:color w:val="000000"/>
                <w:kern w:val="0"/>
                <w:sz w:val="20"/>
                <w:szCs w:val="20"/>
              </w:rPr>
              <w:t>,</w:t>
            </w:r>
            <w:r>
              <w:rPr>
                <w:rFonts w:ascii="宋体" w:hAnsi="宋体" w:cs="宋体" w:hint="eastAsia"/>
                <w:color w:val="000000"/>
                <w:kern w:val="0"/>
                <w:sz w:val="20"/>
                <w:szCs w:val="20"/>
              </w:rPr>
              <w:t>否则不记分；</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②资金的拨付有完整的审批程序和手续记</w:t>
            </w:r>
            <w:r>
              <w:rPr>
                <w:rFonts w:ascii="宋体" w:hAnsi="宋体" w:cs="宋体" w:hint="eastAsia"/>
                <w:color w:val="000000"/>
                <w:kern w:val="0"/>
                <w:sz w:val="20"/>
                <w:szCs w:val="20"/>
              </w:rPr>
              <w:t>1</w:t>
            </w:r>
            <w:r>
              <w:rPr>
                <w:rFonts w:ascii="宋体" w:hAnsi="宋体" w:cs="宋体" w:hint="eastAsia"/>
                <w:color w:val="000000"/>
                <w:kern w:val="0"/>
                <w:sz w:val="20"/>
                <w:szCs w:val="20"/>
              </w:rPr>
              <w:t>分</w:t>
            </w:r>
            <w:r>
              <w:rPr>
                <w:rFonts w:ascii="宋体" w:hAnsi="宋体" w:cs="宋体" w:hint="eastAsia"/>
                <w:color w:val="000000"/>
                <w:kern w:val="0"/>
                <w:sz w:val="20"/>
                <w:szCs w:val="20"/>
              </w:rPr>
              <w:t>,</w:t>
            </w:r>
            <w:r>
              <w:rPr>
                <w:rFonts w:ascii="宋体" w:hAnsi="宋体" w:cs="宋体" w:hint="eastAsia"/>
                <w:color w:val="000000"/>
                <w:kern w:val="0"/>
                <w:sz w:val="20"/>
                <w:szCs w:val="20"/>
              </w:rPr>
              <w:t>否则不记分；</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③项目的重大开支经过评估认证记</w:t>
            </w:r>
            <w:r>
              <w:rPr>
                <w:rFonts w:ascii="宋体" w:hAnsi="宋体" w:cs="宋体" w:hint="eastAsia"/>
                <w:color w:val="000000"/>
                <w:kern w:val="0"/>
                <w:sz w:val="20"/>
                <w:szCs w:val="20"/>
              </w:rPr>
              <w:t>1</w:t>
            </w:r>
            <w:r>
              <w:rPr>
                <w:rFonts w:ascii="宋体" w:hAnsi="宋体" w:cs="宋体" w:hint="eastAsia"/>
                <w:color w:val="000000"/>
                <w:kern w:val="0"/>
                <w:sz w:val="20"/>
                <w:szCs w:val="20"/>
              </w:rPr>
              <w:t>分</w:t>
            </w:r>
            <w:r>
              <w:rPr>
                <w:rFonts w:ascii="宋体" w:hAnsi="宋体" w:cs="宋体" w:hint="eastAsia"/>
                <w:color w:val="000000"/>
                <w:kern w:val="0"/>
                <w:sz w:val="20"/>
                <w:szCs w:val="20"/>
              </w:rPr>
              <w:t>,</w:t>
            </w:r>
            <w:r>
              <w:rPr>
                <w:rFonts w:ascii="宋体" w:hAnsi="宋体" w:cs="宋体" w:hint="eastAsia"/>
                <w:color w:val="000000"/>
                <w:kern w:val="0"/>
                <w:sz w:val="20"/>
                <w:szCs w:val="20"/>
              </w:rPr>
              <w:t>否则不记分；</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④符合项目预算批复或合同规定的用途记</w:t>
            </w:r>
            <w:r>
              <w:rPr>
                <w:rFonts w:ascii="宋体" w:hAnsi="宋体" w:cs="宋体" w:hint="eastAsia"/>
                <w:color w:val="000000"/>
                <w:kern w:val="0"/>
                <w:sz w:val="20"/>
                <w:szCs w:val="20"/>
              </w:rPr>
              <w:t>1</w:t>
            </w:r>
            <w:r>
              <w:rPr>
                <w:rFonts w:ascii="宋体" w:hAnsi="宋体" w:cs="宋体" w:hint="eastAsia"/>
                <w:color w:val="000000"/>
                <w:kern w:val="0"/>
                <w:sz w:val="20"/>
                <w:szCs w:val="20"/>
              </w:rPr>
              <w:t>分</w:t>
            </w:r>
            <w:r>
              <w:rPr>
                <w:rFonts w:ascii="宋体" w:hAnsi="宋体" w:cs="宋体" w:hint="eastAsia"/>
                <w:color w:val="000000"/>
                <w:kern w:val="0"/>
                <w:sz w:val="20"/>
                <w:szCs w:val="20"/>
              </w:rPr>
              <w:t>,</w:t>
            </w:r>
            <w:r>
              <w:rPr>
                <w:rFonts w:ascii="宋体" w:hAnsi="宋体" w:cs="宋体" w:hint="eastAsia"/>
                <w:color w:val="000000"/>
                <w:kern w:val="0"/>
                <w:sz w:val="20"/>
                <w:szCs w:val="20"/>
              </w:rPr>
              <w:t>否则不记分；</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⑤是否存在支出依据不合</w:t>
            </w:r>
            <w:proofErr w:type="gramStart"/>
            <w:r>
              <w:rPr>
                <w:rFonts w:ascii="宋体" w:hAnsi="宋体" w:cs="宋体" w:hint="eastAsia"/>
                <w:color w:val="000000"/>
                <w:kern w:val="0"/>
                <w:sz w:val="20"/>
                <w:szCs w:val="20"/>
              </w:rPr>
              <w:t>规</w:t>
            </w:r>
            <w:proofErr w:type="gramEnd"/>
            <w:r>
              <w:rPr>
                <w:rFonts w:ascii="宋体" w:hAnsi="宋体" w:cs="宋体" w:hint="eastAsia"/>
                <w:color w:val="000000"/>
                <w:kern w:val="0"/>
                <w:sz w:val="20"/>
                <w:szCs w:val="20"/>
              </w:rPr>
              <w:t>、虚列项目支出的情况；是否存在截留、挤占、挪用项目资金情况；是否存在超标准开支情况</w:t>
            </w:r>
            <w:r>
              <w:rPr>
                <w:rFonts w:ascii="宋体" w:hAnsi="宋体" w:cs="宋体" w:hint="eastAsia"/>
                <w:color w:val="000000"/>
                <w:kern w:val="0"/>
                <w:sz w:val="20"/>
                <w:szCs w:val="20"/>
              </w:rPr>
              <w:t>;</w:t>
            </w:r>
            <w:r>
              <w:rPr>
                <w:rFonts w:ascii="宋体" w:hAnsi="宋体" w:cs="宋体" w:hint="eastAsia"/>
                <w:color w:val="000000"/>
                <w:kern w:val="0"/>
                <w:sz w:val="20"/>
                <w:szCs w:val="20"/>
              </w:rPr>
              <w:t>资金管理、费用支出等制度是否健全，是否严格执行；会计核算是否规范</w:t>
            </w:r>
            <w:r>
              <w:rPr>
                <w:rFonts w:ascii="宋体" w:hAnsi="宋体" w:cs="宋体" w:hint="eastAsia"/>
                <w:color w:val="000000"/>
                <w:kern w:val="0"/>
                <w:sz w:val="20"/>
                <w:szCs w:val="20"/>
              </w:rPr>
              <w:t>(1</w:t>
            </w:r>
            <w:r>
              <w:rPr>
                <w:rFonts w:ascii="宋体" w:hAnsi="宋体" w:cs="宋体" w:hint="eastAsia"/>
                <w:color w:val="000000"/>
                <w:kern w:val="0"/>
                <w:sz w:val="20"/>
                <w:szCs w:val="20"/>
              </w:rPr>
              <w:t>分）</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E5493C">
            <w:pPr>
              <w:jc w:val="center"/>
              <w:rPr>
                <w:rFonts w:ascii="仿宋_GB2312" w:eastAsia="仿宋_GB2312" w:hAnsi="宋体" w:cs="仿宋_GB2312"/>
                <w:color w:val="000000"/>
                <w:sz w:val="18"/>
                <w:szCs w:val="18"/>
              </w:rPr>
            </w:pPr>
          </w:p>
        </w:tc>
      </w:tr>
      <w:tr w:rsidR="00E5493C" w:rsidTr="00AB57D4">
        <w:trPr>
          <w:trHeight w:val="1305"/>
        </w:trPr>
        <w:tc>
          <w:tcPr>
            <w:tcW w:w="582" w:type="dxa"/>
            <w:vMerge/>
            <w:tcBorders>
              <w:top w:val="single" w:sz="4" w:space="0" w:color="000000"/>
              <w:left w:val="single" w:sz="4" w:space="0" w:color="000000"/>
              <w:bottom w:val="nil"/>
              <w:right w:val="single" w:sz="4" w:space="0" w:color="000000"/>
            </w:tcBorders>
            <w:vAlign w:val="center"/>
          </w:tcPr>
          <w:p w:rsidR="00E5493C" w:rsidRDefault="00E5493C">
            <w:pPr>
              <w:widowControl/>
              <w:jc w:val="left"/>
              <w:rPr>
                <w:rFonts w:ascii="宋体" w:hAnsi="宋体" w:cs="宋体"/>
                <w:color w:val="000000"/>
                <w:sz w:val="20"/>
                <w:szCs w:val="20"/>
              </w:rPr>
            </w:pPr>
          </w:p>
        </w:tc>
        <w:tc>
          <w:tcPr>
            <w:tcW w:w="567" w:type="dxa"/>
            <w:vMerge/>
            <w:tcBorders>
              <w:top w:val="single" w:sz="4" w:space="0" w:color="000000"/>
              <w:left w:val="single" w:sz="4" w:space="0" w:color="000000"/>
              <w:bottom w:val="nil"/>
              <w:right w:val="single" w:sz="4" w:space="0" w:color="000000"/>
            </w:tcBorders>
            <w:vAlign w:val="center"/>
          </w:tcPr>
          <w:p w:rsidR="00E5493C" w:rsidRDefault="00E5493C">
            <w:pPr>
              <w:widowControl/>
              <w:jc w:val="left"/>
              <w:rPr>
                <w:rFonts w:ascii="宋体" w:hAnsi="宋体" w:cs="宋体"/>
                <w:color w:val="000000"/>
                <w:sz w:val="18"/>
                <w:szCs w:val="18"/>
              </w:rPr>
            </w:pPr>
          </w:p>
        </w:tc>
        <w:tc>
          <w:tcPr>
            <w:tcW w:w="567" w:type="dxa"/>
            <w:vMerge/>
            <w:tcBorders>
              <w:top w:val="single" w:sz="4" w:space="0" w:color="000000"/>
              <w:left w:val="single" w:sz="4" w:space="0" w:color="000000"/>
              <w:bottom w:val="nil"/>
              <w:right w:val="single" w:sz="4" w:space="0" w:color="000000"/>
            </w:tcBorders>
            <w:vAlign w:val="center"/>
          </w:tcPr>
          <w:p w:rsidR="00E5493C" w:rsidRDefault="00E5493C">
            <w:pPr>
              <w:widowControl/>
              <w:jc w:val="left"/>
              <w:rPr>
                <w:rFonts w:ascii="宋体" w:hAnsi="宋体" w:cs="宋体"/>
                <w:color w:val="000000"/>
                <w:sz w:val="18"/>
                <w:szCs w:val="18"/>
              </w:rPr>
            </w:pPr>
          </w:p>
        </w:tc>
        <w:tc>
          <w:tcPr>
            <w:tcW w:w="567" w:type="dxa"/>
            <w:vMerge/>
            <w:tcBorders>
              <w:top w:val="single" w:sz="4" w:space="0" w:color="000000"/>
              <w:left w:val="single" w:sz="4" w:space="0" w:color="000000"/>
              <w:bottom w:val="nil"/>
              <w:right w:val="single" w:sz="4" w:space="0" w:color="000000"/>
            </w:tcBorders>
            <w:vAlign w:val="center"/>
          </w:tcPr>
          <w:p w:rsidR="00E5493C" w:rsidRDefault="00E5493C">
            <w:pPr>
              <w:widowControl/>
              <w:jc w:val="left"/>
              <w:rPr>
                <w:rFonts w:ascii="宋体" w:hAnsi="宋体" w:cs="宋体"/>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财务监控有效性</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项目单位是否为保障资金的安全、规范运行而采取了必要的监控措施，用以反映和考核项目单位对资金运行的控制情况。</w:t>
            </w:r>
          </w:p>
        </w:tc>
        <w:tc>
          <w:tcPr>
            <w:tcW w:w="4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①已制定或具有相应的监控机制记</w:t>
            </w:r>
            <w:r>
              <w:rPr>
                <w:rFonts w:ascii="宋体" w:hAnsi="宋体" w:cs="宋体" w:hint="eastAsia"/>
                <w:color w:val="000000"/>
                <w:kern w:val="0"/>
                <w:sz w:val="18"/>
                <w:szCs w:val="18"/>
              </w:rPr>
              <w:t>2.5</w:t>
            </w:r>
            <w:r>
              <w:rPr>
                <w:rFonts w:ascii="宋体" w:hAnsi="宋体" w:cs="宋体" w:hint="eastAsia"/>
                <w:color w:val="000000"/>
                <w:kern w:val="0"/>
                <w:sz w:val="18"/>
                <w:szCs w:val="18"/>
              </w:rPr>
              <w:t>分，否则不记分；</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②采取了相应的财务检查等必要的监控措施或手段记</w:t>
            </w:r>
            <w:r>
              <w:rPr>
                <w:rFonts w:ascii="宋体" w:hAnsi="宋体" w:cs="宋体" w:hint="eastAsia"/>
                <w:color w:val="000000"/>
                <w:kern w:val="0"/>
                <w:sz w:val="18"/>
                <w:szCs w:val="18"/>
              </w:rPr>
              <w:t>2.5</w:t>
            </w:r>
            <w:r>
              <w:rPr>
                <w:rFonts w:ascii="宋体" w:hAnsi="宋体" w:cs="宋体" w:hint="eastAsia"/>
                <w:color w:val="000000"/>
                <w:kern w:val="0"/>
                <w:sz w:val="18"/>
                <w:szCs w:val="18"/>
              </w:rPr>
              <w:t>分，否则不记分。</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E5493C">
            <w:pPr>
              <w:rPr>
                <w:rFonts w:ascii="宋体" w:hAnsi="宋体" w:cs="宋体"/>
                <w:color w:val="000000"/>
                <w:sz w:val="18"/>
                <w:szCs w:val="18"/>
              </w:rPr>
            </w:pPr>
          </w:p>
        </w:tc>
      </w:tr>
      <w:tr w:rsidR="00E5493C" w:rsidTr="00AB57D4">
        <w:trPr>
          <w:trHeight w:val="1155"/>
        </w:trPr>
        <w:tc>
          <w:tcPr>
            <w:tcW w:w="582"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产出</w:t>
            </w:r>
          </w:p>
        </w:tc>
        <w:tc>
          <w:tcPr>
            <w:tcW w:w="567"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567"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项目产出</w:t>
            </w:r>
          </w:p>
        </w:tc>
        <w:tc>
          <w:tcPr>
            <w:tcW w:w="567"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22</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深入农户走访调查率</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深入申请危房改造农户家庭了解农户贫困类型、改造方式、改造标准，审核是否符合农村危房改造条件</w:t>
            </w:r>
          </w:p>
        </w:tc>
        <w:tc>
          <w:tcPr>
            <w:tcW w:w="4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检查纳入危房改造对象不符要求扣</w:t>
            </w:r>
            <w:r>
              <w:rPr>
                <w:rFonts w:ascii="宋体" w:hAnsi="宋体" w:cs="宋体" w:hint="eastAsia"/>
                <w:color w:val="000000"/>
                <w:kern w:val="0"/>
                <w:sz w:val="18"/>
                <w:szCs w:val="18"/>
              </w:rPr>
              <w:t>2</w:t>
            </w:r>
            <w:r>
              <w:rPr>
                <w:rFonts w:ascii="宋体" w:hAnsi="宋体" w:cs="宋体" w:hint="eastAsia"/>
                <w:color w:val="000000"/>
                <w:kern w:val="0"/>
                <w:sz w:val="18"/>
                <w:szCs w:val="18"/>
              </w:rPr>
              <w:t>分；走访纳入危房改造的农户，漏</w:t>
            </w:r>
            <w:r>
              <w:rPr>
                <w:rFonts w:ascii="宋体" w:hAnsi="宋体" w:cs="宋体" w:hint="eastAsia"/>
                <w:color w:val="000000"/>
                <w:kern w:val="0"/>
                <w:sz w:val="18"/>
                <w:szCs w:val="18"/>
              </w:rPr>
              <w:t>1</w:t>
            </w:r>
            <w:r>
              <w:rPr>
                <w:rFonts w:ascii="宋体" w:hAnsi="宋体" w:cs="宋体" w:hint="eastAsia"/>
                <w:color w:val="000000"/>
                <w:kern w:val="0"/>
                <w:sz w:val="18"/>
                <w:szCs w:val="18"/>
              </w:rPr>
              <w:t>户扣</w:t>
            </w:r>
            <w:r>
              <w:rPr>
                <w:rFonts w:ascii="宋体" w:hAnsi="宋体" w:cs="宋体" w:hint="eastAsia"/>
                <w:color w:val="000000"/>
                <w:kern w:val="0"/>
                <w:sz w:val="18"/>
                <w:szCs w:val="18"/>
              </w:rPr>
              <w:t>1</w:t>
            </w:r>
            <w:r>
              <w:rPr>
                <w:rFonts w:ascii="宋体" w:hAnsi="宋体" w:cs="宋体" w:hint="eastAsia"/>
                <w:color w:val="000000"/>
                <w:kern w:val="0"/>
                <w:sz w:val="18"/>
                <w:szCs w:val="18"/>
              </w:rPr>
              <w:t>分；农户危房改造建设不合要求扣</w:t>
            </w:r>
            <w:r>
              <w:rPr>
                <w:rFonts w:ascii="宋体" w:hAnsi="宋体" w:cs="宋体" w:hint="eastAsia"/>
                <w:color w:val="000000"/>
                <w:kern w:val="0"/>
                <w:sz w:val="18"/>
                <w:szCs w:val="18"/>
              </w:rPr>
              <w:t>2</w:t>
            </w:r>
            <w:r>
              <w:rPr>
                <w:rFonts w:ascii="宋体" w:hAnsi="宋体" w:cs="宋体" w:hint="eastAsia"/>
                <w:color w:val="000000"/>
                <w:kern w:val="0"/>
                <w:sz w:val="18"/>
                <w:szCs w:val="18"/>
              </w:rPr>
              <w:t>分。</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E5493C">
            <w:pPr>
              <w:rPr>
                <w:rFonts w:ascii="宋体" w:hAnsi="宋体" w:cs="宋体"/>
                <w:color w:val="000000"/>
                <w:sz w:val="18"/>
                <w:szCs w:val="18"/>
              </w:rPr>
            </w:pPr>
          </w:p>
        </w:tc>
      </w:tr>
      <w:tr w:rsidR="00E5493C" w:rsidTr="00AB57D4">
        <w:trPr>
          <w:trHeight w:val="1080"/>
        </w:trPr>
        <w:tc>
          <w:tcPr>
            <w:tcW w:w="582" w:type="dxa"/>
            <w:vMerge/>
            <w:tcBorders>
              <w:top w:val="single" w:sz="4" w:space="0" w:color="000000"/>
              <w:left w:val="single" w:sz="4" w:space="0" w:color="000000"/>
              <w:bottom w:val="nil"/>
              <w:right w:val="single" w:sz="4" w:space="0" w:color="000000"/>
            </w:tcBorders>
            <w:vAlign w:val="center"/>
          </w:tcPr>
          <w:p w:rsidR="00E5493C" w:rsidRDefault="00E5493C">
            <w:pPr>
              <w:widowControl/>
              <w:jc w:val="left"/>
              <w:rPr>
                <w:rFonts w:ascii="宋体" w:hAnsi="宋体" w:cs="宋体"/>
                <w:color w:val="000000"/>
                <w:sz w:val="18"/>
                <w:szCs w:val="18"/>
              </w:rPr>
            </w:pPr>
          </w:p>
        </w:tc>
        <w:tc>
          <w:tcPr>
            <w:tcW w:w="567" w:type="dxa"/>
            <w:vMerge/>
            <w:tcBorders>
              <w:top w:val="single" w:sz="4" w:space="0" w:color="000000"/>
              <w:left w:val="single" w:sz="4" w:space="0" w:color="000000"/>
              <w:bottom w:val="nil"/>
              <w:right w:val="single" w:sz="4" w:space="0" w:color="000000"/>
            </w:tcBorders>
            <w:vAlign w:val="center"/>
          </w:tcPr>
          <w:p w:rsidR="00E5493C" w:rsidRDefault="00E5493C">
            <w:pPr>
              <w:widowControl/>
              <w:jc w:val="left"/>
              <w:rPr>
                <w:rFonts w:ascii="宋体" w:hAnsi="宋体" w:cs="宋体"/>
                <w:color w:val="000000"/>
                <w:sz w:val="18"/>
                <w:szCs w:val="18"/>
              </w:rPr>
            </w:pPr>
          </w:p>
        </w:tc>
        <w:tc>
          <w:tcPr>
            <w:tcW w:w="567" w:type="dxa"/>
            <w:vMerge/>
            <w:tcBorders>
              <w:top w:val="single" w:sz="4" w:space="0" w:color="000000"/>
              <w:left w:val="single" w:sz="4" w:space="0" w:color="000000"/>
              <w:bottom w:val="nil"/>
              <w:right w:val="single" w:sz="4" w:space="0" w:color="000000"/>
            </w:tcBorders>
            <w:vAlign w:val="center"/>
          </w:tcPr>
          <w:p w:rsidR="00E5493C" w:rsidRDefault="00E5493C">
            <w:pPr>
              <w:widowControl/>
              <w:jc w:val="left"/>
              <w:rPr>
                <w:rFonts w:ascii="宋体" w:hAnsi="宋体" w:cs="宋体"/>
                <w:color w:val="000000"/>
                <w:sz w:val="18"/>
                <w:szCs w:val="18"/>
              </w:rPr>
            </w:pPr>
          </w:p>
        </w:tc>
        <w:tc>
          <w:tcPr>
            <w:tcW w:w="567" w:type="dxa"/>
            <w:vMerge/>
            <w:tcBorders>
              <w:top w:val="single" w:sz="4" w:space="0" w:color="000000"/>
              <w:left w:val="single" w:sz="4" w:space="0" w:color="000000"/>
              <w:bottom w:val="nil"/>
              <w:right w:val="single" w:sz="4" w:space="0" w:color="000000"/>
            </w:tcBorders>
            <w:vAlign w:val="center"/>
          </w:tcPr>
          <w:p w:rsidR="00E5493C" w:rsidRDefault="00E5493C">
            <w:pPr>
              <w:widowControl/>
              <w:jc w:val="left"/>
              <w:rPr>
                <w:rFonts w:ascii="宋体" w:hAnsi="宋体" w:cs="宋体"/>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项目进度率</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根据项目进度，按要求上报项目开工率、竣工率</w:t>
            </w:r>
          </w:p>
        </w:tc>
        <w:tc>
          <w:tcPr>
            <w:tcW w:w="4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6</w:t>
            </w:r>
            <w:r>
              <w:rPr>
                <w:rFonts w:ascii="宋体" w:hAnsi="宋体" w:cs="宋体" w:hint="eastAsia"/>
                <w:color w:val="000000"/>
                <w:kern w:val="0"/>
                <w:sz w:val="18"/>
                <w:szCs w:val="18"/>
              </w:rPr>
              <w:t>月底前，房屋开工率达不到</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60%</w:t>
            </w:r>
            <w:r>
              <w:rPr>
                <w:rFonts w:ascii="宋体" w:hAnsi="宋体" w:cs="宋体" w:hint="eastAsia"/>
                <w:color w:val="000000"/>
                <w:kern w:val="0"/>
                <w:sz w:val="18"/>
                <w:szCs w:val="18"/>
              </w:rPr>
              <w:t>扣</w:t>
            </w:r>
            <w:r>
              <w:rPr>
                <w:rFonts w:ascii="宋体" w:hAnsi="宋体" w:cs="宋体" w:hint="eastAsia"/>
                <w:color w:val="000000"/>
                <w:kern w:val="0"/>
                <w:sz w:val="18"/>
                <w:szCs w:val="18"/>
              </w:rPr>
              <w:t>2</w:t>
            </w:r>
            <w:r>
              <w:rPr>
                <w:rFonts w:ascii="宋体" w:hAnsi="宋体" w:cs="宋体" w:hint="eastAsia"/>
                <w:color w:val="000000"/>
                <w:kern w:val="0"/>
                <w:sz w:val="18"/>
                <w:szCs w:val="18"/>
              </w:rPr>
              <w:t>分；</w:t>
            </w:r>
            <w:r>
              <w:rPr>
                <w:rFonts w:ascii="宋体" w:hAnsi="宋体" w:cs="宋体" w:hint="eastAsia"/>
                <w:color w:val="000000"/>
                <w:kern w:val="0"/>
                <w:sz w:val="18"/>
                <w:szCs w:val="18"/>
              </w:rPr>
              <w:t>9</w:t>
            </w:r>
            <w:r>
              <w:rPr>
                <w:rFonts w:ascii="宋体" w:hAnsi="宋体" w:cs="宋体" w:hint="eastAsia"/>
                <w:color w:val="000000"/>
                <w:kern w:val="0"/>
                <w:sz w:val="18"/>
                <w:szCs w:val="18"/>
              </w:rPr>
              <w:t>月底前，房屋达不到</w:t>
            </w:r>
            <w:r>
              <w:rPr>
                <w:rFonts w:ascii="宋体" w:hAnsi="宋体" w:cs="宋体" w:hint="eastAsia"/>
                <w:color w:val="000000"/>
                <w:kern w:val="0"/>
                <w:sz w:val="18"/>
                <w:szCs w:val="18"/>
              </w:rPr>
              <w:t>100%</w:t>
            </w:r>
            <w:r>
              <w:rPr>
                <w:rFonts w:ascii="宋体" w:hAnsi="宋体" w:cs="宋体" w:hint="eastAsia"/>
                <w:color w:val="000000"/>
                <w:kern w:val="0"/>
                <w:sz w:val="18"/>
                <w:szCs w:val="18"/>
              </w:rPr>
              <w:t>开工扣</w:t>
            </w:r>
            <w:r>
              <w:rPr>
                <w:rFonts w:ascii="宋体" w:hAnsi="宋体" w:cs="宋体" w:hint="eastAsia"/>
                <w:color w:val="000000"/>
                <w:kern w:val="0"/>
                <w:sz w:val="18"/>
                <w:szCs w:val="18"/>
              </w:rPr>
              <w:t>2</w:t>
            </w:r>
            <w:r>
              <w:rPr>
                <w:rFonts w:ascii="宋体" w:hAnsi="宋体" w:cs="宋体" w:hint="eastAsia"/>
                <w:color w:val="000000"/>
                <w:kern w:val="0"/>
                <w:sz w:val="18"/>
                <w:szCs w:val="18"/>
              </w:rPr>
              <w:t>分，</w:t>
            </w:r>
            <w:r>
              <w:rPr>
                <w:rFonts w:ascii="宋体" w:hAnsi="宋体" w:cs="宋体" w:hint="eastAsia"/>
                <w:color w:val="000000"/>
                <w:kern w:val="0"/>
                <w:sz w:val="18"/>
                <w:szCs w:val="18"/>
              </w:rPr>
              <w:t>10</w:t>
            </w:r>
            <w:r>
              <w:rPr>
                <w:rFonts w:ascii="宋体" w:hAnsi="宋体" w:cs="宋体" w:hint="eastAsia"/>
                <w:color w:val="000000"/>
                <w:kern w:val="0"/>
                <w:sz w:val="18"/>
                <w:szCs w:val="18"/>
              </w:rPr>
              <w:t>月底前，房屋达不到</w:t>
            </w:r>
            <w:r>
              <w:rPr>
                <w:rFonts w:ascii="宋体" w:hAnsi="宋体" w:cs="宋体" w:hint="eastAsia"/>
                <w:color w:val="000000"/>
                <w:kern w:val="0"/>
                <w:sz w:val="18"/>
                <w:szCs w:val="18"/>
              </w:rPr>
              <w:t>100%</w:t>
            </w:r>
            <w:r>
              <w:rPr>
                <w:rFonts w:ascii="宋体" w:hAnsi="宋体" w:cs="宋体" w:hint="eastAsia"/>
                <w:color w:val="000000"/>
                <w:kern w:val="0"/>
                <w:sz w:val="18"/>
                <w:szCs w:val="18"/>
              </w:rPr>
              <w:t>竣工扣</w:t>
            </w:r>
            <w:r>
              <w:rPr>
                <w:rFonts w:ascii="宋体" w:hAnsi="宋体" w:cs="宋体" w:hint="eastAsia"/>
                <w:color w:val="000000"/>
                <w:kern w:val="0"/>
                <w:sz w:val="18"/>
                <w:szCs w:val="18"/>
              </w:rPr>
              <w:t>3</w:t>
            </w:r>
            <w:r>
              <w:rPr>
                <w:rFonts w:ascii="宋体" w:hAnsi="宋体" w:cs="宋体" w:hint="eastAsia"/>
                <w:color w:val="000000"/>
                <w:kern w:val="0"/>
                <w:sz w:val="18"/>
                <w:szCs w:val="18"/>
              </w:rPr>
              <w:t>分。</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E5493C">
            <w:pPr>
              <w:rPr>
                <w:rFonts w:ascii="宋体" w:hAnsi="宋体" w:cs="宋体"/>
                <w:color w:val="000000"/>
                <w:sz w:val="18"/>
                <w:szCs w:val="18"/>
              </w:rPr>
            </w:pPr>
          </w:p>
        </w:tc>
      </w:tr>
      <w:tr w:rsidR="00E5493C" w:rsidTr="00AB57D4">
        <w:trPr>
          <w:trHeight w:val="945"/>
        </w:trPr>
        <w:tc>
          <w:tcPr>
            <w:tcW w:w="582" w:type="dxa"/>
            <w:vMerge/>
            <w:tcBorders>
              <w:top w:val="single" w:sz="4" w:space="0" w:color="000000"/>
              <w:left w:val="single" w:sz="4" w:space="0" w:color="000000"/>
              <w:bottom w:val="nil"/>
              <w:right w:val="single" w:sz="4" w:space="0" w:color="000000"/>
            </w:tcBorders>
            <w:vAlign w:val="center"/>
          </w:tcPr>
          <w:p w:rsidR="00E5493C" w:rsidRDefault="00E5493C">
            <w:pPr>
              <w:widowControl/>
              <w:jc w:val="left"/>
              <w:rPr>
                <w:rFonts w:ascii="宋体" w:hAnsi="宋体" w:cs="宋体"/>
                <w:color w:val="000000"/>
                <w:sz w:val="18"/>
                <w:szCs w:val="18"/>
              </w:rPr>
            </w:pPr>
          </w:p>
        </w:tc>
        <w:tc>
          <w:tcPr>
            <w:tcW w:w="567" w:type="dxa"/>
            <w:vMerge/>
            <w:tcBorders>
              <w:top w:val="single" w:sz="4" w:space="0" w:color="000000"/>
              <w:left w:val="single" w:sz="4" w:space="0" w:color="000000"/>
              <w:bottom w:val="nil"/>
              <w:right w:val="single" w:sz="4" w:space="0" w:color="000000"/>
            </w:tcBorders>
            <w:vAlign w:val="center"/>
          </w:tcPr>
          <w:p w:rsidR="00E5493C" w:rsidRDefault="00E5493C">
            <w:pPr>
              <w:widowControl/>
              <w:jc w:val="left"/>
              <w:rPr>
                <w:rFonts w:ascii="宋体" w:hAnsi="宋体" w:cs="宋体"/>
                <w:color w:val="000000"/>
                <w:sz w:val="18"/>
                <w:szCs w:val="18"/>
              </w:rPr>
            </w:pPr>
          </w:p>
        </w:tc>
        <w:tc>
          <w:tcPr>
            <w:tcW w:w="567" w:type="dxa"/>
            <w:vMerge/>
            <w:tcBorders>
              <w:top w:val="single" w:sz="4" w:space="0" w:color="000000"/>
              <w:left w:val="single" w:sz="4" w:space="0" w:color="000000"/>
              <w:bottom w:val="nil"/>
              <w:right w:val="single" w:sz="4" w:space="0" w:color="000000"/>
            </w:tcBorders>
            <w:vAlign w:val="center"/>
          </w:tcPr>
          <w:p w:rsidR="00E5493C" w:rsidRDefault="00E5493C">
            <w:pPr>
              <w:widowControl/>
              <w:jc w:val="left"/>
              <w:rPr>
                <w:rFonts w:ascii="宋体" w:hAnsi="宋体" w:cs="宋体"/>
                <w:color w:val="000000"/>
                <w:sz w:val="18"/>
                <w:szCs w:val="18"/>
              </w:rPr>
            </w:pPr>
          </w:p>
        </w:tc>
        <w:tc>
          <w:tcPr>
            <w:tcW w:w="567" w:type="dxa"/>
            <w:vMerge/>
            <w:tcBorders>
              <w:top w:val="single" w:sz="4" w:space="0" w:color="000000"/>
              <w:left w:val="single" w:sz="4" w:space="0" w:color="000000"/>
              <w:bottom w:val="nil"/>
              <w:right w:val="single" w:sz="4" w:space="0" w:color="000000"/>
            </w:tcBorders>
            <w:vAlign w:val="center"/>
          </w:tcPr>
          <w:p w:rsidR="00E5493C" w:rsidRDefault="00E5493C">
            <w:pPr>
              <w:widowControl/>
              <w:jc w:val="left"/>
              <w:rPr>
                <w:rFonts w:ascii="宋体" w:hAnsi="宋体" w:cs="宋体"/>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纸质档案完整率</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申报危房改造所需要的各种资料</w:t>
            </w:r>
          </w:p>
        </w:tc>
        <w:tc>
          <w:tcPr>
            <w:tcW w:w="4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纸质档案一户一档，档案表、农户申请、审核审批、危房鉴定、公示、协议、竣工验收表等村料齐全，</w:t>
            </w:r>
            <w:proofErr w:type="gramStart"/>
            <w:r>
              <w:rPr>
                <w:rFonts w:ascii="宋体" w:hAnsi="宋体" w:cs="宋体" w:hint="eastAsia"/>
                <w:color w:val="000000"/>
                <w:kern w:val="0"/>
                <w:sz w:val="18"/>
                <w:szCs w:val="18"/>
              </w:rPr>
              <w:t>差一样扣</w:t>
            </w:r>
            <w:proofErr w:type="gramEnd"/>
            <w:r>
              <w:rPr>
                <w:rFonts w:ascii="宋体" w:hAnsi="宋体" w:cs="宋体" w:hint="eastAsia"/>
                <w:color w:val="000000"/>
                <w:kern w:val="0"/>
                <w:sz w:val="18"/>
                <w:szCs w:val="18"/>
              </w:rPr>
              <w:t>1</w:t>
            </w:r>
            <w:r>
              <w:rPr>
                <w:rFonts w:ascii="宋体" w:hAnsi="宋体" w:cs="宋体" w:hint="eastAsia"/>
                <w:color w:val="000000"/>
                <w:kern w:val="0"/>
                <w:sz w:val="18"/>
                <w:szCs w:val="18"/>
              </w:rPr>
              <w:t>分。</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E5493C">
            <w:pPr>
              <w:rPr>
                <w:rFonts w:ascii="宋体" w:hAnsi="宋体" w:cs="宋体"/>
                <w:color w:val="000000"/>
                <w:sz w:val="18"/>
                <w:szCs w:val="18"/>
              </w:rPr>
            </w:pPr>
          </w:p>
        </w:tc>
      </w:tr>
      <w:tr w:rsidR="00E5493C" w:rsidTr="00AB57D4">
        <w:trPr>
          <w:trHeight w:val="1350"/>
        </w:trPr>
        <w:tc>
          <w:tcPr>
            <w:tcW w:w="582" w:type="dxa"/>
            <w:vMerge/>
            <w:tcBorders>
              <w:top w:val="single" w:sz="4" w:space="0" w:color="000000"/>
              <w:left w:val="single" w:sz="4" w:space="0" w:color="000000"/>
              <w:bottom w:val="nil"/>
              <w:right w:val="single" w:sz="4" w:space="0" w:color="000000"/>
            </w:tcBorders>
            <w:vAlign w:val="center"/>
          </w:tcPr>
          <w:p w:rsidR="00E5493C" w:rsidRDefault="00E5493C">
            <w:pPr>
              <w:widowControl/>
              <w:jc w:val="left"/>
              <w:rPr>
                <w:rFonts w:ascii="宋体" w:hAnsi="宋体" w:cs="宋体"/>
                <w:color w:val="000000"/>
                <w:sz w:val="18"/>
                <w:szCs w:val="18"/>
              </w:rPr>
            </w:pPr>
          </w:p>
        </w:tc>
        <w:tc>
          <w:tcPr>
            <w:tcW w:w="567" w:type="dxa"/>
            <w:vMerge/>
            <w:tcBorders>
              <w:top w:val="single" w:sz="4" w:space="0" w:color="000000"/>
              <w:left w:val="single" w:sz="4" w:space="0" w:color="000000"/>
              <w:bottom w:val="nil"/>
              <w:right w:val="single" w:sz="4" w:space="0" w:color="000000"/>
            </w:tcBorders>
            <w:vAlign w:val="center"/>
          </w:tcPr>
          <w:p w:rsidR="00E5493C" w:rsidRDefault="00E5493C">
            <w:pPr>
              <w:widowControl/>
              <w:jc w:val="left"/>
              <w:rPr>
                <w:rFonts w:ascii="宋体" w:hAnsi="宋体" w:cs="宋体"/>
                <w:color w:val="000000"/>
                <w:sz w:val="18"/>
                <w:szCs w:val="18"/>
              </w:rPr>
            </w:pPr>
          </w:p>
        </w:tc>
        <w:tc>
          <w:tcPr>
            <w:tcW w:w="567" w:type="dxa"/>
            <w:vMerge/>
            <w:tcBorders>
              <w:top w:val="single" w:sz="4" w:space="0" w:color="000000"/>
              <w:left w:val="single" w:sz="4" w:space="0" w:color="000000"/>
              <w:bottom w:val="nil"/>
              <w:right w:val="single" w:sz="4" w:space="0" w:color="000000"/>
            </w:tcBorders>
            <w:vAlign w:val="center"/>
          </w:tcPr>
          <w:p w:rsidR="00E5493C" w:rsidRDefault="00E5493C">
            <w:pPr>
              <w:widowControl/>
              <w:jc w:val="left"/>
              <w:rPr>
                <w:rFonts w:ascii="宋体" w:hAnsi="宋体" w:cs="宋体"/>
                <w:color w:val="000000"/>
                <w:sz w:val="18"/>
                <w:szCs w:val="18"/>
              </w:rPr>
            </w:pPr>
          </w:p>
        </w:tc>
        <w:tc>
          <w:tcPr>
            <w:tcW w:w="567" w:type="dxa"/>
            <w:vMerge/>
            <w:tcBorders>
              <w:top w:val="single" w:sz="4" w:space="0" w:color="000000"/>
              <w:left w:val="single" w:sz="4" w:space="0" w:color="000000"/>
              <w:bottom w:val="nil"/>
              <w:right w:val="single" w:sz="4" w:space="0" w:color="000000"/>
            </w:tcBorders>
            <w:vAlign w:val="center"/>
          </w:tcPr>
          <w:p w:rsidR="00E5493C" w:rsidRDefault="00E5493C">
            <w:pPr>
              <w:widowControl/>
              <w:jc w:val="left"/>
              <w:rPr>
                <w:rFonts w:ascii="宋体" w:hAnsi="宋体" w:cs="宋体"/>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数据及时录入率</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根据项目进度，及时将信息录入数据库</w:t>
            </w:r>
          </w:p>
        </w:tc>
        <w:tc>
          <w:tcPr>
            <w:tcW w:w="4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农户危房改造任务分解到户后，将农户普查基本资料全部录入补助农户查询栏目，</w:t>
            </w:r>
            <w:r>
              <w:rPr>
                <w:rFonts w:ascii="宋体" w:hAnsi="宋体" w:cs="宋体" w:hint="eastAsia"/>
                <w:color w:val="000000"/>
                <w:kern w:val="0"/>
                <w:sz w:val="18"/>
                <w:szCs w:val="18"/>
              </w:rPr>
              <w:t>9</w:t>
            </w:r>
            <w:r>
              <w:rPr>
                <w:rFonts w:ascii="宋体" w:hAnsi="宋体" w:cs="宋体" w:hint="eastAsia"/>
                <w:color w:val="000000"/>
                <w:kern w:val="0"/>
                <w:sz w:val="18"/>
                <w:szCs w:val="18"/>
              </w:rPr>
              <w:t>月底前完成，未按时完成扣</w:t>
            </w:r>
            <w:r>
              <w:rPr>
                <w:rFonts w:ascii="宋体" w:hAnsi="宋体" w:cs="宋体" w:hint="eastAsia"/>
                <w:color w:val="000000"/>
                <w:kern w:val="0"/>
                <w:sz w:val="18"/>
                <w:szCs w:val="18"/>
              </w:rPr>
              <w:t>2</w:t>
            </w:r>
            <w:r>
              <w:rPr>
                <w:rFonts w:ascii="宋体" w:hAnsi="宋体" w:cs="宋体" w:hint="eastAsia"/>
                <w:color w:val="000000"/>
                <w:kern w:val="0"/>
                <w:sz w:val="18"/>
                <w:szCs w:val="18"/>
              </w:rPr>
              <w:t>分，农户少</w:t>
            </w:r>
            <w:r>
              <w:rPr>
                <w:rFonts w:ascii="宋体" w:hAnsi="宋体" w:cs="宋体" w:hint="eastAsia"/>
                <w:color w:val="000000"/>
                <w:kern w:val="0"/>
                <w:sz w:val="18"/>
                <w:szCs w:val="18"/>
              </w:rPr>
              <w:t>1</w:t>
            </w:r>
            <w:r>
              <w:rPr>
                <w:rFonts w:ascii="宋体" w:hAnsi="宋体" w:cs="宋体" w:hint="eastAsia"/>
                <w:color w:val="000000"/>
                <w:kern w:val="0"/>
                <w:sz w:val="18"/>
                <w:szCs w:val="18"/>
              </w:rPr>
              <w:t>户扣</w:t>
            </w:r>
            <w:r>
              <w:rPr>
                <w:rFonts w:ascii="宋体" w:hAnsi="宋体" w:cs="宋体" w:hint="eastAsia"/>
                <w:color w:val="000000"/>
                <w:kern w:val="0"/>
                <w:sz w:val="18"/>
                <w:szCs w:val="18"/>
              </w:rPr>
              <w:t>1</w:t>
            </w:r>
            <w:r>
              <w:rPr>
                <w:rFonts w:ascii="宋体" w:hAnsi="宋体" w:cs="宋体" w:hint="eastAsia"/>
                <w:color w:val="000000"/>
                <w:kern w:val="0"/>
                <w:sz w:val="18"/>
                <w:szCs w:val="18"/>
              </w:rPr>
              <w:t>分；房屋开工后，应及时将信息补充完善，未按时扣</w:t>
            </w:r>
            <w:r>
              <w:rPr>
                <w:rFonts w:ascii="宋体" w:hAnsi="宋体" w:cs="宋体" w:hint="eastAsia"/>
                <w:color w:val="000000"/>
                <w:kern w:val="0"/>
                <w:sz w:val="18"/>
                <w:szCs w:val="18"/>
              </w:rPr>
              <w:t>2</w:t>
            </w:r>
            <w:r>
              <w:rPr>
                <w:rFonts w:ascii="宋体" w:hAnsi="宋体" w:cs="宋体" w:hint="eastAsia"/>
                <w:color w:val="000000"/>
                <w:kern w:val="0"/>
                <w:sz w:val="18"/>
                <w:szCs w:val="18"/>
              </w:rPr>
              <w:t>分，农户少一户扣</w:t>
            </w:r>
            <w:r>
              <w:rPr>
                <w:rFonts w:ascii="宋体" w:hAnsi="宋体" w:cs="宋体" w:hint="eastAsia"/>
                <w:color w:val="000000"/>
                <w:kern w:val="0"/>
                <w:sz w:val="18"/>
                <w:szCs w:val="18"/>
              </w:rPr>
              <w:t>1</w:t>
            </w:r>
            <w:r>
              <w:rPr>
                <w:rFonts w:ascii="宋体" w:hAnsi="宋体" w:cs="宋体" w:hint="eastAsia"/>
                <w:color w:val="000000"/>
                <w:kern w:val="0"/>
                <w:sz w:val="18"/>
                <w:szCs w:val="18"/>
              </w:rPr>
              <w:t>分，要求</w:t>
            </w:r>
            <w:r>
              <w:rPr>
                <w:rFonts w:ascii="宋体" w:hAnsi="宋体" w:cs="宋体" w:hint="eastAsia"/>
                <w:color w:val="000000"/>
                <w:kern w:val="0"/>
                <w:sz w:val="18"/>
                <w:szCs w:val="18"/>
              </w:rPr>
              <w:t>10</w:t>
            </w:r>
            <w:r>
              <w:rPr>
                <w:rFonts w:ascii="宋体" w:hAnsi="宋体" w:cs="宋体" w:hint="eastAsia"/>
                <w:color w:val="000000"/>
                <w:kern w:val="0"/>
                <w:sz w:val="18"/>
                <w:szCs w:val="18"/>
              </w:rPr>
              <w:t>月底前全部完成。</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E5493C">
            <w:pPr>
              <w:rPr>
                <w:rFonts w:ascii="宋体" w:hAnsi="宋体" w:cs="宋体"/>
                <w:color w:val="000000"/>
                <w:sz w:val="18"/>
                <w:szCs w:val="18"/>
              </w:rPr>
            </w:pPr>
          </w:p>
        </w:tc>
      </w:tr>
      <w:tr w:rsidR="00E5493C" w:rsidTr="00AB57D4">
        <w:trPr>
          <w:trHeight w:val="645"/>
        </w:trPr>
        <w:tc>
          <w:tcPr>
            <w:tcW w:w="582" w:type="dxa"/>
            <w:vMerge w:val="restart"/>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效果</w:t>
            </w:r>
          </w:p>
        </w:tc>
        <w:tc>
          <w:tcPr>
            <w:tcW w:w="567"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567"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项目效益</w:t>
            </w:r>
          </w:p>
        </w:tc>
        <w:tc>
          <w:tcPr>
            <w:tcW w:w="567"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28</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经济效益</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7 </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是否真正减轻农民的住房困难。（结合调查问卷）</w:t>
            </w:r>
          </w:p>
        </w:tc>
        <w:tc>
          <w:tcPr>
            <w:tcW w:w="4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100%</w:t>
            </w:r>
            <w:r>
              <w:rPr>
                <w:rFonts w:ascii="宋体" w:hAnsi="宋体" w:cs="宋体" w:hint="eastAsia"/>
                <w:color w:val="000000"/>
                <w:kern w:val="0"/>
                <w:sz w:val="18"/>
                <w:szCs w:val="18"/>
              </w:rPr>
              <w:t>为</w:t>
            </w:r>
            <w:r>
              <w:rPr>
                <w:rFonts w:ascii="宋体" w:hAnsi="宋体" w:cs="宋体" w:hint="eastAsia"/>
                <w:color w:val="000000"/>
                <w:kern w:val="0"/>
                <w:sz w:val="18"/>
                <w:szCs w:val="18"/>
              </w:rPr>
              <w:t>7</w:t>
            </w:r>
            <w:r>
              <w:rPr>
                <w:rFonts w:ascii="宋体" w:hAnsi="宋体" w:cs="宋体" w:hint="eastAsia"/>
                <w:color w:val="000000"/>
                <w:kern w:val="0"/>
                <w:sz w:val="18"/>
                <w:szCs w:val="18"/>
              </w:rPr>
              <w:t>分，每减少一个百分点扣</w:t>
            </w:r>
            <w:r>
              <w:rPr>
                <w:rFonts w:ascii="宋体" w:hAnsi="宋体" w:cs="宋体" w:hint="eastAsia"/>
                <w:color w:val="000000"/>
                <w:kern w:val="0"/>
                <w:sz w:val="18"/>
                <w:szCs w:val="18"/>
              </w:rPr>
              <w:t>0.2</w:t>
            </w:r>
            <w:r>
              <w:rPr>
                <w:rFonts w:ascii="宋体" w:hAnsi="宋体" w:cs="宋体" w:hint="eastAsia"/>
                <w:color w:val="000000"/>
                <w:kern w:val="0"/>
                <w:sz w:val="18"/>
                <w:szCs w:val="18"/>
              </w:rPr>
              <w:t>分。</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E5493C">
            <w:pPr>
              <w:rPr>
                <w:rFonts w:ascii="宋体" w:hAnsi="宋体" w:cs="宋体"/>
                <w:color w:val="000000"/>
                <w:sz w:val="18"/>
                <w:szCs w:val="18"/>
              </w:rPr>
            </w:pPr>
          </w:p>
        </w:tc>
      </w:tr>
      <w:tr w:rsidR="00E5493C" w:rsidTr="00AB57D4">
        <w:trPr>
          <w:trHeight w:val="675"/>
        </w:trPr>
        <w:tc>
          <w:tcPr>
            <w:tcW w:w="582" w:type="dxa"/>
            <w:vMerge/>
            <w:tcBorders>
              <w:top w:val="nil"/>
              <w:left w:val="single" w:sz="4" w:space="0" w:color="000000"/>
              <w:bottom w:val="single" w:sz="4" w:space="0" w:color="000000"/>
              <w:right w:val="single" w:sz="4" w:space="0" w:color="000000"/>
            </w:tcBorders>
            <w:vAlign w:val="center"/>
          </w:tcPr>
          <w:p w:rsidR="00E5493C" w:rsidRDefault="00E5493C">
            <w:pPr>
              <w:widowControl/>
              <w:jc w:val="left"/>
              <w:rPr>
                <w:rFonts w:ascii="宋体" w:hAnsi="宋体" w:cs="宋体"/>
                <w:color w:val="000000"/>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E5493C" w:rsidRDefault="00E5493C">
            <w:pPr>
              <w:widowControl/>
              <w:jc w:val="left"/>
              <w:rPr>
                <w:rFonts w:ascii="宋体" w:hAnsi="宋体" w:cs="宋体"/>
                <w:color w:val="000000"/>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E5493C" w:rsidRDefault="00E5493C">
            <w:pPr>
              <w:widowControl/>
              <w:jc w:val="left"/>
              <w:rPr>
                <w:rFonts w:ascii="宋体" w:hAnsi="宋体" w:cs="宋体"/>
                <w:color w:val="000000"/>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E5493C" w:rsidRDefault="00E5493C">
            <w:pPr>
              <w:widowControl/>
              <w:jc w:val="left"/>
              <w:rPr>
                <w:rFonts w:ascii="宋体" w:hAnsi="宋体" w:cs="宋体"/>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社会效益</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农民的住房条件得到改善等（结合调查问卷）</w:t>
            </w:r>
          </w:p>
        </w:tc>
        <w:tc>
          <w:tcPr>
            <w:tcW w:w="4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100%</w:t>
            </w:r>
            <w:r>
              <w:rPr>
                <w:rFonts w:ascii="宋体" w:hAnsi="宋体" w:cs="宋体" w:hint="eastAsia"/>
                <w:color w:val="000000"/>
                <w:kern w:val="0"/>
                <w:sz w:val="18"/>
                <w:szCs w:val="18"/>
              </w:rPr>
              <w:t>为</w:t>
            </w:r>
            <w:r>
              <w:rPr>
                <w:rFonts w:ascii="宋体" w:hAnsi="宋体" w:cs="宋体" w:hint="eastAsia"/>
                <w:color w:val="000000"/>
                <w:kern w:val="0"/>
                <w:sz w:val="18"/>
                <w:szCs w:val="18"/>
              </w:rPr>
              <w:t>7</w:t>
            </w:r>
            <w:r>
              <w:rPr>
                <w:rFonts w:ascii="宋体" w:hAnsi="宋体" w:cs="宋体" w:hint="eastAsia"/>
                <w:color w:val="000000"/>
                <w:kern w:val="0"/>
                <w:sz w:val="18"/>
                <w:szCs w:val="18"/>
              </w:rPr>
              <w:t>分，每减少一个百分点扣</w:t>
            </w:r>
            <w:r>
              <w:rPr>
                <w:rFonts w:ascii="宋体" w:hAnsi="宋体" w:cs="宋体" w:hint="eastAsia"/>
                <w:color w:val="000000"/>
                <w:kern w:val="0"/>
                <w:sz w:val="18"/>
                <w:szCs w:val="18"/>
              </w:rPr>
              <w:t>0.2</w:t>
            </w:r>
            <w:r>
              <w:rPr>
                <w:rFonts w:ascii="宋体" w:hAnsi="宋体" w:cs="宋体" w:hint="eastAsia"/>
                <w:color w:val="000000"/>
                <w:kern w:val="0"/>
                <w:sz w:val="18"/>
                <w:szCs w:val="18"/>
              </w:rPr>
              <w:t>分。</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E5493C">
            <w:pPr>
              <w:rPr>
                <w:rFonts w:ascii="宋体" w:hAnsi="宋体" w:cs="宋体"/>
                <w:color w:val="000000"/>
                <w:sz w:val="18"/>
                <w:szCs w:val="18"/>
              </w:rPr>
            </w:pPr>
          </w:p>
        </w:tc>
      </w:tr>
      <w:tr w:rsidR="00E5493C" w:rsidTr="00AB57D4">
        <w:trPr>
          <w:trHeight w:val="645"/>
        </w:trPr>
        <w:tc>
          <w:tcPr>
            <w:tcW w:w="582" w:type="dxa"/>
            <w:vMerge/>
            <w:tcBorders>
              <w:top w:val="nil"/>
              <w:left w:val="single" w:sz="4" w:space="0" w:color="000000"/>
              <w:bottom w:val="single" w:sz="4" w:space="0" w:color="000000"/>
              <w:right w:val="single" w:sz="4" w:space="0" w:color="000000"/>
            </w:tcBorders>
            <w:vAlign w:val="center"/>
          </w:tcPr>
          <w:p w:rsidR="00E5493C" w:rsidRDefault="00E5493C">
            <w:pPr>
              <w:widowControl/>
              <w:jc w:val="left"/>
              <w:rPr>
                <w:rFonts w:ascii="宋体" w:hAnsi="宋体" w:cs="宋体"/>
                <w:color w:val="000000"/>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E5493C" w:rsidRDefault="00E5493C">
            <w:pPr>
              <w:widowControl/>
              <w:jc w:val="left"/>
              <w:rPr>
                <w:rFonts w:ascii="宋体" w:hAnsi="宋体" w:cs="宋体"/>
                <w:color w:val="000000"/>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E5493C" w:rsidRDefault="00E5493C">
            <w:pPr>
              <w:widowControl/>
              <w:jc w:val="left"/>
              <w:rPr>
                <w:rFonts w:ascii="宋体" w:hAnsi="宋体" w:cs="宋体"/>
                <w:color w:val="000000"/>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E5493C" w:rsidRDefault="00E5493C">
            <w:pPr>
              <w:widowControl/>
              <w:jc w:val="left"/>
              <w:rPr>
                <w:rFonts w:ascii="宋体" w:hAnsi="宋体" w:cs="宋体"/>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可持续影响</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项目产出能持续运用；是否开展了有关政策、成效的宣传</w:t>
            </w:r>
          </w:p>
        </w:tc>
        <w:tc>
          <w:tcPr>
            <w:tcW w:w="4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项目实施对人、自然、资源是否带来可持续影响</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E5493C">
            <w:pPr>
              <w:rPr>
                <w:rFonts w:ascii="宋体" w:hAnsi="宋体" w:cs="宋体"/>
                <w:color w:val="000000"/>
                <w:sz w:val="18"/>
                <w:szCs w:val="18"/>
              </w:rPr>
            </w:pPr>
          </w:p>
        </w:tc>
      </w:tr>
      <w:tr w:rsidR="00E5493C" w:rsidTr="00AB57D4">
        <w:trPr>
          <w:trHeight w:val="885"/>
        </w:trPr>
        <w:tc>
          <w:tcPr>
            <w:tcW w:w="582" w:type="dxa"/>
            <w:vMerge/>
            <w:tcBorders>
              <w:top w:val="nil"/>
              <w:left w:val="single" w:sz="4" w:space="0" w:color="000000"/>
              <w:bottom w:val="single" w:sz="4" w:space="0" w:color="000000"/>
              <w:right w:val="single" w:sz="4" w:space="0" w:color="000000"/>
            </w:tcBorders>
            <w:vAlign w:val="center"/>
          </w:tcPr>
          <w:p w:rsidR="00E5493C" w:rsidRDefault="00E5493C">
            <w:pPr>
              <w:widowControl/>
              <w:jc w:val="left"/>
              <w:rPr>
                <w:rFonts w:ascii="宋体" w:hAnsi="宋体" w:cs="宋体"/>
                <w:color w:val="000000"/>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E5493C" w:rsidRDefault="00E5493C">
            <w:pPr>
              <w:widowControl/>
              <w:jc w:val="left"/>
              <w:rPr>
                <w:rFonts w:ascii="宋体" w:hAnsi="宋体" w:cs="宋体"/>
                <w:color w:val="000000"/>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E5493C" w:rsidRDefault="00E5493C">
            <w:pPr>
              <w:widowControl/>
              <w:jc w:val="left"/>
              <w:rPr>
                <w:rFonts w:ascii="宋体" w:hAnsi="宋体" w:cs="宋体"/>
                <w:color w:val="000000"/>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E5493C" w:rsidRDefault="00E5493C">
            <w:pPr>
              <w:widowControl/>
              <w:jc w:val="left"/>
              <w:rPr>
                <w:rFonts w:ascii="宋体" w:hAnsi="宋体" w:cs="宋体"/>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公众满意度</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农民对农村危房改造工作的满意度（问卷调查）</w:t>
            </w:r>
          </w:p>
        </w:tc>
        <w:tc>
          <w:tcPr>
            <w:tcW w:w="4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left"/>
              <w:textAlignment w:val="center"/>
              <w:rPr>
                <w:rFonts w:ascii="仿宋_GB2312" w:eastAsia="仿宋_GB2312" w:hAnsi="宋体" w:cs="仿宋_GB2312"/>
                <w:color w:val="000000"/>
                <w:sz w:val="18"/>
                <w:szCs w:val="18"/>
              </w:rPr>
            </w:pPr>
            <w:r>
              <w:rPr>
                <w:rFonts w:ascii="宋体" w:hAnsi="宋体" w:cs="仿宋_GB2312" w:hint="eastAsia"/>
                <w:color w:val="000000"/>
                <w:kern w:val="0"/>
                <w:sz w:val="18"/>
                <w:szCs w:val="18"/>
              </w:rPr>
              <w:t>通过问卷调查，公众非常</w:t>
            </w:r>
            <w:proofErr w:type="gramStart"/>
            <w:r>
              <w:rPr>
                <w:rFonts w:ascii="宋体" w:hAnsi="宋体" w:cs="仿宋_GB2312" w:hint="eastAsia"/>
                <w:color w:val="000000"/>
                <w:kern w:val="0"/>
                <w:sz w:val="18"/>
                <w:szCs w:val="18"/>
              </w:rPr>
              <w:t>满意记</w:t>
            </w:r>
            <w:proofErr w:type="gramEnd"/>
            <w:r>
              <w:rPr>
                <w:rFonts w:ascii="宋体" w:hAnsi="宋体" w:cs="仿宋_GB2312" w:hint="eastAsia"/>
                <w:color w:val="000000"/>
                <w:kern w:val="0"/>
                <w:sz w:val="18"/>
                <w:szCs w:val="18"/>
              </w:rPr>
              <w:t>7</w:t>
            </w:r>
            <w:r>
              <w:rPr>
                <w:rFonts w:ascii="宋体" w:hAnsi="宋体" w:cs="仿宋_GB2312" w:hint="eastAsia"/>
                <w:color w:val="000000"/>
                <w:kern w:val="0"/>
                <w:sz w:val="18"/>
                <w:szCs w:val="18"/>
              </w:rPr>
              <w:t>分，一般</w:t>
            </w:r>
            <w:proofErr w:type="gramStart"/>
            <w:r>
              <w:rPr>
                <w:rFonts w:ascii="宋体" w:hAnsi="宋体" w:cs="仿宋_GB2312" w:hint="eastAsia"/>
                <w:color w:val="000000"/>
                <w:kern w:val="0"/>
                <w:sz w:val="18"/>
                <w:szCs w:val="18"/>
              </w:rPr>
              <w:t>满意记</w:t>
            </w:r>
            <w:proofErr w:type="gramEnd"/>
            <w:r>
              <w:rPr>
                <w:rFonts w:ascii="宋体" w:hAnsi="宋体" w:cs="仿宋_GB2312" w:hint="eastAsia"/>
                <w:color w:val="000000"/>
                <w:kern w:val="0"/>
                <w:sz w:val="18"/>
                <w:szCs w:val="18"/>
              </w:rPr>
              <w:t>4</w:t>
            </w:r>
            <w:r>
              <w:rPr>
                <w:rFonts w:ascii="宋体" w:hAnsi="宋体" w:cs="仿宋_GB2312" w:hint="eastAsia"/>
                <w:color w:val="000000"/>
                <w:kern w:val="0"/>
                <w:sz w:val="18"/>
                <w:szCs w:val="18"/>
              </w:rPr>
              <w:t>分，不满意不记分</w:t>
            </w:r>
            <w:r>
              <w:rPr>
                <w:rFonts w:ascii="仿宋_GB2312" w:eastAsia="仿宋_GB2312" w:hAnsi="宋体" w:cs="仿宋_GB2312" w:hint="eastAsia"/>
                <w:color w:val="000000"/>
                <w:kern w:val="0"/>
                <w:sz w:val="18"/>
                <w:szCs w:val="18"/>
              </w:rPr>
              <w:t>。</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E5493C">
            <w:pPr>
              <w:rPr>
                <w:rFonts w:ascii="宋体" w:hAnsi="宋体" w:cs="宋体"/>
                <w:color w:val="000000"/>
                <w:sz w:val="18"/>
                <w:szCs w:val="18"/>
              </w:rPr>
            </w:pPr>
          </w:p>
        </w:tc>
      </w:tr>
      <w:tr w:rsidR="00E5493C" w:rsidTr="00AB57D4">
        <w:trPr>
          <w:trHeight w:val="390"/>
        </w:trPr>
        <w:tc>
          <w:tcPr>
            <w:tcW w:w="5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总分</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E5493C">
            <w:pPr>
              <w:rPr>
                <w:rFonts w:ascii="宋体" w:hAnsi="宋体" w:cs="宋体"/>
                <w:b/>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100</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E5493C">
            <w:pPr>
              <w:rPr>
                <w:rFonts w:ascii="宋体" w:hAnsi="宋体" w:cs="宋体"/>
                <w:b/>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100</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E5493C">
            <w:pPr>
              <w:rPr>
                <w:rFonts w:ascii="宋体" w:hAnsi="宋体" w:cs="宋体"/>
                <w:b/>
                <w:color w:val="000000"/>
                <w:sz w:val="24"/>
                <w:szCs w:val="24"/>
              </w:rPr>
            </w:pPr>
          </w:p>
        </w:tc>
        <w:tc>
          <w:tcPr>
            <w:tcW w:w="4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E5493C">
            <w:pPr>
              <w:rPr>
                <w:rFonts w:ascii="宋体" w:hAnsi="宋体" w:cs="宋体"/>
                <w:b/>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900E7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89</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5493C" w:rsidRDefault="00E5493C">
            <w:pPr>
              <w:rPr>
                <w:rFonts w:ascii="宋体" w:hAnsi="宋体" w:cs="宋体"/>
                <w:color w:val="000000"/>
                <w:sz w:val="18"/>
                <w:szCs w:val="18"/>
              </w:rPr>
            </w:pPr>
          </w:p>
        </w:tc>
      </w:tr>
    </w:tbl>
    <w:p w:rsidR="00E5493C" w:rsidRDefault="00E5493C">
      <w:pPr>
        <w:rPr>
          <w:rFonts w:ascii="仿宋" w:eastAsia="仿宋" w:hAnsi="仿宋"/>
          <w:sz w:val="32"/>
          <w:szCs w:val="32"/>
        </w:rPr>
      </w:pPr>
    </w:p>
    <w:p w:rsidR="00E5493C" w:rsidRDefault="00E5493C">
      <w:pPr>
        <w:rPr>
          <w:rFonts w:ascii="仿宋" w:eastAsia="仿宋" w:hAnsi="仿宋"/>
          <w:sz w:val="32"/>
          <w:szCs w:val="32"/>
        </w:rPr>
      </w:pPr>
    </w:p>
    <w:sectPr w:rsidR="00E5493C" w:rsidSect="00AB57D4">
      <w:pgSz w:w="16838" w:h="11906" w:orient="landscape"/>
      <w:pgMar w:top="1797" w:right="1440" w:bottom="1797" w:left="144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0031B"/>
    <w:rsid w:val="000105AD"/>
    <w:rsid w:val="00053EB9"/>
    <w:rsid w:val="000738E0"/>
    <w:rsid w:val="0010692D"/>
    <w:rsid w:val="00122200"/>
    <w:rsid w:val="00142F57"/>
    <w:rsid w:val="0022131F"/>
    <w:rsid w:val="002C035A"/>
    <w:rsid w:val="00336C41"/>
    <w:rsid w:val="00343306"/>
    <w:rsid w:val="003519AB"/>
    <w:rsid w:val="00356717"/>
    <w:rsid w:val="00376595"/>
    <w:rsid w:val="003F7258"/>
    <w:rsid w:val="003F771B"/>
    <w:rsid w:val="004661BA"/>
    <w:rsid w:val="00477BDD"/>
    <w:rsid w:val="00550BAE"/>
    <w:rsid w:val="006316C2"/>
    <w:rsid w:val="00643325"/>
    <w:rsid w:val="006C0976"/>
    <w:rsid w:val="006D3EE6"/>
    <w:rsid w:val="00737117"/>
    <w:rsid w:val="007C070F"/>
    <w:rsid w:val="007C6A6A"/>
    <w:rsid w:val="007F572C"/>
    <w:rsid w:val="00900E70"/>
    <w:rsid w:val="0093161E"/>
    <w:rsid w:val="00A90D37"/>
    <w:rsid w:val="00AB57D4"/>
    <w:rsid w:val="00AE55C5"/>
    <w:rsid w:val="00B031C3"/>
    <w:rsid w:val="00B10FC5"/>
    <w:rsid w:val="00CB71FA"/>
    <w:rsid w:val="00CC0E1E"/>
    <w:rsid w:val="00D0031B"/>
    <w:rsid w:val="00D04ADD"/>
    <w:rsid w:val="00E5493C"/>
    <w:rsid w:val="00E72863"/>
    <w:rsid w:val="00E80A96"/>
    <w:rsid w:val="00E81FFA"/>
    <w:rsid w:val="00EB026E"/>
    <w:rsid w:val="00FA7C29"/>
    <w:rsid w:val="14CB32F4"/>
    <w:rsid w:val="4ACF4C6E"/>
    <w:rsid w:val="675B6A81"/>
    <w:rsid w:val="6AB663DB"/>
    <w:rsid w:val="713C3623"/>
    <w:rsid w:val="76B5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C9F32"/>
  <w15:docId w15:val="{F84833B0-76B1-4750-99AC-378755EB2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semiHidden/>
    <w:unhideWhenUsed/>
    <w:qFormat/>
    <w:pPr>
      <w:tabs>
        <w:tab w:val="center" w:pos="4153"/>
        <w:tab w:val="right" w:pos="8306"/>
      </w:tabs>
      <w:snapToGrid w:val="0"/>
      <w:jc w:val="left"/>
    </w:pPr>
    <w:rPr>
      <w:sz w:val="18"/>
      <w:szCs w:val="18"/>
    </w:rPr>
  </w:style>
  <w:style w:type="paragraph" w:styleId="a9">
    <w:name w:val="header"/>
    <w:basedOn w:val="a"/>
    <w:link w:val="aa"/>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semiHidden/>
    <w:qFormat/>
    <w:rPr>
      <w:sz w:val="18"/>
      <w:szCs w:val="18"/>
    </w:rPr>
  </w:style>
  <w:style w:type="character" w:customStyle="1" w:styleId="a8">
    <w:name w:val="页脚 字符"/>
    <w:basedOn w:val="a0"/>
    <w:link w:val="a7"/>
    <w:uiPriority w:val="99"/>
    <w:semiHidden/>
    <w:qFormat/>
    <w:rPr>
      <w:sz w:val="18"/>
      <w:szCs w:val="18"/>
    </w:rPr>
  </w:style>
  <w:style w:type="paragraph" w:styleId="ab">
    <w:name w:val="List Paragraph"/>
    <w:basedOn w:val="a"/>
    <w:uiPriority w:val="34"/>
    <w:qFormat/>
    <w:pPr>
      <w:ind w:firstLineChars="200" w:firstLine="420"/>
    </w:pPr>
  </w:style>
  <w:style w:type="character" w:customStyle="1" w:styleId="a4">
    <w:name w:val="日期 字符"/>
    <w:basedOn w:val="a0"/>
    <w:link w:val="a3"/>
    <w:uiPriority w:val="99"/>
    <w:semiHidden/>
    <w:qFormat/>
    <w:rPr>
      <w:rFonts w:ascii="Calibri" w:eastAsia="宋体" w:hAnsi="Calibri" w:cs="Times New Roman"/>
    </w:rPr>
  </w:style>
  <w:style w:type="character" w:customStyle="1" w:styleId="a6">
    <w:name w:val="批注框文本 字符"/>
    <w:basedOn w:val="a0"/>
    <w:link w:val="a5"/>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file:///C:\Users\ADMINI~1\AppData\Local\Temp\ksohtml\clip_image1096.p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422554-CF62-4020-A6CC-8277A9503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673</Words>
  <Characters>3837</Characters>
  <Application>Microsoft Office Word</Application>
  <DocSecurity>0</DocSecurity>
  <Lines>31</Lines>
  <Paragraphs>9</Paragraphs>
  <ScaleCrop>false</ScaleCrop>
  <Company>Microsoft</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yi shu</cp:lastModifiedBy>
  <cp:revision>19</cp:revision>
  <dcterms:created xsi:type="dcterms:W3CDTF">2017-04-29T06:53:00Z</dcterms:created>
  <dcterms:modified xsi:type="dcterms:W3CDTF">2019-06-19T00:57:00Z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