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94.12%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17.88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50.57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11.25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11.25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6.63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193.98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55.98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35.13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70.68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</w:rPr>
              <w:t>19.09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8.5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67.93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3.1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default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杨翔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2022.05.17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13907455251</w:t>
      </w:r>
      <w:r>
        <w:rPr>
          <w:rFonts w:ascii="Times New Roman" w:hAnsi="Times New Roman" w:eastAsia="仿宋_GB2312" w:cs="Times New Roman"/>
          <w:sz w:val="22"/>
        </w:rPr>
        <w:t>单位负责人签字：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周拥军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NTI1MTEzZDA3MGIzMzE2MWZlODg2NmVkMGVlZmEifQ=="/>
  </w:docVars>
  <w:rsids>
    <w:rsidRoot w:val="03373877"/>
    <w:rsid w:val="03373877"/>
    <w:rsid w:val="03D64A57"/>
    <w:rsid w:val="187A4D8D"/>
    <w:rsid w:val="242523B4"/>
    <w:rsid w:val="29C34E15"/>
    <w:rsid w:val="3116216E"/>
    <w:rsid w:val="31EF47FA"/>
    <w:rsid w:val="3CBF44EE"/>
    <w:rsid w:val="3F3135AE"/>
    <w:rsid w:val="41385D98"/>
    <w:rsid w:val="42D51EA9"/>
    <w:rsid w:val="44FA381D"/>
    <w:rsid w:val="48E4101E"/>
    <w:rsid w:val="4B7D7790"/>
    <w:rsid w:val="4ECE23FF"/>
    <w:rsid w:val="51387AF6"/>
    <w:rsid w:val="55000663"/>
    <w:rsid w:val="5A70299C"/>
    <w:rsid w:val="66AC1717"/>
    <w:rsid w:val="6E975DB9"/>
    <w:rsid w:val="6F8B3FC6"/>
    <w:rsid w:val="74174072"/>
    <w:rsid w:val="792F7DF5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1008</Words>
  <Characters>1118</Characters>
  <Lines>0</Lines>
  <Paragraphs>0</Paragraphs>
  <TotalTime>26</TotalTime>
  <ScaleCrop>false</ScaleCrop>
  <LinksUpToDate>false</LinksUpToDate>
  <CharactersWithSpaces>1234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2022-05-31T07:17:39Z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