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2</w:t>
      </w:r>
    </w:p>
    <w:p>
      <w:pPr>
        <w:spacing w:afterLines="50" w:line="600" w:lineRule="exact"/>
        <w:jc w:val="center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方正小标宋_GBK"/>
          <w:sz w:val="36"/>
          <w:szCs w:val="36"/>
        </w:rPr>
        <w:t>部门整体支出绩效评价基础数据表</w:t>
      </w:r>
    </w:p>
    <w:tbl>
      <w:tblPr>
        <w:tblStyle w:val="4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73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68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93.15%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33.19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30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26.52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18.89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18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14.57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0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0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18.89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18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14.57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12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11.95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center" w:pos="911"/>
              </w:tabs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488.53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355.73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229.87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141.74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38.89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21.61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5.08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、倡导艰苦奋斗，增强节约意识。要求全</w:t>
            </w:r>
            <w:r>
              <w:rPr>
                <w:rFonts w:hint="eastAsia" w:ascii="Times New Roman" w:hAnsi="Times New Roman" w:eastAsia="仿宋"/>
                <w:sz w:val="24"/>
                <w:lang w:eastAsia="zh-CN"/>
              </w:rPr>
              <w:t>镇</w:t>
            </w:r>
            <w:r>
              <w:rPr>
                <w:rFonts w:ascii="Times New Roman" w:hAnsi="Times New Roman" w:eastAsia="仿宋"/>
                <w:sz w:val="24"/>
              </w:rPr>
              <w:t>干部职工要认真学习关于厉行节约的八项规定，崇尚节约，杜绝奢侈浪费行为，努力从自已做起，恪守制度、互相监督，营造“以艰苦奋斗为荣、以骄奢淫逸为耻”的浓厚氛围。</w:t>
            </w:r>
            <w:r>
              <w:rPr>
                <w:rFonts w:ascii="Times New Roman" w:hAnsi="Times New Roman" w:eastAsia="仿宋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sz w:val="24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"/>
                <w:sz w:val="24"/>
              </w:rPr>
              <w:t>（三）、节约用电、用水。</w:t>
            </w:r>
            <w:r>
              <w:rPr>
                <w:rFonts w:ascii="Times New Roman" w:hAnsi="Times New Roman" w:eastAsia="仿宋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sz w:val="24"/>
              </w:rPr>
              <w:t>（四）、加强公务用车管理。严格执行我乡《车辆管理使用制度》，鼓励出差乘座公共汽车，特殊情况需用车时应向办公室预约并经</w:t>
            </w:r>
            <w:r>
              <w:rPr>
                <w:rFonts w:hint="eastAsia" w:ascii="Times New Roman" w:hAnsi="Times New Roman" w:eastAsia="仿宋"/>
                <w:sz w:val="24"/>
                <w:lang w:eastAsia="zh-CN"/>
              </w:rPr>
              <w:t>镇</w:t>
            </w:r>
            <w:bookmarkStart w:id="0" w:name="_GoBack"/>
            <w:bookmarkEnd w:id="0"/>
            <w:r>
              <w:rPr>
                <w:rFonts w:ascii="Times New Roman" w:hAnsi="Times New Roman" w:eastAsia="仿宋"/>
                <w:sz w:val="24"/>
              </w:rPr>
              <w:t>长批准；驾驶员必须精心操作，保护车辆，减少维修费用，严格控制公车私用，严格执行车辆更换、购置报审制度。</w:t>
            </w:r>
            <w:r>
              <w:rPr>
                <w:rFonts w:ascii="Times New Roman" w:hAnsi="Times New Roman" w:eastAsia="仿宋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sz w:val="24"/>
              </w:rPr>
              <w:t>（五）、规范办公用品采购。各站所需要的物品必须按规定由办公室进行集中采购，采购应坚持货比三家，择优选购。</w:t>
            </w:r>
            <w:r>
              <w:rPr>
                <w:rFonts w:ascii="Times New Roman" w:hAnsi="Times New Roman" w:eastAsia="仿宋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sz w:val="24"/>
              </w:rPr>
              <w:t>（六）、节约办公用品。多页公文一律采用双面打印，除特殊情况外，一般不得到商业店铺打印。</w:t>
            </w:r>
            <w:r>
              <w:rPr>
                <w:rFonts w:ascii="Times New Roman" w:hAnsi="Times New Roman" w:eastAsia="仿宋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sz w:val="24"/>
              </w:rPr>
              <w:t>（七）、明确公务接待标准。公务接待实行对口接待，从严控制接待标准和陪餐人数，一般不安排盒烟，一律不安排各类娱乐性消费活动。</w:t>
            </w:r>
            <w:r>
              <w:rPr>
                <w:rFonts w:ascii="Times New Roman" w:hAnsi="Times New Roman" w:eastAsia="仿宋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sz w:val="24"/>
              </w:rPr>
              <w:t>（八）、从严控制旅差费用。公务出差应注意节约，尽量减少各项旅差开支，旅差费用标准严格遵守有关规定。</w:t>
            </w:r>
            <w:r>
              <w:rPr>
                <w:rFonts w:ascii="Times New Roman" w:hAnsi="Times New Roman" w:eastAsia="仿宋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sz w:val="24"/>
              </w:rPr>
              <w:t>（九）、严格控制会议、庆典、节会，确需召开的会议，须报主要领导批准，并从严控制规模和经费支出。</w:t>
            </w:r>
            <w:r>
              <w:rPr>
                <w:rFonts w:ascii="Times New Roman" w:hAnsi="Times New Roman" w:eastAsia="仿宋"/>
                <w:sz w:val="24"/>
              </w:rPr>
              <w:br w:type="textWrapping"/>
            </w:r>
            <w:r>
              <w:rPr>
                <w:rFonts w:ascii="Times New Roman" w:hAnsi="Times New Roman" w:eastAsia="仿宋"/>
                <w:sz w:val="24"/>
              </w:rPr>
              <w:t>（十）、注意爱护公物。对配发给干部职工的办公用具，办公室要登记造册，落实管护责任；全乡干部职工应珍爱公物，合理使用，妥善保管，保持用具的使用性能，严禁侵占公物行为。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/>
          <w:sz w:val="22"/>
        </w:rPr>
      </w:pPr>
    </w:p>
    <w:p>
      <w:pPr>
        <w:widowControl/>
        <w:jc w:val="left"/>
        <w:rPr>
          <w:rFonts w:ascii="Times New Roman" w:hAnsi="Times New Roman" w:eastAsia="仿宋_GB2312"/>
          <w:sz w:val="22"/>
        </w:rPr>
      </w:pPr>
      <w:r>
        <w:rPr>
          <w:rFonts w:ascii="Times New Roman" w:hAnsi="Times New Roman" w:eastAsia="仿宋_GB2312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/>
          <w:sz w:val="22"/>
        </w:rPr>
      </w:pPr>
    </w:p>
    <w:p>
      <w:pPr>
        <w:rPr>
          <w:rFonts w:eastAsia="仿宋_GB2312"/>
        </w:rPr>
      </w:pPr>
      <w:r>
        <w:rPr>
          <w:rFonts w:ascii="Times New Roman" w:hAnsi="Times New Roman" w:eastAsia="仿宋_GB2312"/>
          <w:sz w:val="22"/>
        </w:rPr>
        <w:t>填表人：</w:t>
      </w:r>
      <w:r>
        <w:rPr>
          <w:rFonts w:hint="eastAsia" w:ascii="Times New Roman" w:hAnsi="Times New Roman" w:eastAsia="仿宋_GB2312"/>
          <w:sz w:val="22"/>
        </w:rPr>
        <w:t xml:space="preserve">李诗朦 </w:t>
      </w:r>
      <w:r>
        <w:rPr>
          <w:rFonts w:ascii="Times New Roman" w:hAnsi="Times New Roman" w:eastAsia="仿宋_GB2312"/>
          <w:sz w:val="22"/>
        </w:rPr>
        <w:t>填报日期：</w:t>
      </w:r>
      <w:r>
        <w:rPr>
          <w:rFonts w:hint="eastAsia" w:ascii="Times New Roman" w:hAnsi="Times New Roman" w:eastAsia="仿宋_GB2312"/>
          <w:sz w:val="22"/>
        </w:rPr>
        <w:t>2022.05.25</w:t>
      </w:r>
      <w:r>
        <w:rPr>
          <w:rFonts w:ascii="Times New Roman" w:hAnsi="Times New Roman" w:eastAsia="仿宋_GB2312"/>
          <w:sz w:val="22"/>
        </w:rPr>
        <w:t xml:space="preserve"> 联系电话：</w:t>
      </w:r>
      <w:r>
        <w:rPr>
          <w:rFonts w:hint="eastAsia" w:ascii="Times New Roman" w:hAnsi="Times New Roman" w:eastAsia="仿宋_GB2312"/>
          <w:sz w:val="22"/>
        </w:rPr>
        <w:t>15874505443</w:t>
      </w:r>
      <w:r>
        <w:rPr>
          <w:rFonts w:ascii="Times New Roman" w:hAnsi="Times New Roman" w:eastAsia="仿宋_GB2312"/>
          <w:sz w:val="22"/>
        </w:rPr>
        <w:t>单位负责人签字：</w:t>
      </w:r>
      <w:r>
        <w:rPr>
          <w:rFonts w:hint="eastAsia" w:ascii="Times New Roman" w:hAnsi="Times New Roman" w:eastAsia="仿宋_GB2312"/>
          <w:sz w:val="22"/>
        </w:rPr>
        <w:t>史明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DF9ADA"/>
    <w:multiLevelType w:val="singleLevel"/>
    <w:tmpl w:val="1ADF9AD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Y2YjYwODA4MmQwOGUyMzYzNmIyYjZhYjY3NDI0NjIifQ=="/>
  </w:docVars>
  <w:rsids>
    <w:rsidRoot w:val="03373877"/>
    <w:rsid w:val="00A80787"/>
    <w:rsid w:val="00FC44EC"/>
    <w:rsid w:val="03203CAF"/>
    <w:rsid w:val="03373877"/>
    <w:rsid w:val="03D64A57"/>
    <w:rsid w:val="1860615D"/>
    <w:rsid w:val="187A4D8D"/>
    <w:rsid w:val="242523B4"/>
    <w:rsid w:val="3116216E"/>
    <w:rsid w:val="31EF47FA"/>
    <w:rsid w:val="3CBF44EE"/>
    <w:rsid w:val="3F3135AE"/>
    <w:rsid w:val="42D51EA9"/>
    <w:rsid w:val="48E4101E"/>
    <w:rsid w:val="4B7D7790"/>
    <w:rsid w:val="4ECE23FF"/>
    <w:rsid w:val="51387AF6"/>
    <w:rsid w:val="5A70299C"/>
    <w:rsid w:val="66AC1717"/>
    <w:rsid w:val="6F8B3FC6"/>
    <w:rsid w:val="74174072"/>
    <w:rsid w:val="792F7DF5"/>
    <w:rsid w:val="7EE54E38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仿宋" w:hAnsi="仿宋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仿宋" w:hAnsi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1004</Words>
  <Characters>1118</Characters>
  <Lines>3</Lines>
  <Paragraphs>2</Paragraphs>
  <TotalTime>2</TotalTime>
  <ScaleCrop>false</ScaleCrop>
  <LinksUpToDate>false</LinksUpToDate>
  <CharactersWithSpaces>1227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Administrator</cp:lastModifiedBy>
  <dcterms:modified xsi:type="dcterms:W3CDTF">2022-06-07T01:53:59Z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31352C4B2677499D93ABC0CAAFCF19DC</vt:lpwstr>
  </property>
</Properties>
</file>