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E1C7">
      <w:pPr>
        <w:spacing w:line="222" w:lineRule="auto"/>
        <w:jc w:val="center"/>
        <w:rPr>
          <w:rFonts w:hint="eastAsia" w:ascii="黑体" w:hAnsi="黑体" w:eastAsia="黑体" w:cs="黑体"/>
          <w:spacing w:val="3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3"/>
          <w:sz w:val="44"/>
          <w:szCs w:val="44"/>
        </w:rPr>
        <w:t>芷江侗族自治县2025年度巩固拓展脱贫攻坚成果和乡村振兴</w:t>
      </w:r>
      <w:r>
        <w:rPr>
          <w:rFonts w:hint="eastAsia" w:ascii="黑体" w:hAnsi="黑体" w:eastAsia="黑体" w:cs="黑体"/>
          <w:spacing w:val="3"/>
          <w:sz w:val="44"/>
          <w:szCs w:val="44"/>
          <w:lang w:val="en-US" w:eastAsia="zh-CN"/>
        </w:rPr>
        <w:t>增加</w:t>
      </w:r>
      <w:r>
        <w:rPr>
          <w:rFonts w:hint="eastAsia" w:ascii="黑体" w:hAnsi="黑体" w:eastAsia="黑体" w:cs="黑体"/>
          <w:spacing w:val="3"/>
          <w:sz w:val="44"/>
          <w:szCs w:val="44"/>
        </w:rPr>
        <w:t>项目库入库项目分类汇总表</w:t>
      </w:r>
    </w:p>
    <w:p w14:paraId="43D97283">
      <w:pPr>
        <w:spacing w:line="222" w:lineRule="auto"/>
        <w:jc w:val="left"/>
        <w:rPr>
          <w:rFonts w:hint="default" w:ascii="Times New Roman" w:hAnsi="Times New Roman" w:eastAsia="宋体" w:cs="Times New Roman"/>
          <w:sz w:val="23"/>
          <w:szCs w:val="23"/>
        </w:rPr>
      </w:pPr>
      <w:r>
        <w:rPr>
          <w:rFonts w:hint="default" w:ascii="Times New Roman" w:hAnsi="Times New Roman" w:eastAsia="宋体" w:cs="Times New Roman"/>
          <w:spacing w:val="6"/>
          <w:sz w:val="23"/>
          <w:szCs w:val="23"/>
        </w:rPr>
        <w:t>单位</w:t>
      </w:r>
      <w:r>
        <w:rPr>
          <w:rFonts w:hint="default" w:ascii="Times New Roman" w:hAnsi="Times New Roman" w:eastAsia="宋体" w:cs="Times New Roman"/>
          <w:spacing w:val="5"/>
          <w:sz w:val="23"/>
          <w:szCs w:val="23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>盖章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：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        </w:t>
      </w:r>
      <w:r>
        <w:rPr>
          <w:rFonts w:hint="eastAsia" w:cs="Times New Roman"/>
          <w:spacing w:val="3"/>
          <w:sz w:val="23"/>
          <w:szCs w:val="23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>单位：万元、个、人</w:t>
      </w:r>
    </w:p>
    <w:tbl>
      <w:tblPr>
        <w:tblStyle w:val="6"/>
        <w:tblW w:w="146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5"/>
        <w:gridCol w:w="2764"/>
        <w:gridCol w:w="605"/>
        <w:gridCol w:w="834"/>
        <w:gridCol w:w="746"/>
        <w:gridCol w:w="723"/>
        <w:gridCol w:w="1043"/>
        <w:gridCol w:w="955"/>
        <w:gridCol w:w="940"/>
        <w:gridCol w:w="1164"/>
        <w:gridCol w:w="1643"/>
        <w:gridCol w:w="1848"/>
        <w:gridCol w:w="857"/>
      </w:tblGrid>
      <w:tr w14:paraId="24E8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tblHeader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vAlign w:val="center"/>
          </w:tcPr>
          <w:p w14:paraId="411F5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序</w:t>
            </w:r>
          </w:p>
          <w:p w14:paraId="3A94F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号</w:t>
            </w:r>
          </w:p>
        </w:tc>
        <w:tc>
          <w:tcPr>
            <w:tcW w:w="2764" w:type="dxa"/>
            <w:vMerge w:val="restart"/>
            <w:tcBorders>
              <w:tl2br w:val="nil"/>
              <w:tr2bl w:val="nil"/>
            </w:tcBorders>
            <w:vAlign w:val="center"/>
          </w:tcPr>
          <w:p w14:paraId="2B70C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项目类型</w:t>
            </w:r>
          </w:p>
        </w:tc>
        <w:tc>
          <w:tcPr>
            <w:tcW w:w="60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4E99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 目 个 数</w:t>
            </w:r>
          </w:p>
        </w:tc>
        <w:tc>
          <w:tcPr>
            <w:tcW w:w="2303" w:type="dxa"/>
            <w:gridSpan w:val="3"/>
            <w:tcBorders>
              <w:tl2br w:val="nil"/>
              <w:tr2bl w:val="nil"/>
            </w:tcBorders>
            <w:vAlign w:val="center"/>
          </w:tcPr>
          <w:p w14:paraId="24F9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资金规模和筹资方式</w:t>
            </w:r>
          </w:p>
        </w:tc>
        <w:tc>
          <w:tcPr>
            <w:tcW w:w="7593" w:type="dxa"/>
            <w:gridSpan w:val="6"/>
            <w:tcBorders>
              <w:tl2br w:val="nil"/>
              <w:tr2bl w:val="nil"/>
            </w:tcBorders>
            <w:vAlign w:val="center"/>
          </w:tcPr>
          <w:p w14:paraId="3C9AA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受益对象</w:t>
            </w:r>
          </w:p>
        </w:tc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4EBE5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备注</w:t>
            </w:r>
          </w:p>
        </w:tc>
      </w:tr>
      <w:tr w14:paraId="75CF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tblHeader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 w14:paraId="772BA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l2br w:val="nil"/>
              <w:tr2bl w:val="nil"/>
            </w:tcBorders>
            <w:vAlign w:val="center"/>
          </w:tcPr>
          <w:p w14:paraId="60C85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67F0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 w14:paraId="422AF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项目</w:t>
            </w:r>
          </w:p>
          <w:p w14:paraId="298EE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预算</w:t>
            </w:r>
          </w:p>
          <w:p w14:paraId="06C8B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总投</w:t>
            </w:r>
          </w:p>
          <w:p w14:paraId="19999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 w14:paraId="5DBF5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其中</w:t>
            </w:r>
          </w:p>
        </w:tc>
        <w:tc>
          <w:tcPr>
            <w:tcW w:w="1043" w:type="dxa"/>
            <w:vMerge w:val="restart"/>
            <w:tcBorders>
              <w:tl2br w:val="nil"/>
              <w:tr2bl w:val="nil"/>
            </w:tcBorders>
            <w:vAlign w:val="center"/>
          </w:tcPr>
          <w:p w14:paraId="4D964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受益村</w:t>
            </w:r>
          </w:p>
          <w:p w14:paraId="7B1F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tl2br w:val="nil"/>
              <w:tr2bl w:val="nil"/>
            </w:tcBorders>
            <w:vAlign w:val="center"/>
          </w:tcPr>
          <w:p w14:paraId="4B010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受益户数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40" w:type="dxa"/>
            <w:vMerge w:val="restart"/>
            <w:tcBorders>
              <w:tl2br w:val="nil"/>
              <w:tr2bl w:val="nil"/>
            </w:tcBorders>
            <w:vAlign w:val="center"/>
          </w:tcPr>
          <w:p w14:paraId="29E95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受益人</w:t>
            </w:r>
          </w:p>
          <w:p w14:paraId="7BAB0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口数</w:t>
            </w:r>
          </w:p>
          <w:p w14:paraId="6FF88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55" w:type="dxa"/>
            <w:gridSpan w:val="3"/>
            <w:tcBorders>
              <w:tl2br w:val="nil"/>
              <w:tr2bl w:val="nil"/>
            </w:tcBorders>
            <w:vAlign w:val="center"/>
          </w:tcPr>
          <w:p w14:paraId="2A3E3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其中</w:t>
            </w: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50E55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19EE0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1" w:hRule="atLeast"/>
          <w:tblHeader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 w14:paraId="08A07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l2br w:val="nil"/>
              <w:tr2bl w:val="nil"/>
            </w:tcBorders>
            <w:vAlign w:val="center"/>
          </w:tcPr>
          <w:p w14:paraId="0C9D8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288D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 w14:paraId="68061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62C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财政</w:t>
            </w:r>
          </w:p>
          <w:p w14:paraId="0C019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0D75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其他</w:t>
            </w:r>
          </w:p>
          <w:p w14:paraId="6D7D1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</w:t>
            </w:r>
          </w:p>
        </w:tc>
        <w:tc>
          <w:tcPr>
            <w:tcW w:w="1043" w:type="dxa"/>
            <w:vMerge w:val="continue"/>
            <w:tcBorders>
              <w:tl2br w:val="nil"/>
              <w:tr2bl w:val="nil"/>
            </w:tcBorders>
            <w:vAlign w:val="center"/>
          </w:tcPr>
          <w:p w14:paraId="1BDFE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vMerge w:val="continue"/>
            <w:tcBorders>
              <w:tl2br w:val="nil"/>
              <w:tr2bl w:val="nil"/>
            </w:tcBorders>
            <w:vAlign w:val="center"/>
          </w:tcPr>
          <w:p w14:paraId="27498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  <w:vAlign w:val="center"/>
          </w:tcPr>
          <w:p w14:paraId="281D7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855E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受益脱贫村数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04DCD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受益脱贫户数及防止返贫监测对象户数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A2B2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受益脱贫人口数及防止返贫监测对象人口数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F2AA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0062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5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82C2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36012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243EB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A781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3200.2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DD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3200.2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67EC32E1"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B587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0C0EF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39289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788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87038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A697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3B19D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5B9B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0401A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16744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FEA8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1A400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一、产业发展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018B2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DA98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DE6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9D9A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77FAD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0285D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E495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3DEF9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43D89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05B7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2F788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5D15E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40CE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5A0B5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1.生产项目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132BD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63D1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436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2084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4008E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A2BD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184F3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18608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566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53666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4BA0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64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45DF8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1385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745F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3241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8E33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3C41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01ED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3A026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二、就业项目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81A0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3E5B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FFE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47346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30871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7973C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D40F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885C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14E6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7014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78239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69E1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9AD5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25521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1.务工补助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11B7E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3B5C9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FA6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629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4A67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67A24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CA94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553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517D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17487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8770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3B09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553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7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4AC1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17487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7606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7446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B2C6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61C89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3.创业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CD10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58D1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41.2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200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41.2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89FF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289D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8002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4A4C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5088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61CE0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773F4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45A9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62C5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E236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49470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三、乡村建设行动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CFBD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60AC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D81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6D09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5258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D679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45B1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4A92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8A9E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ED61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4B65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40CF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1FD8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18C5A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.人居环境整治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4B3E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34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9BA7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940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446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BEDA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3757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5293A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4938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554C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15679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2643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27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0C776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750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16E6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2414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987B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</w:tbl>
    <w:p w14:paraId="4DB95C26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3B6A"/>
    <w:rsid w:val="03056896"/>
    <w:rsid w:val="10BE3B6A"/>
    <w:rsid w:val="3BFD65FB"/>
    <w:rsid w:val="5B235E63"/>
    <w:rsid w:val="67C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1045</Characters>
  <Lines>0</Lines>
  <Paragraphs>0</Paragraphs>
  <TotalTime>6</TotalTime>
  <ScaleCrop>false</ScaleCrop>
  <LinksUpToDate>false</LinksUpToDate>
  <CharactersWithSpaces>1439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2025-09-28T00:46:00Z</dcterms:created>
  <dc:creator>邓联军</dc:creator>
  <cp:lastModifiedBy>独</cp:lastModifiedBy>
  <cp:lastPrinted>2025-09-28T01:13:00Z</cp:lastPrinted>
  <dcterms:modified xsi:type="dcterms:W3CDTF">2025-09-28T06:15:36Z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E4E2A5C7772247EEB2A35382F3D8D6DB_11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