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1C1B8">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芷江侗族自治县政务公开审批表</w:t>
      </w:r>
    </w:p>
    <w:p w14:paraId="74358293">
      <w:pPr>
        <w:rPr>
          <w:rFonts w:hint="eastAsia"/>
          <w:color w:val="auto"/>
        </w:rPr>
      </w:pPr>
    </w:p>
    <w:p w14:paraId="6E0E08A3">
      <w:pPr>
        <w:jc w:val="center"/>
        <w:rPr>
          <w:rFonts w:hint="default" w:ascii="Arial" w:hAnsi="Arial" w:eastAsia="黑体" w:cs="Arial"/>
          <w:b w:val="0"/>
          <w:bCs w:val="0"/>
          <w:color w:val="auto"/>
          <w:sz w:val="22"/>
          <w:szCs w:val="22"/>
        </w:rPr>
      </w:pPr>
      <w:r>
        <w:rPr>
          <w:rFonts w:hint="eastAsia" w:eastAsia="宋体"/>
          <w:color w:val="auto"/>
          <w:lang w:val="en-US" w:eastAsia="zh-CN"/>
        </w:rPr>
        <w:t xml:space="preserve">                                                      </w:t>
      </w:r>
      <w:r>
        <w:rPr>
          <w:rFonts w:hint="default" w:ascii="Arial" w:hAnsi="Arial" w:eastAsia="黑体" w:cs="Arial"/>
          <w:b w:val="0"/>
          <w:bCs w:val="0"/>
          <w:color w:val="auto"/>
          <w:sz w:val="22"/>
          <w:szCs w:val="22"/>
        </w:rPr>
        <w:t>填表日期：</w:t>
      </w:r>
      <w:r>
        <w:rPr>
          <w:rFonts w:hint="default" w:ascii="Arial" w:hAnsi="Arial" w:eastAsia="黑体" w:cs="Arial"/>
          <w:b w:val="0"/>
          <w:bCs w:val="0"/>
          <w:color w:val="auto"/>
          <w:sz w:val="22"/>
          <w:szCs w:val="22"/>
          <w:lang w:val="en-US" w:eastAsia="zh-CN"/>
        </w:rPr>
        <w:t>2025</w:t>
      </w:r>
      <w:r>
        <w:rPr>
          <w:rFonts w:hint="default" w:ascii="Arial" w:hAnsi="Arial" w:eastAsia="黑体" w:cs="Arial"/>
          <w:b w:val="0"/>
          <w:bCs w:val="0"/>
          <w:color w:val="auto"/>
          <w:sz w:val="22"/>
          <w:szCs w:val="22"/>
        </w:rPr>
        <w:t>年</w:t>
      </w:r>
      <w:r>
        <w:rPr>
          <w:rFonts w:hint="eastAsia" w:ascii="Arial" w:hAnsi="Arial" w:eastAsia="黑体" w:cs="Arial"/>
          <w:b w:val="0"/>
          <w:bCs w:val="0"/>
          <w:color w:val="auto"/>
          <w:sz w:val="22"/>
          <w:szCs w:val="22"/>
          <w:lang w:val="en-US" w:eastAsia="zh-CN"/>
        </w:rPr>
        <w:t>4</w:t>
      </w:r>
      <w:r>
        <w:rPr>
          <w:rFonts w:hint="default" w:ascii="Arial" w:hAnsi="Arial" w:eastAsia="黑体" w:cs="Arial"/>
          <w:b w:val="0"/>
          <w:bCs w:val="0"/>
          <w:color w:val="auto"/>
          <w:sz w:val="22"/>
          <w:szCs w:val="22"/>
        </w:rPr>
        <w:t>月</w:t>
      </w:r>
      <w:r>
        <w:rPr>
          <w:rFonts w:hint="eastAsia" w:ascii="Arial" w:hAnsi="Arial" w:eastAsia="黑体" w:cs="Arial"/>
          <w:b w:val="0"/>
          <w:bCs w:val="0"/>
          <w:color w:val="auto"/>
          <w:sz w:val="22"/>
          <w:szCs w:val="22"/>
          <w:lang w:val="en-US" w:eastAsia="zh-CN"/>
        </w:rPr>
        <w:t>2</w:t>
      </w:r>
      <w:r>
        <w:rPr>
          <w:rFonts w:hint="eastAsia" w:eastAsia="黑体" w:cs="Arial"/>
          <w:b w:val="0"/>
          <w:bCs w:val="0"/>
          <w:color w:val="auto"/>
          <w:sz w:val="22"/>
          <w:szCs w:val="22"/>
          <w:lang w:val="en-US" w:eastAsia="zh-CN"/>
        </w:rPr>
        <w:t>5</w:t>
      </w:r>
      <w:r>
        <w:rPr>
          <w:rFonts w:hint="default" w:ascii="Arial" w:hAnsi="Arial" w:eastAsia="黑体" w:cs="Arial"/>
          <w:b w:val="0"/>
          <w:bCs w:val="0"/>
          <w:color w:val="auto"/>
          <w:sz w:val="22"/>
          <w:szCs w:val="22"/>
        </w:rPr>
        <w:t>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213"/>
        <w:gridCol w:w="5420"/>
      </w:tblGrid>
      <w:tr w14:paraId="3CFF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686" w:type="dxa"/>
            <w:noWrap w:val="0"/>
            <w:vAlign w:val="center"/>
          </w:tcPr>
          <w:p w14:paraId="165F842E">
            <w:pPr>
              <w:jc w:val="center"/>
              <w:rPr>
                <w:rFonts w:hint="eastAsia"/>
              </w:rPr>
            </w:pPr>
            <w:r>
              <w:rPr>
                <w:rFonts w:hint="eastAsia"/>
              </w:rPr>
              <w:t>拟公开单位</w:t>
            </w:r>
          </w:p>
        </w:tc>
        <w:tc>
          <w:tcPr>
            <w:tcW w:w="6633" w:type="dxa"/>
            <w:gridSpan w:val="2"/>
            <w:noWrap w:val="0"/>
            <w:vAlign w:val="center"/>
          </w:tcPr>
          <w:p w14:paraId="44C5FAB8">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芷江侗族自治县</w:t>
            </w:r>
            <w:r>
              <w:rPr>
                <w:rFonts w:hint="eastAsia" w:ascii="宋体" w:hAnsi="宋体" w:cs="宋体"/>
                <w:sz w:val="21"/>
                <w:szCs w:val="21"/>
                <w:lang w:val="en-US" w:eastAsia="zh-CN"/>
              </w:rPr>
              <w:t>农业农村局</w:t>
            </w:r>
          </w:p>
        </w:tc>
      </w:tr>
      <w:tr w14:paraId="1D15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686" w:type="dxa"/>
            <w:noWrap w:val="0"/>
            <w:vAlign w:val="center"/>
          </w:tcPr>
          <w:p w14:paraId="350D676C">
            <w:pPr>
              <w:jc w:val="left"/>
              <w:rPr>
                <w:rFonts w:hint="eastAsia"/>
              </w:rPr>
            </w:pPr>
            <w:r>
              <w:rPr>
                <w:rFonts w:hint="eastAsia"/>
              </w:rPr>
              <w:t>公开内容名称</w:t>
            </w:r>
          </w:p>
        </w:tc>
        <w:tc>
          <w:tcPr>
            <w:tcW w:w="6633" w:type="dxa"/>
            <w:gridSpan w:val="2"/>
            <w:noWrap w:val="0"/>
            <w:vAlign w:val="center"/>
          </w:tcPr>
          <w:p w14:paraId="0A5D2D70">
            <w:pPr>
              <w:jc w:val="left"/>
              <w:rPr>
                <w:rFonts w:hint="default" w:ascii="宋体" w:hAnsi="宋体" w:eastAsia="宋体" w:cs="宋体"/>
                <w:sz w:val="21"/>
                <w:szCs w:val="21"/>
                <w:lang w:val="en-US" w:eastAsia="zh-CN"/>
              </w:rPr>
            </w:pPr>
            <w:r>
              <w:rPr>
                <w:rFonts w:hint="eastAsia" w:ascii="Times New Roman" w:hAnsi="Times New Roman" w:cs="Times New Roman"/>
                <w:lang w:val="en-US" w:eastAsia="zh-CN"/>
              </w:rPr>
              <w:t>关于芷江侗族自治县2025年度增加拟入库项目审定情况的公告</w:t>
            </w:r>
          </w:p>
        </w:tc>
      </w:tr>
      <w:tr w14:paraId="55F4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686" w:type="dxa"/>
            <w:noWrap w:val="0"/>
            <w:vAlign w:val="center"/>
          </w:tcPr>
          <w:p w14:paraId="15374048">
            <w:pPr>
              <w:jc w:val="center"/>
              <w:rPr>
                <w:rFonts w:hint="eastAsia"/>
              </w:rPr>
            </w:pPr>
            <w:r>
              <w:rPr>
                <w:rFonts w:hint="eastAsia"/>
              </w:rPr>
              <w:t>拟公开时间</w:t>
            </w:r>
          </w:p>
        </w:tc>
        <w:tc>
          <w:tcPr>
            <w:tcW w:w="6633" w:type="dxa"/>
            <w:gridSpan w:val="2"/>
            <w:noWrap w:val="0"/>
            <w:vAlign w:val="center"/>
          </w:tcPr>
          <w:p w14:paraId="705480B8">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年</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25</w:t>
            </w:r>
            <w:r>
              <w:rPr>
                <w:rFonts w:hint="eastAsia" w:ascii="宋体" w:hAnsi="宋体" w:eastAsia="宋体" w:cs="宋体"/>
                <w:color w:val="auto"/>
                <w:sz w:val="21"/>
                <w:szCs w:val="21"/>
                <w:lang w:val="en-US" w:eastAsia="zh-CN"/>
              </w:rPr>
              <w:t>日</w:t>
            </w:r>
          </w:p>
        </w:tc>
      </w:tr>
      <w:tr w14:paraId="3E4A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686" w:type="dxa"/>
            <w:vMerge w:val="restart"/>
            <w:noWrap w:val="0"/>
            <w:vAlign w:val="center"/>
          </w:tcPr>
          <w:p w14:paraId="22E3BCEA">
            <w:pPr>
              <w:jc w:val="center"/>
              <w:rPr>
                <w:rFonts w:hint="eastAsia"/>
                <w:lang w:eastAsia="zh-CN"/>
              </w:rPr>
            </w:pPr>
            <w:r>
              <w:rPr>
                <w:rFonts w:hint="eastAsia"/>
              </w:rPr>
              <w:t>拟公开单位</w:t>
            </w:r>
            <w:r>
              <w:rPr>
                <w:rFonts w:hint="eastAsia"/>
                <w:lang w:eastAsia="zh-CN"/>
              </w:rPr>
              <w:t>信</w:t>
            </w:r>
          </w:p>
          <w:p w14:paraId="447F0F1F">
            <w:pPr>
              <w:jc w:val="center"/>
              <w:rPr>
                <w:rFonts w:hint="eastAsia"/>
                <w:lang w:eastAsia="zh-CN"/>
              </w:rPr>
            </w:pPr>
            <w:r>
              <w:rPr>
                <w:rFonts w:hint="eastAsia"/>
                <w:lang w:val="en-US" w:eastAsia="zh-CN"/>
              </w:rPr>
              <w:t>息保密审查</w:t>
            </w:r>
            <w:r>
              <w:rPr>
                <w:rFonts w:hint="eastAsia"/>
                <w:lang w:eastAsia="zh-CN"/>
              </w:rPr>
              <w:t>工作</w:t>
            </w:r>
          </w:p>
          <w:p w14:paraId="2EEC58FE">
            <w:pPr>
              <w:jc w:val="center"/>
            </w:pPr>
            <w:r>
              <w:rPr>
                <w:rFonts w:hint="eastAsia"/>
                <w:lang w:eastAsia="zh-CN"/>
              </w:rPr>
              <w:t>机构</w:t>
            </w:r>
            <w:r>
              <w:rPr>
                <w:rFonts w:hint="eastAsia"/>
              </w:rPr>
              <w:t>审</w:t>
            </w:r>
            <w:r>
              <w:rPr>
                <w:rFonts w:hint="eastAsia"/>
                <w:lang w:eastAsia="zh-CN"/>
              </w:rPr>
              <w:t>核</w:t>
            </w:r>
            <w:r>
              <w:rPr>
                <w:rFonts w:hint="eastAsia"/>
              </w:rPr>
              <w:t>意见</w:t>
            </w:r>
          </w:p>
        </w:tc>
        <w:tc>
          <w:tcPr>
            <w:tcW w:w="1213" w:type="dxa"/>
            <w:noWrap w:val="0"/>
            <w:vAlign w:val="center"/>
          </w:tcPr>
          <w:p w14:paraId="60C04750">
            <w:pPr>
              <w:jc w:val="center"/>
              <w:rPr>
                <w:rFonts w:hint="default"/>
                <w:kern w:val="2"/>
                <w:sz w:val="21"/>
                <w:szCs w:val="24"/>
                <w:lang w:val="en-US" w:eastAsia="zh-CN" w:bidi="ar-SA"/>
              </w:rPr>
            </w:pPr>
            <w:r>
              <w:rPr>
                <w:rFonts w:hint="eastAsia"/>
                <w:lang w:eastAsia="zh-CN"/>
              </w:rPr>
              <w:t>是否含有以下信息</w:t>
            </w:r>
          </w:p>
        </w:tc>
        <w:tc>
          <w:tcPr>
            <w:tcW w:w="5420" w:type="dxa"/>
            <w:noWrap w:val="0"/>
            <w:vAlign w:val="center"/>
          </w:tcPr>
          <w:p w14:paraId="218B9B0F">
            <w:pPr>
              <w:rPr>
                <w:rFonts w:hint="eastAsia"/>
              </w:rPr>
            </w:pPr>
            <w:r>
              <w:rPr>
                <w:rFonts w:hint="eastAsia"/>
              </w:rPr>
              <w:t>国家秘密</w:t>
            </w:r>
            <w:r>
              <w:rPr>
                <w:rFonts w:hint="eastAsia"/>
                <w:lang w:val="en-US" w:eastAsia="zh-CN"/>
              </w:rPr>
              <w:t xml:space="preserve">  </w:t>
            </w:r>
            <w:r>
              <w:rPr>
                <w:rFonts w:hint="eastAsia"/>
                <w:lang w:eastAsia="zh-CN"/>
              </w:rPr>
              <w:t>是□</w:t>
            </w:r>
            <w:r>
              <w:rPr>
                <w:rFonts w:hint="eastAsia"/>
                <w:lang w:val="en-US" w:eastAsia="zh-CN"/>
              </w:rPr>
              <w:t xml:space="preserve"> </w:t>
            </w:r>
            <w:r>
              <w:rPr>
                <w:rFonts w:hint="eastAsia"/>
                <w:lang w:eastAsia="zh-CN"/>
              </w:rPr>
              <w:t>否☑</w:t>
            </w:r>
            <w:r>
              <w:rPr>
                <w:rFonts w:hint="eastAsia"/>
              </w:rPr>
              <w:t xml:space="preserve">      </w:t>
            </w:r>
            <w:r>
              <w:rPr>
                <w:rFonts w:hint="eastAsia"/>
                <w:lang w:val="en-US" w:eastAsia="zh-CN"/>
              </w:rPr>
              <w:t xml:space="preserve">  </w:t>
            </w:r>
            <w:r>
              <w:rPr>
                <w:rFonts w:hint="eastAsia"/>
              </w:rPr>
              <w:t xml:space="preserve"> 商业秘密   </w:t>
            </w:r>
            <w:r>
              <w:rPr>
                <w:rFonts w:hint="eastAsia"/>
                <w:lang w:val="en-US" w:eastAsia="zh-CN"/>
              </w:rPr>
              <w:t xml:space="preserve"> </w:t>
            </w:r>
            <w:r>
              <w:rPr>
                <w:rFonts w:hint="eastAsia"/>
                <w:lang w:eastAsia="zh-CN"/>
              </w:rPr>
              <w:t>是</w:t>
            </w:r>
            <w:r>
              <w:rPr>
                <w:rFonts w:hint="eastAsia"/>
              </w:rPr>
              <w:t>□</w:t>
            </w:r>
            <w:r>
              <w:rPr>
                <w:rFonts w:hint="eastAsia"/>
                <w:lang w:val="en-US" w:eastAsia="zh-CN"/>
              </w:rPr>
              <w:t xml:space="preserve"> </w:t>
            </w:r>
            <w:r>
              <w:rPr>
                <w:rFonts w:hint="eastAsia"/>
                <w:lang w:eastAsia="zh-CN"/>
              </w:rPr>
              <w:t>否☑</w:t>
            </w:r>
            <w:r>
              <w:rPr>
                <w:rFonts w:hint="eastAsia"/>
              </w:rPr>
              <w:t xml:space="preserve">  </w:t>
            </w:r>
          </w:p>
          <w:p w14:paraId="55687075">
            <w:pPr>
              <w:rPr>
                <w:rFonts w:hint="default" w:eastAsia="宋体"/>
                <w:kern w:val="2"/>
                <w:sz w:val="21"/>
                <w:szCs w:val="24"/>
                <w:lang w:val="en-US" w:eastAsia="zh-CN" w:bidi="ar-SA"/>
              </w:rPr>
            </w:pPr>
            <w:r>
              <w:rPr>
                <w:rFonts w:hint="eastAsia"/>
              </w:rPr>
              <w:t xml:space="preserve">个人隐私  </w:t>
            </w:r>
            <w:r>
              <w:rPr>
                <w:rFonts w:hint="eastAsia"/>
                <w:lang w:eastAsia="zh-CN"/>
              </w:rPr>
              <w:t>是☑</w:t>
            </w:r>
            <w:r>
              <w:rPr>
                <w:rFonts w:hint="eastAsia"/>
                <w:lang w:val="en-US" w:eastAsia="zh-CN"/>
              </w:rPr>
              <w:t xml:space="preserve"> </w:t>
            </w:r>
            <w:r>
              <w:rPr>
                <w:rFonts w:hint="eastAsia"/>
                <w:lang w:eastAsia="zh-CN"/>
              </w:rPr>
              <w:t>否☑</w:t>
            </w:r>
            <w:r>
              <w:rPr>
                <w:rFonts w:hint="eastAsia"/>
                <w:lang w:val="en-US" w:eastAsia="zh-CN"/>
              </w:rPr>
              <w:t xml:space="preserve">  </w:t>
            </w:r>
            <w:r>
              <w:rPr>
                <w:rFonts w:hint="eastAsia"/>
              </w:rPr>
              <w:t>其他</w:t>
            </w:r>
            <w:r>
              <w:rPr>
                <w:rFonts w:hint="eastAsia"/>
                <w:lang w:eastAsia="zh-CN"/>
              </w:rPr>
              <w:t>不予公开的内容</w:t>
            </w:r>
            <w:r>
              <w:rPr>
                <w:rFonts w:hint="eastAsia"/>
                <w:lang w:val="en-US" w:eastAsia="zh-CN"/>
              </w:rPr>
              <w:t xml:space="preserve"> </w:t>
            </w:r>
            <w:r>
              <w:rPr>
                <w:rFonts w:hint="eastAsia"/>
                <w:lang w:eastAsia="zh-CN"/>
              </w:rPr>
              <w:t>是</w:t>
            </w:r>
            <w:r>
              <w:rPr>
                <w:rFonts w:hint="eastAsia"/>
              </w:rPr>
              <w:t>□</w:t>
            </w:r>
            <w:r>
              <w:rPr>
                <w:rFonts w:hint="eastAsia"/>
                <w:lang w:val="en-US" w:eastAsia="zh-CN"/>
              </w:rPr>
              <w:t xml:space="preserve"> </w:t>
            </w:r>
            <w:r>
              <w:rPr>
                <w:rFonts w:hint="eastAsia"/>
                <w:lang w:eastAsia="zh-CN"/>
              </w:rPr>
              <w:t>否☑</w:t>
            </w:r>
            <w:r>
              <w:rPr>
                <w:rFonts w:hint="eastAsia"/>
              </w:rPr>
              <w:t xml:space="preserve"> </w:t>
            </w:r>
          </w:p>
        </w:tc>
      </w:tr>
      <w:tr w14:paraId="5C9B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686" w:type="dxa"/>
            <w:vMerge w:val="continue"/>
            <w:noWrap w:val="0"/>
            <w:vAlign w:val="center"/>
          </w:tcPr>
          <w:p w14:paraId="441D3A62">
            <w:pPr>
              <w:jc w:val="both"/>
            </w:pPr>
          </w:p>
        </w:tc>
        <w:tc>
          <w:tcPr>
            <w:tcW w:w="6633" w:type="dxa"/>
            <w:gridSpan w:val="2"/>
            <w:noWrap w:val="0"/>
            <w:vAlign w:val="center"/>
          </w:tcPr>
          <w:p w14:paraId="5D6582F8">
            <w:pPr>
              <w:jc w:val="both"/>
              <w:rPr>
                <w:rFonts w:hint="eastAsia"/>
                <w:lang w:eastAsia="zh-CN"/>
              </w:rPr>
            </w:pPr>
          </w:p>
          <w:p w14:paraId="0A2F5B06">
            <w:pPr>
              <w:jc w:val="both"/>
              <w:rPr>
                <w:rFonts w:hint="eastAsia"/>
                <w:lang w:eastAsia="zh-CN"/>
              </w:rPr>
            </w:pPr>
          </w:p>
          <w:p w14:paraId="7F77BC5D">
            <w:pPr>
              <w:ind w:firstLine="210" w:firstLineChars="100"/>
              <w:jc w:val="both"/>
              <w:rPr>
                <w:rFonts w:hint="eastAsia"/>
                <w:lang w:val="en-US" w:eastAsia="zh-CN"/>
              </w:rPr>
            </w:pPr>
            <w:r>
              <w:rPr>
                <w:rFonts w:hint="eastAsia"/>
                <w:lang w:eastAsia="zh-CN"/>
              </w:rPr>
              <w:t>审查责任人签字：</w:t>
            </w:r>
            <w:r>
              <w:rPr>
                <w:rFonts w:hint="eastAsia"/>
                <w:lang w:val="en-US" w:eastAsia="zh-CN"/>
              </w:rPr>
              <w:t xml:space="preserve">                              年   月   日</w:t>
            </w:r>
          </w:p>
          <w:p w14:paraId="0CE66419">
            <w:pPr>
              <w:jc w:val="both"/>
              <w:rPr>
                <w:rFonts w:hint="default"/>
                <w:lang w:val="en-US" w:eastAsia="zh-CN"/>
              </w:rPr>
            </w:pPr>
          </w:p>
        </w:tc>
      </w:tr>
      <w:tr w14:paraId="57A9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686" w:type="dxa"/>
            <w:noWrap w:val="0"/>
            <w:vAlign w:val="center"/>
          </w:tcPr>
          <w:p w14:paraId="4C486E29">
            <w:pPr>
              <w:jc w:val="center"/>
              <w:rPr>
                <w:rFonts w:hint="eastAsia"/>
                <w:kern w:val="2"/>
                <w:sz w:val="21"/>
                <w:szCs w:val="24"/>
                <w:lang w:val="en-US" w:eastAsia="zh-CN" w:bidi="ar-SA"/>
              </w:rPr>
            </w:pPr>
            <w:r>
              <w:rPr>
                <w:rFonts w:hint="eastAsia"/>
              </w:rPr>
              <w:t>拟公开单位</w:t>
            </w:r>
            <w:r>
              <w:rPr>
                <w:rFonts w:hint="eastAsia"/>
                <w:lang w:eastAsia="zh-CN"/>
              </w:rPr>
              <w:t>主要</w:t>
            </w:r>
            <w:r>
              <w:rPr>
                <w:rFonts w:hint="eastAsia"/>
              </w:rPr>
              <w:t>领导审批意见</w:t>
            </w:r>
          </w:p>
        </w:tc>
        <w:tc>
          <w:tcPr>
            <w:tcW w:w="6633" w:type="dxa"/>
            <w:gridSpan w:val="2"/>
            <w:noWrap w:val="0"/>
            <w:vAlign w:val="top"/>
          </w:tcPr>
          <w:p w14:paraId="63C1F335">
            <w:pPr>
              <w:rPr>
                <w:rFonts w:hint="eastAsia"/>
              </w:rPr>
            </w:pPr>
          </w:p>
          <w:p w14:paraId="52D69B5C">
            <w:pPr>
              <w:ind w:firstLine="420" w:firstLineChars="200"/>
              <w:rPr>
                <w:rFonts w:hint="eastAsia"/>
              </w:rPr>
            </w:pPr>
          </w:p>
          <w:p w14:paraId="08A8CC6F">
            <w:pPr>
              <w:ind w:firstLine="420" w:firstLineChars="200"/>
              <w:rPr>
                <w:rFonts w:hint="eastAsia"/>
              </w:rPr>
            </w:pPr>
          </w:p>
          <w:p w14:paraId="7E7898B5">
            <w:pPr>
              <w:ind w:firstLine="420" w:firstLineChars="200"/>
              <w:rPr>
                <w:rFonts w:hint="eastAsia"/>
              </w:rPr>
            </w:pPr>
            <w:r>
              <w:rPr>
                <w:rFonts w:hint="eastAsia"/>
              </w:rPr>
              <w:t xml:space="preserve">签字： </w:t>
            </w:r>
            <w:r>
              <w:rPr>
                <w:rFonts w:hint="eastAsia"/>
                <w:lang w:val="en-US" w:eastAsia="zh-CN"/>
              </w:rPr>
              <w:t xml:space="preserve">                                       </w:t>
            </w:r>
            <w:r>
              <w:rPr>
                <w:rFonts w:hint="eastAsia"/>
              </w:rPr>
              <w:t>（盖章）</w:t>
            </w:r>
          </w:p>
          <w:p w14:paraId="4DBCFB1F">
            <w:pPr>
              <w:ind w:firstLine="5040" w:firstLineChars="2400"/>
              <w:rPr>
                <w:rFonts w:hint="eastAsia"/>
              </w:rPr>
            </w:pPr>
            <w:r>
              <w:rPr>
                <w:rFonts w:hint="eastAsia"/>
              </w:rPr>
              <w:t>年   月   日</w:t>
            </w:r>
          </w:p>
        </w:tc>
      </w:tr>
      <w:tr w14:paraId="4022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1686" w:type="dxa"/>
            <w:noWrap w:val="0"/>
            <w:vAlign w:val="center"/>
          </w:tcPr>
          <w:p w14:paraId="77AED898">
            <w:pPr>
              <w:jc w:val="center"/>
              <w:rPr>
                <w:rFonts w:hint="eastAsia"/>
              </w:rPr>
            </w:pPr>
            <w:r>
              <w:rPr>
                <w:rFonts w:hint="eastAsia"/>
                <w:lang w:eastAsia="zh-CN"/>
              </w:rPr>
              <w:t>公开单位</w:t>
            </w:r>
            <w:r>
              <w:rPr>
                <w:rFonts w:hint="eastAsia"/>
              </w:rPr>
              <w:t>分管</w:t>
            </w:r>
          </w:p>
          <w:p w14:paraId="456D50CC">
            <w:pPr>
              <w:jc w:val="center"/>
              <w:rPr>
                <w:rFonts w:hint="eastAsia"/>
              </w:rPr>
            </w:pPr>
            <w:r>
              <w:rPr>
                <w:rFonts w:hint="eastAsia"/>
              </w:rPr>
              <w:t>领导审批意见</w:t>
            </w:r>
          </w:p>
        </w:tc>
        <w:tc>
          <w:tcPr>
            <w:tcW w:w="6633" w:type="dxa"/>
            <w:gridSpan w:val="2"/>
            <w:noWrap w:val="0"/>
            <w:vAlign w:val="center"/>
          </w:tcPr>
          <w:p w14:paraId="4BA38500">
            <w:pPr>
              <w:rPr>
                <w:rFonts w:hint="eastAsia"/>
              </w:rPr>
            </w:pPr>
          </w:p>
          <w:p w14:paraId="522B1CAF">
            <w:pPr>
              <w:rPr>
                <w:rFonts w:hint="eastAsia"/>
              </w:rPr>
            </w:pPr>
            <w:r>
              <w:rPr>
                <w:rFonts w:hint="eastAsia"/>
              </w:rPr>
              <w:t xml:space="preserve">    </w:t>
            </w:r>
          </w:p>
          <w:p w14:paraId="56163FA5">
            <w:pPr>
              <w:rPr>
                <w:rFonts w:hint="eastAsia"/>
              </w:rPr>
            </w:pPr>
          </w:p>
          <w:p w14:paraId="2393D240">
            <w:pPr>
              <w:ind w:firstLine="420" w:firstLineChars="200"/>
              <w:rPr>
                <w:rFonts w:hint="eastAsia"/>
              </w:rPr>
            </w:pPr>
            <w:r>
              <w:rPr>
                <w:rFonts w:hint="eastAsia"/>
              </w:rPr>
              <w:t>签字：</w:t>
            </w:r>
          </w:p>
          <w:p w14:paraId="2537A7D9">
            <w:pPr>
              <w:rPr>
                <w:rFonts w:hint="eastAsia"/>
              </w:rPr>
            </w:pPr>
            <w:r>
              <w:rPr>
                <w:rFonts w:hint="eastAsia"/>
              </w:rPr>
              <w:t xml:space="preserve">                                            </w:t>
            </w:r>
            <w:r>
              <w:rPr>
                <w:rFonts w:hint="eastAsia"/>
                <w:lang w:val="en-US" w:eastAsia="zh-CN"/>
              </w:rPr>
              <w:t xml:space="preserve"> </w:t>
            </w:r>
            <w:r>
              <w:rPr>
                <w:rFonts w:hint="eastAsia"/>
              </w:rPr>
              <w:t xml:space="preserve">   年   月   日</w:t>
            </w:r>
          </w:p>
        </w:tc>
      </w:tr>
      <w:tr w14:paraId="0D91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686" w:type="dxa"/>
            <w:noWrap w:val="0"/>
            <w:vAlign w:val="center"/>
          </w:tcPr>
          <w:p w14:paraId="7A1A4F52">
            <w:pPr>
              <w:jc w:val="center"/>
              <w:rPr>
                <w:rFonts w:hint="eastAsia"/>
              </w:rPr>
            </w:pPr>
            <w:r>
              <w:rPr>
                <w:rFonts w:hint="eastAsia"/>
                <w:lang w:eastAsia="zh-CN"/>
              </w:rPr>
              <w:t>公开单位</w:t>
            </w:r>
            <w:r>
              <w:rPr>
                <w:rFonts w:hint="eastAsia"/>
              </w:rPr>
              <w:t>主管</w:t>
            </w:r>
          </w:p>
          <w:p w14:paraId="22F8CB24">
            <w:pPr>
              <w:jc w:val="center"/>
              <w:rPr>
                <w:rFonts w:hint="eastAsia"/>
              </w:rPr>
            </w:pPr>
            <w:r>
              <w:rPr>
                <w:rFonts w:hint="eastAsia"/>
                <w:lang w:eastAsia="zh-CN"/>
              </w:rPr>
              <w:t>领</w:t>
            </w:r>
            <w:r>
              <w:rPr>
                <w:rFonts w:hint="eastAsia"/>
              </w:rPr>
              <w:t>导审批意见</w:t>
            </w:r>
          </w:p>
        </w:tc>
        <w:tc>
          <w:tcPr>
            <w:tcW w:w="6633" w:type="dxa"/>
            <w:gridSpan w:val="2"/>
            <w:noWrap w:val="0"/>
            <w:vAlign w:val="top"/>
          </w:tcPr>
          <w:p w14:paraId="56100539">
            <w:pPr>
              <w:rPr>
                <w:rFonts w:hint="eastAsia"/>
              </w:rPr>
            </w:pPr>
          </w:p>
          <w:p w14:paraId="02251B0C">
            <w:pPr>
              <w:rPr>
                <w:rFonts w:hint="eastAsia"/>
              </w:rPr>
            </w:pPr>
          </w:p>
          <w:p w14:paraId="24764348">
            <w:pPr>
              <w:rPr>
                <w:rFonts w:hint="eastAsia"/>
              </w:rPr>
            </w:pPr>
          </w:p>
          <w:p w14:paraId="21656A7D">
            <w:pPr>
              <w:rPr>
                <w:rFonts w:hint="default" w:eastAsia="宋体"/>
                <w:lang w:val="en-US" w:eastAsia="zh-CN"/>
              </w:rPr>
            </w:pPr>
            <w:r>
              <w:rPr>
                <w:rFonts w:hint="eastAsia"/>
                <w:lang w:val="en-US" w:eastAsia="zh-CN"/>
              </w:rPr>
              <w:t xml:space="preserve">  </w:t>
            </w:r>
          </w:p>
          <w:p w14:paraId="34DEC791">
            <w:pPr>
              <w:ind w:firstLine="420" w:firstLineChars="200"/>
              <w:rPr>
                <w:rFonts w:hint="eastAsia"/>
              </w:rPr>
            </w:pPr>
            <w:r>
              <w:rPr>
                <w:rFonts w:hint="eastAsia"/>
              </w:rPr>
              <w:t xml:space="preserve">签字：             </w:t>
            </w:r>
            <w:r>
              <w:rPr>
                <w:rFonts w:hint="eastAsia"/>
                <w:lang w:val="en-US" w:eastAsia="zh-CN"/>
              </w:rPr>
              <w:t xml:space="preserve">                           </w:t>
            </w:r>
            <w:r>
              <w:rPr>
                <w:rFonts w:hint="eastAsia"/>
              </w:rPr>
              <w:t>（盖章）</w:t>
            </w:r>
          </w:p>
          <w:p w14:paraId="11E04175">
            <w:pPr>
              <w:ind w:firstLine="1260" w:firstLineChars="600"/>
              <w:rPr>
                <w:rFonts w:hint="eastAsia"/>
              </w:rPr>
            </w:pPr>
            <w:r>
              <w:rPr>
                <w:rFonts w:hint="eastAsia"/>
              </w:rPr>
              <w:t xml:space="preserve">       </w:t>
            </w:r>
            <w:r>
              <w:rPr>
                <w:rFonts w:hint="eastAsia"/>
                <w:lang w:val="en-US" w:eastAsia="zh-CN"/>
              </w:rPr>
              <w:t xml:space="preserve">                           </w:t>
            </w:r>
            <w:r>
              <w:rPr>
                <w:rFonts w:hint="eastAsia"/>
              </w:rPr>
              <w:t xml:space="preserve">  年   月   日</w:t>
            </w:r>
          </w:p>
        </w:tc>
      </w:tr>
      <w:tr w14:paraId="2DFC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686" w:type="dxa"/>
            <w:noWrap w:val="0"/>
            <w:vAlign w:val="center"/>
          </w:tcPr>
          <w:p w14:paraId="6108638E">
            <w:pPr>
              <w:jc w:val="center"/>
              <w:rPr>
                <w:rFonts w:hint="eastAsia"/>
              </w:rPr>
            </w:pPr>
            <w:r>
              <w:rPr>
                <w:rFonts w:hint="eastAsia"/>
              </w:rPr>
              <w:t>发布人签名</w:t>
            </w:r>
          </w:p>
          <w:p w14:paraId="31920071">
            <w:pPr>
              <w:jc w:val="center"/>
              <w:rPr>
                <w:rFonts w:hint="eastAsia" w:eastAsia="宋体"/>
                <w:lang w:eastAsia="zh-CN"/>
              </w:rPr>
            </w:pPr>
            <w:r>
              <w:rPr>
                <w:rFonts w:hint="eastAsia"/>
                <w:lang w:eastAsia="zh-CN"/>
              </w:rPr>
              <w:t>及意见</w:t>
            </w:r>
          </w:p>
        </w:tc>
        <w:tc>
          <w:tcPr>
            <w:tcW w:w="6633" w:type="dxa"/>
            <w:gridSpan w:val="2"/>
            <w:noWrap w:val="0"/>
            <w:vAlign w:val="top"/>
          </w:tcPr>
          <w:p w14:paraId="01C1A92E">
            <w:pPr>
              <w:rPr>
                <w:rFonts w:hint="eastAsia"/>
              </w:rPr>
            </w:pPr>
          </w:p>
        </w:tc>
      </w:tr>
    </w:tbl>
    <w:p w14:paraId="7D597E4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center"/>
        <w:textAlignment w:val="baseline"/>
        <w:rPr>
          <w:rFonts w:hint="eastAsia" w:ascii="方正小标宋_GBK" w:hAnsi="方正小标宋_GBK" w:eastAsia="方正小标宋_GBK" w:cs="方正小标宋_GBK"/>
          <w:spacing w:val="0"/>
          <w:sz w:val="44"/>
          <w:szCs w:val="44"/>
        </w:rPr>
        <w:sectPr>
          <w:pgSz w:w="11906" w:h="16838"/>
          <w:pgMar w:top="1440" w:right="1587" w:bottom="1440" w:left="1587" w:header="851" w:footer="992" w:gutter="0"/>
          <w:cols w:space="425" w:num="1"/>
          <w:docGrid w:type="lines" w:linePitch="312" w:charSpace="0"/>
        </w:sectPr>
      </w:pPr>
    </w:p>
    <w:p w14:paraId="35BBF4C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center"/>
        <w:textAlignment w:val="baseline"/>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芷江侗族自治县2025年度增加拟入库项目</w:t>
      </w:r>
    </w:p>
    <w:p w14:paraId="00DAFC3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center"/>
        <w:textAlignment w:val="baseline"/>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审定情况公告</w:t>
      </w:r>
    </w:p>
    <w:p w14:paraId="7627206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sz w:val="21"/>
        </w:rPr>
      </w:pPr>
    </w:p>
    <w:p w14:paraId="674C4D66">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2025</w:t>
      </w:r>
      <w:r>
        <w:rPr>
          <w:rFonts w:hint="default" w:ascii="Times New Roman" w:hAnsi="Times New Roman" w:eastAsia="仿宋_GB2312" w:cs="Times New Roman"/>
          <w:spacing w:val="0"/>
          <w:sz w:val="32"/>
          <w:szCs w:val="32"/>
          <w:highlight w:val="none"/>
        </w:rPr>
        <w:t>年</w:t>
      </w:r>
      <w:r>
        <w:rPr>
          <w:rFonts w:hint="eastAsia" w:ascii="Times New Roman" w:hAnsi="Times New Roman" w:eastAsia="仿宋_GB2312" w:cs="Times New Roman"/>
          <w:spacing w:val="0"/>
          <w:sz w:val="32"/>
          <w:szCs w:val="32"/>
          <w:highlight w:val="none"/>
          <w:lang w:val="en-US" w:eastAsia="zh-CN"/>
        </w:rPr>
        <w:t>4</w:t>
      </w:r>
      <w:r>
        <w:rPr>
          <w:rFonts w:hint="default" w:ascii="Times New Roman" w:hAnsi="Times New Roman" w:eastAsia="仿宋_GB2312" w:cs="Times New Roman"/>
          <w:spacing w:val="0"/>
          <w:sz w:val="32"/>
          <w:szCs w:val="32"/>
          <w:highlight w:val="none"/>
        </w:rPr>
        <w:t>月</w:t>
      </w:r>
      <w:r>
        <w:rPr>
          <w:rFonts w:hint="eastAsia" w:ascii="Times New Roman" w:hAnsi="Times New Roman" w:eastAsia="仿宋_GB2312" w:cs="Times New Roman"/>
          <w:spacing w:val="0"/>
          <w:sz w:val="32"/>
          <w:szCs w:val="32"/>
          <w:highlight w:val="none"/>
          <w:lang w:val="en-US" w:eastAsia="zh-CN"/>
        </w:rPr>
        <w:t>15</w:t>
      </w:r>
      <w:r>
        <w:rPr>
          <w:rFonts w:hint="default" w:ascii="Times New Roman" w:hAnsi="Times New Roman" w:eastAsia="仿宋_GB2312" w:cs="Times New Roman"/>
          <w:spacing w:val="0"/>
          <w:sz w:val="32"/>
          <w:szCs w:val="32"/>
          <w:highlight w:val="none"/>
        </w:rPr>
        <w:t>日</w:t>
      </w:r>
      <w:r>
        <w:rPr>
          <w:rFonts w:hint="default" w:ascii="Times New Roman" w:hAnsi="Times New Roman" w:eastAsia="仿宋_GB2312" w:cs="Times New Roman"/>
          <w:spacing w:val="0"/>
          <w:sz w:val="32"/>
          <w:szCs w:val="32"/>
        </w:rPr>
        <w:t>，县委农村工作领导小组对</w:t>
      </w:r>
      <w:r>
        <w:rPr>
          <w:rFonts w:hint="eastAsia" w:ascii="Times New Roman" w:hAnsi="Times New Roman" w:eastAsia="仿宋_GB2312" w:cs="Times New Roman"/>
          <w:spacing w:val="0"/>
          <w:sz w:val="32"/>
          <w:szCs w:val="32"/>
          <w:lang w:val="en-US" w:eastAsia="zh-CN"/>
        </w:rPr>
        <w:t>2025</w:t>
      </w:r>
      <w:r>
        <w:rPr>
          <w:rFonts w:hint="default" w:ascii="Times New Roman" w:hAnsi="Times New Roman" w:eastAsia="仿宋_GB2312" w:cs="Times New Roman"/>
          <w:spacing w:val="0"/>
          <w:sz w:val="32"/>
          <w:szCs w:val="32"/>
        </w:rPr>
        <w:t>年度乡村振兴项目库审定入库情况进行了公示，经公示无异议，现将审定入库后的乡村振兴项目库予以长期公告。</w:t>
      </w:r>
    </w:p>
    <w:p w14:paraId="72699A9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41FF601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举报电话：</w:t>
      </w:r>
      <w:r>
        <w:rPr>
          <w:rFonts w:hint="default" w:ascii="Times New Roman" w:hAnsi="Times New Roman" w:eastAsia="仿宋_GB2312" w:cs="Times New Roman"/>
          <w:spacing w:val="0"/>
          <w:sz w:val="32"/>
          <w:szCs w:val="32"/>
          <w:lang w:val="en-US" w:eastAsia="zh-CN"/>
        </w:rPr>
        <w:t>0745-6822131</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县</w:t>
      </w:r>
      <w:r>
        <w:rPr>
          <w:rFonts w:hint="eastAsia" w:ascii="Times New Roman" w:hAnsi="Times New Roman" w:eastAsia="仿宋_GB2312" w:cs="Times New Roman"/>
          <w:spacing w:val="0"/>
          <w:sz w:val="32"/>
          <w:szCs w:val="32"/>
          <w:lang w:val="en-US" w:eastAsia="zh-CN"/>
        </w:rPr>
        <w:t>农业农村</w:t>
      </w:r>
      <w:r>
        <w:rPr>
          <w:rFonts w:hint="default" w:ascii="Times New Roman" w:hAnsi="Times New Roman" w:eastAsia="仿宋_GB2312" w:cs="Times New Roman"/>
          <w:spacing w:val="0"/>
          <w:sz w:val="32"/>
          <w:szCs w:val="32"/>
        </w:rPr>
        <w:t>局监督举报电话</w:t>
      </w:r>
      <w:r>
        <w:rPr>
          <w:rFonts w:hint="default" w:ascii="Times New Roman" w:hAnsi="Times New Roman" w:eastAsia="仿宋_GB2312" w:cs="Times New Roman"/>
          <w:spacing w:val="0"/>
          <w:sz w:val="32"/>
          <w:szCs w:val="32"/>
          <w:lang w:eastAsia="zh-CN"/>
        </w:rPr>
        <w:t>）</w:t>
      </w:r>
    </w:p>
    <w:p w14:paraId="206BA4C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2240" w:firstLineChars="700"/>
        <w:jc w:val="both"/>
        <w:textAlignment w:val="baseline"/>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 xml:space="preserve">12317 、12345 </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监督举报电话</w:t>
      </w:r>
      <w:r>
        <w:rPr>
          <w:rFonts w:hint="default" w:ascii="Times New Roman" w:hAnsi="Times New Roman" w:eastAsia="仿宋_GB2312" w:cs="Times New Roman"/>
          <w:spacing w:val="0"/>
          <w:sz w:val="32"/>
          <w:szCs w:val="32"/>
          <w:lang w:eastAsia="zh-CN"/>
        </w:rPr>
        <w:t>）</w:t>
      </w:r>
    </w:p>
    <w:p w14:paraId="350ABFE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通讯地址：芷江侗族自治县农业农村局</w:t>
      </w:r>
    </w:p>
    <w:p w14:paraId="04E0BA8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6E04B63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027096F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附件：</w:t>
      </w:r>
    </w:p>
    <w:p w14:paraId="24DB0EF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芷江侗族自治县2025年度巩固拓展脱贫攻坚成果和乡村振兴</w:t>
      </w:r>
      <w:r>
        <w:rPr>
          <w:rFonts w:hint="eastAsia" w:ascii="Times New Roman" w:hAnsi="Times New Roman" w:eastAsia="仿宋_GB2312" w:cs="Times New Roman"/>
          <w:spacing w:val="0"/>
          <w:sz w:val="32"/>
          <w:szCs w:val="32"/>
          <w:lang w:val="en-US" w:eastAsia="zh-CN"/>
        </w:rPr>
        <w:t>增加</w:t>
      </w:r>
      <w:r>
        <w:rPr>
          <w:rFonts w:hint="default" w:ascii="Times New Roman" w:hAnsi="Times New Roman" w:eastAsia="仿宋_GB2312" w:cs="Times New Roman"/>
          <w:spacing w:val="0"/>
          <w:sz w:val="32"/>
          <w:szCs w:val="32"/>
        </w:rPr>
        <w:t>项目库入库项目分类汇总表</w:t>
      </w:r>
    </w:p>
    <w:p w14:paraId="7D284EE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芷江侗族自治县2025年度巩固拓展脱贫攻坚成果和乡村振兴</w:t>
      </w:r>
      <w:r>
        <w:rPr>
          <w:rFonts w:hint="eastAsia" w:ascii="Times New Roman" w:hAnsi="Times New Roman" w:eastAsia="仿宋_GB2312" w:cs="Times New Roman"/>
          <w:spacing w:val="0"/>
          <w:sz w:val="32"/>
          <w:szCs w:val="32"/>
          <w:lang w:val="en-US" w:eastAsia="zh-CN"/>
        </w:rPr>
        <w:t>增加</w:t>
      </w:r>
      <w:r>
        <w:rPr>
          <w:rFonts w:hint="default" w:ascii="Times New Roman" w:hAnsi="Times New Roman" w:eastAsia="仿宋_GB2312" w:cs="Times New Roman"/>
          <w:spacing w:val="0"/>
          <w:sz w:val="32"/>
          <w:szCs w:val="32"/>
        </w:rPr>
        <w:t>项目库入库项目明细表</w:t>
      </w:r>
    </w:p>
    <w:p w14:paraId="6319540D">
      <w:pPr>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default" w:ascii="Times New Roman" w:hAnsi="Times New Roman" w:eastAsia="仿宋_GB2312" w:cs="Times New Roman"/>
          <w:spacing w:val="0"/>
          <w:sz w:val="32"/>
          <w:szCs w:val="32"/>
        </w:rPr>
      </w:pPr>
    </w:p>
    <w:p w14:paraId="11A24F15">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right"/>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中共芷江侗族自治县委农村工作领导小组办公室</w:t>
      </w:r>
    </w:p>
    <w:p w14:paraId="5D5161C9">
      <w:pPr>
        <w:keepNext w:val="0"/>
        <w:keepLines w:val="0"/>
        <w:pageBreakBefore w:val="0"/>
        <w:widowControl w:val="0"/>
        <w:kinsoku/>
        <w:wordWrap/>
        <w:overflowPunct/>
        <w:topLinePunct w:val="0"/>
        <w:autoSpaceDE/>
        <w:autoSpaceDN/>
        <w:bidi w:val="0"/>
        <w:adjustRightInd w:val="0"/>
        <w:snapToGrid w:val="0"/>
        <w:spacing w:line="560" w:lineRule="exact"/>
        <w:ind w:right="0" w:firstLine="4160" w:firstLineChars="13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2025年</w:t>
      </w:r>
      <w:r>
        <w:rPr>
          <w:rFonts w:hint="eastAsia" w:ascii="Times New Roman" w:hAnsi="Times New Roman" w:eastAsia="仿宋_GB2312" w:cs="Times New Roman"/>
          <w:spacing w:val="0"/>
          <w:sz w:val="32"/>
          <w:szCs w:val="32"/>
          <w:highlight w:val="none"/>
          <w:lang w:val="en-US" w:eastAsia="zh-CN"/>
        </w:rPr>
        <w:t>4</w:t>
      </w:r>
      <w:r>
        <w:rPr>
          <w:rFonts w:hint="default" w:ascii="Times New Roman" w:hAnsi="Times New Roman" w:eastAsia="仿宋_GB2312" w:cs="Times New Roman"/>
          <w:spacing w:val="0"/>
          <w:sz w:val="32"/>
          <w:szCs w:val="32"/>
          <w:highlight w:val="none"/>
        </w:rPr>
        <w:t>月</w:t>
      </w:r>
      <w:r>
        <w:rPr>
          <w:rFonts w:hint="eastAsia" w:ascii="Times New Roman" w:hAnsi="Times New Roman" w:eastAsia="仿宋_GB2312" w:cs="Times New Roman"/>
          <w:spacing w:val="0"/>
          <w:sz w:val="32"/>
          <w:szCs w:val="32"/>
          <w:highlight w:val="none"/>
          <w:lang w:val="en-US" w:eastAsia="zh-CN"/>
        </w:rPr>
        <w:t>25</w:t>
      </w:r>
      <w:r>
        <w:rPr>
          <w:rFonts w:hint="default" w:ascii="Times New Roman" w:hAnsi="Times New Roman" w:eastAsia="仿宋_GB2312" w:cs="Times New Roman"/>
          <w:spacing w:val="0"/>
          <w:sz w:val="32"/>
          <w:szCs w:val="32"/>
        </w:rPr>
        <w:t>日</w:t>
      </w:r>
    </w:p>
    <w:p w14:paraId="22206C8D"/>
    <w:p w14:paraId="654CB657">
      <w:pPr>
        <w:bidi w:val="0"/>
        <w:rPr>
          <w:rFonts w:ascii="Arial" w:hAnsi="Arial" w:eastAsia="Arial" w:cs="Arial"/>
          <w:snapToGrid w:val="0"/>
          <w:color w:val="000000"/>
          <w:kern w:val="0"/>
          <w:sz w:val="21"/>
          <w:szCs w:val="21"/>
        </w:rPr>
      </w:pPr>
    </w:p>
    <w:p w14:paraId="7427FB50">
      <w:pPr>
        <w:bidi w:val="0"/>
      </w:pPr>
    </w:p>
    <w:p w14:paraId="1D918857">
      <w:pPr>
        <w:bidi w:val="0"/>
      </w:pPr>
    </w:p>
    <w:p w14:paraId="682456AA">
      <w:pPr>
        <w:bidi w:val="0"/>
      </w:pPr>
    </w:p>
    <w:p w14:paraId="2CF3A266">
      <w:pPr>
        <w:bidi w:val="0"/>
      </w:pPr>
    </w:p>
    <w:p w14:paraId="6386E73E">
      <w:pPr>
        <w:bidi w:val="0"/>
      </w:pPr>
    </w:p>
    <w:p w14:paraId="08B69145">
      <w:pPr>
        <w:bidi w:val="0"/>
      </w:pPr>
    </w:p>
    <w:p w14:paraId="32C1B120">
      <w:pPr>
        <w:bidi w:val="0"/>
      </w:pPr>
    </w:p>
    <w:p w14:paraId="79DEC90A">
      <w:pPr>
        <w:bidi w:val="0"/>
      </w:pPr>
    </w:p>
    <w:p w14:paraId="083D5B7A">
      <w:pPr>
        <w:bidi w:val="0"/>
        <w:jc w:val="left"/>
        <w:sectPr>
          <w:pgSz w:w="11906" w:h="16838"/>
          <w:pgMar w:top="1440" w:right="1587" w:bottom="1440" w:left="1587" w:header="851" w:footer="992" w:gutter="0"/>
          <w:cols w:space="425" w:num="1"/>
          <w:docGrid w:type="lines" w:linePitch="312" w:charSpace="0"/>
        </w:sectPr>
      </w:pPr>
    </w:p>
    <w:tbl>
      <w:tblPr>
        <w:tblStyle w:val="4"/>
        <w:tblW w:w="15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2160"/>
        <w:gridCol w:w="1080"/>
        <w:gridCol w:w="1080"/>
        <w:gridCol w:w="1080"/>
        <w:gridCol w:w="1080"/>
        <w:gridCol w:w="1125"/>
        <w:gridCol w:w="1095"/>
        <w:gridCol w:w="1155"/>
        <w:gridCol w:w="1200"/>
        <w:gridCol w:w="1380"/>
        <w:gridCol w:w="1380"/>
        <w:gridCol w:w="1095"/>
      </w:tblGrid>
      <w:tr w14:paraId="7254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90" w:type="dxa"/>
            <w:gridSpan w:val="2"/>
            <w:tcBorders>
              <w:top w:val="nil"/>
              <w:left w:val="nil"/>
              <w:bottom w:val="nil"/>
              <w:right w:val="nil"/>
            </w:tcBorders>
            <w:shd w:val="clear" w:color="auto" w:fill="auto"/>
            <w:noWrap/>
            <w:vAlign w:val="center"/>
          </w:tcPr>
          <w:p w14:paraId="0A67BD40">
            <w:pP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附件1：</w:t>
            </w:r>
          </w:p>
        </w:tc>
        <w:tc>
          <w:tcPr>
            <w:tcW w:w="1080" w:type="dxa"/>
            <w:tcBorders>
              <w:top w:val="nil"/>
              <w:left w:val="nil"/>
              <w:bottom w:val="nil"/>
              <w:right w:val="nil"/>
            </w:tcBorders>
            <w:shd w:val="clear" w:color="auto" w:fill="auto"/>
            <w:noWrap/>
            <w:vAlign w:val="center"/>
          </w:tcPr>
          <w:p w14:paraId="41CA5838">
            <w:pPr>
              <w:rPr>
                <w:rFonts w:hint="eastAsia" w:ascii="黑体" w:hAnsi="宋体" w:eastAsia="黑体" w:cs="黑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095687B">
            <w:pPr>
              <w:rPr>
                <w:rFonts w:hint="eastAsia" w:ascii="黑体" w:hAnsi="宋体" w:eastAsia="黑体" w:cs="黑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2F4FE8B7">
            <w:pPr>
              <w:rPr>
                <w:rFonts w:hint="eastAsia" w:ascii="黑体" w:hAnsi="宋体" w:eastAsia="黑体" w:cs="黑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8358A50">
            <w:pPr>
              <w:rPr>
                <w:rFonts w:hint="eastAsia" w:ascii="黑体" w:hAnsi="宋体" w:eastAsia="黑体" w:cs="黑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3A2A26E2">
            <w:pPr>
              <w:rPr>
                <w:rFonts w:hint="eastAsia" w:ascii="黑体" w:hAnsi="宋体" w:eastAsia="黑体" w:cs="黑体"/>
                <w:i w:val="0"/>
                <w:iCs w:val="0"/>
                <w:color w:val="000000"/>
                <w:sz w:val="22"/>
                <w:szCs w:val="22"/>
                <w:u w:val="none"/>
              </w:rPr>
            </w:pPr>
          </w:p>
        </w:tc>
        <w:tc>
          <w:tcPr>
            <w:tcW w:w="1095" w:type="dxa"/>
            <w:tcBorders>
              <w:top w:val="nil"/>
              <w:left w:val="nil"/>
              <w:bottom w:val="nil"/>
              <w:right w:val="nil"/>
            </w:tcBorders>
            <w:shd w:val="clear" w:color="auto" w:fill="auto"/>
            <w:noWrap/>
            <w:vAlign w:val="center"/>
          </w:tcPr>
          <w:p w14:paraId="66827432">
            <w:pPr>
              <w:rPr>
                <w:rFonts w:hint="eastAsia" w:ascii="黑体" w:hAnsi="宋体" w:eastAsia="黑体" w:cs="黑体"/>
                <w:i w:val="0"/>
                <w:iCs w:val="0"/>
                <w:color w:val="000000"/>
                <w:sz w:val="22"/>
                <w:szCs w:val="22"/>
                <w:u w:val="none"/>
              </w:rPr>
            </w:pPr>
          </w:p>
        </w:tc>
        <w:tc>
          <w:tcPr>
            <w:tcW w:w="1155" w:type="dxa"/>
            <w:tcBorders>
              <w:top w:val="nil"/>
              <w:left w:val="nil"/>
              <w:bottom w:val="nil"/>
              <w:right w:val="nil"/>
            </w:tcBorders>
            <w:shd w:val="clear" w:color="auto" w:fill="auto"/>
            <w:noWrap/>
            <w:vAlign w:val="center"/>
          </w:tcPr>
          <w:p w14:paraId="7D605F04">
            <w:pPr>
              <w:rPr>
                <w:rFonts w:hint="eastAsia" w:ascii="黑体" w:hAnsi="宋体" w:eastAsia="黑体" w:cs="黑体"/>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3947BA4B">
            <w:pPr>
              <w:rPr>
                <w:rFonts w:hint="eastAsia" w:ascii="黑体" w:hAnsi="宋体" w:eastAsia="黑体" w:cs="黑体"/>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2597F860">
            <w:pPr>
              <w:rPr>
                <w:rFonts w:hint="eastAsia" w:ascii="黑体" w:hAnsi="宋体" w:eastAsia="黑体" w:cs="黑体"/>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4DA3D143">
            <w:pPr>
              <w:rPr>
                <w:rFonts w:hint="eastAsia" w:ascii="黑体" w:hAnsi="宋体" w:eastAsia="黑体" w:cs="黑体"/>
                <w:i w:val="0"/>
                <w:iCs w:val="0"/>
                <w:color w:val="000000"/>
                <w:sz w:val="22"/>
                <w:szCs w:val="22"/>
                <w:u w:val="none"/>
              </w:rPr>
            </w:pPr>
          </w:p>
        </w:tc>
        <w:tc>
          <w:tcPr>
            <w:tcW w:w="1095" w:type="dxa"/>
            <w:tcBorders>
              <w:top w:val="nil"/>
              <w:left w:val="nil"/>
              <w:bottom w:val="nil"/>
              <w:right w:val="nil"/>
            </w:tcBorders>
            <w:shd w:val="clear" w:color="auto" w:fill="auto"/>
            <w:noWrap/>
            <w:vAlign w:val="center"/>
          </w:tcPr>
          <w:p w14:paraId="47812594">
            <w:pPr>
              <w:rPr>
                <w:rFonts w:hint="eastAsia" w:ascii="黑体" w:hAnsi="宋体" w:eastAsia="黑体" w:cs="黑体"/>
                <w:i w:val="0"/>
                <w:iCs w:val="0"/>
                <w:color w:val="000000"/>
                <w:sz w:val="22"/>
                <w:szCs w:val="22"/>
                <w:u w:val="none"/>
              </w:rPr>
            </w:pPr>
          </w:p>
        </w:tc>
      </w:tr>
      <w:tr w14:paraId="755E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gridSpan w:val="13"/>
            <w:tcBorders>
              <w:top w:val="nil"/>
              <w:left w:val="nil"/>
              <w:bottom w:val="nil"/>
              <w:right w:val="nil"/>
            </w:tcBorders>
            <w:shd w:val="clear" w:color="auto" w:fill="auto"/>
            <w:noWrap/>
            <w:vAlign w:val="center"/>
          </w:tcPr>
          <w:p w14:paraId="7175233E">
            <w:pPr>
              <w:keepNext w:val="0"/>
              <w:keepLines w:val="0"/>
              <w:widowControl/>
              <w:suppressLineNumbers w:val="0"/>
              <w:jc w:val="center"/>
              <w:textAlignment w:val="center"/>
              <w:rPr>
                <w:rFonts w:ascii="微软雅黑" w:hAnsi="微软雅黑" w:eastAsia="微软雅黑" w:cs="微软雅黑"/>
                <w:i w:val="0"/>
                <w:iCs w:val="0"/>
                <w:color w:val="000000"/>
                <w:sz w:val="28"/>
                <w:szCs w:val="28"/>
                <w:u w:val="none"/>
              </w:rPr>
            </w:pPr>
            <w:r>
              <w:rPr>
                <w:rFonts w:hint="eastAsia" w:ascii="方正小标宋_GBK" w:hAnsi="方正小标宋_GBK" w:eastAsia="方正小标宋_GBK" w:cs="方正小标宋_GBK"/>
                <w:i w:val="0"/>
                <w:iCs w:val="0"/>
                <w:snapToGrid w:val="0"/>
                <w:color w:val="000000"/>
                <w:kern w:val="0"/>
                <w:sz w:val="28"/>
                <w:szCs w:val="28"/>
                <w:u w:val="none"/>
                <w:lang w:val="en-US" w:eastAsia="zh-CN" w:bidi="ar"/>
              </w:rPr>
              <w:t>芷江侗族自治县2025年度巩固拓展脱贫攻坚成果和乡村振兴增加项目库入库项目分类汇总表</w:t>
            </w:r>
          </w:p>
        </w:tc>
      </w:tr>
      <w:tr w14:paraId="6CDE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0" w:type="auto"/>
            <w:gridSpan w:val="13"/>
            <w:tcBorders>
              <w:top w:val="nil"/>
              <w:left w:val="nil"/>
              <w:bottom w:val="nil"/>
              <w:right w:val="nil"/>
            </w:tcBorders>
            <w:shd w:val="clear" w:color="auto" w:fill="auto"/>
            <w:noWrap/>
            <w:vAlign w:val="center"/>
          </w:tcPr>
          <w:p w14:paraId="19E17E8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 xml:space="preserve">                                                                                                                            单位：万元、个、户、人</w:t>
            </w:r>
          </w:p>
        </w:tc>
      </w:tr>
      <w:tr w14:paraId="3661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873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DB5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项目类型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9CC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项目个数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01E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资金规模和筹资方式</w:t>
            </w:r>
          </w:p>
        </w:tc>
        <w:tc>
          <w:tcPr>
            <w:tcW w:w="73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223B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受益对象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5BB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备注</w:t>
            </w:r>
          </w:p>
        </w:tc>
      </w:tr>
      <w:tr w14:paraId="21A4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53988">
            <w:pPr>
              <w:jc w:val="center"/>
              <w:rPr>
                <w:rFonts w:hint="eastAsia" w:ascii="宋体" w:hAnsi="宋体" w:eastAsia="宋体" w:cs="宋体"/>
                <w:b/>
                <w:bCs/>
                <w:i w:val="0"/>
                <w:iCs w:val="0"/>
                <w:color w:val="000000"/>
                <w:sz w:val="18"/>
                <w:szCs w:val="18"/>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1DD9D">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19629">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8BA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项目预算总投资</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F8B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0D3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受益村（个）</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AB9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受益户数（户）</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AC8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受益人口数（人）</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B68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42EF0">
            <w:pPr>
              <w:jc w:val="center"/>
              <w:rPr>
                <w:rFonts w:hint="eastAsia" w:ascii="宋体" w:hAnsi="宋体" w:eastAsia="宋体" w:cs="宋体"/>
                <w:b/>
                <w:bCs/>
                <w:i w:val="0"/>
                <w:iCs w:val="0"/>
                <w:color w:val="000000"/>
                <w:sz w:val="18"/>
                <w:szCs w:val="18"/>
                <w:u w:val="none"/>
              </w:rPr>
            </w:pPr>
          </w:p>
        </w:tc>
      </w:tr>
      <w:tr w14:paraId="0148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5E38">
            <w:pPr>
              <w:jc w:val="center"/>
              <w:rPr>
                <w:rFonts w:hint="eastAsia" w:ascii="宋体" w:hAnsi="宋体" w:eastAsia="宋体" w:cs="宋体"/>
                <w:b/>
                <w:bCs/>
                <w:i w:val="0"/>
                <w:iCs w:val="0"/>
                <w:color w:val="000000"/>
                <w:sz w:val="18"/>
                <w:szCs w:val="18"/>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581F6">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0E544">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DA83">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FF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8A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其他资金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99FE2">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B1F6F">
            <w:pPr>
              <w:jc w:val="center"/>
              <w:rPr>
                <w:rFonts w:hint="eastAsia" w:ascii="宋体" w:hAnsi="宋体" w:eastAsia="宋体" w:cs="宋体"/>
                <w:b/>
                <w:bCs/>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8E3B6">
            <w:pPr>
              <w:jc w:val="center"/>
              <w:rPr>
                <w:rFonts w:hint="eastAsia" w:ascii="宋体" w:hAnsi="宋体" w:eastAsia="宋体" w:cs="宋体"/>
                <w:b/>
                <w:bCs/>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5C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受益脱贫村数（个）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AB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受益脱贫户数及防止返贫监测对象户数（户）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B6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受益脱贫人口数及防止返贫监测对象人口数（人）</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293D7">
            <w:pPr>
              <w:jc w:val="center"/>
              <w:rPr>
                <w:rFonts w:hint="eastAsia" w:ascii="宋体" w:hAnsi="宋体" w:eastAsia="宋体" w:cs="宋体"/>
                <w:b/>
                <w:bCs/>
                <w:i w:val="0"/>
                <w:iCs w:val="0"/>
                <w:color w:val="000000"/>
                <w:sz w:val="18"/>
                <w:szCs w:val="18"/>
                <w:u w:val="none"/>
              </w:rPr>
            </w:pPr>
          </w:p>
        </w:tc>
      </w:tr>
      <w:tr w14:paraId="2D88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D12">
            <w:pPr>
              <w:jc w:val="center"/>
              <w:rPr>
                <w:rFonts w:hint="eastAsia" w:ascii="宋体" w:hAnsi="宋体" w:eastAsia="宋体" w:cs="宋体"/>
                <w:b/>
                <w:bCs/>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74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65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8F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6198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8D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6152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BC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46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1B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907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11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85446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33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299944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C4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254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F1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14578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BD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51971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C97B">
            <w:pPr>
              <w:jc w:val="center"/>
              <w:rPr>
                <w:rFonts w:hint="eastAsia" w:ascii="宋体" w:hAnsi="宋体" w:eastAsia="宋体" w:cs="宋体"/>
                <w:b/>
                <w:bCs/>
                <w:i w:val="0"/>
                <w:iCs w:val="0"/>
                <w:color w:val="000000"/>
                <w:sz w:val="18"/>
                <w:szCs w:val="18"/>
                <w:u w:val="none"/>
              </w:rPr>
            </w:pPr>
          </w:p>
        </w:tc>
      </w:tr>
      <w:tr w14:paraId="22F4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9B8F">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63B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一、产业发展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1E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4F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3512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45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3466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71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46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E2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607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C5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50697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B7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190093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3E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3B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10941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03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38604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F5EA">
            <w:pPr>
              <w:jc w:val="center"/>
              <w:rPr>
                <w:rFonts w:hint="eastAsia" w:ascii="宋体" w:hAnsi="宋体" w:eastAsia="宋体" w:cs="宋体"/>
                <w:i w:val="0"/>
                <w:iCs w:val="0"/>
                <w:color w:val="000000"/>
                <w:sz w:val="18"/>
                <w:szCs w:val="18"/>
                <w:u w:val="none"/>
              </w:rPr>
            </w:pPr>
          </w:p>
        </w:tc>
      </w:tr>
      <w:tr w14:paraId="0DF7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406A">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E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1.生产项目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8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5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F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8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8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16996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7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53838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9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A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2396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6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7689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3FDD">
            <w:pPr>
              <w:jc w:val="center"/>
              <w:rPr>
                <w:rFonts w:hint="eastAsia" w:ascii="宋体" w:hAnsi="宋体" w:eastAsia="宋体" w:cs="宋体"/>
                <w:i w:val="0"/>
                <w:iCs w:val="0"/>
                <w:color w:val="000000"/>
                <w:sz w:val="18"/>
                <w:szCs w:val="18"/>
                <w:u w:val="none"/>
              </w:rPr>
            </w:pPr>
          </w:p>
        </w:tc>
      </w:tr>
      <w:tr w14:paraId="1B49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3C85">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C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2.加工流通项目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0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2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D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4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D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3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5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6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A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8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E5DB">
            <w:pPr>
              <w:jc w:val="center"/>
              <w:rPr>
                <w:rFonts w:hint="eastAsia" w:ascii="宋体" w:hAnsi="宋体" w:eastAsia="宋体" w:cs="宋体"/>
                <w:i w:val="0"/>
                <w:iCs w:val="0"/>
                <w:color w:val="000000"/>
                <w:sz w:val="18"/>
                <w:szCs w:val="18"/>
                <w:u w:val="none"/>
              </w:rPr>
            </w:pPr>
          </w:p>
        </w:tc>
      </w:tr>
      <w:tr w14:paraId="64F7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8531">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94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3.配套基础设施项目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0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A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D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D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A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8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30111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A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124849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F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A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6285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D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23503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172E">
            <w:pPr>
              <w:jc w:val="center"/>
              <w:rPr>
                <w:rFonts w:hint="eastAsia" w:ascii="宋体" w:hAnsi="宋体" w:eastAsia="宋体" w:cs="宋体"/>
                <w:i w:val="0"/>
                <w:iCs w:val="0"/>
                <w:color w:val="000000"/>
                <w:sz w:val="18"/>
                <w:szCs w:val="18"/>
                <w:u w:val="none"/>
              </w:rPr>
            </w:pPr>
          </w:p>
        </w:tc>
      </w:tr>
      <w:tr w14:paraId="35A4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DE1A">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D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4.金融保险配套项目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6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9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C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1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6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E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3286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3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10386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0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9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9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7412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91A6">
            <w:pPr>
              <w:jc w:val="center"/>
              <w:rPr>
                <w:rFonts w:hint="eastAsia" w:ascii="宋体" w:hAnsi="宋体" w:eastAsia="宋体" w:cs="宋体"/>
                <w:i w:val="0"/>
                <w:iCs w:val="0"/>
                <w:color w:val="000000"/>
                <w:sz w:val="18"/>
                <w:szCs w:val="18"/>
                <w:u w:val="none"/>
              </w:rPr>
            </w:pPr>
          </w:p>
        </w:tc>
      </w:tr>
      <w:tr w14:paraId="573E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AF0E">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8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5.产业服务支撑项目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8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8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4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7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D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B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E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3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0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0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FA15">
            <w:pPr>
              <w:jc w:val="center"/>
              <w:rPr>
                <w:rFonts w:hint="eastAsia" w:ascii="宋体" w:hAnsi="宋体" w:eastAsia="宋体" w:cs="宋体"/>
                <w:i w:val="0"/>
                <w:iCs w:val="0"/>
                <w:color w:val="000000"/>
                <w:sz w:val="18"/>
                <w:szCs w:val="18"/>
                <w:u w:val="none"/>
              </w:rPr>
            </w:pPr>
          </w:p>
        </w:tc>
      </w:tr>
      <w:tr w14:paraId="765C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502">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4AC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二、就业项目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0D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01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DE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AE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AA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76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CC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54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07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DD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1E6C">
            <w:pPr>
              <w:jc w:val="center"/>
              <w:rPr>
                <w:rFonts w:hint="eastAsia" w:ascii="宋体" w:hAnsi="宋体" w:eastAsia="宋体" w:cs="宋体"/>
                <w:i w:val="0"/>
                <w:iCs w:val="0"/>
                <w:color w:val="000000"/>
                <w:sz w:val="18"/>
                <w:szCs w:val="18"/>
                <w:u w:val="none"/>
              </w:rPr>
            </w:pPr>
          </w:p>
        </w:tc>
      </w:tr>
      <w:tr w14:paraId="4888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F32B">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C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1.就业培训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8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5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9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8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D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F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D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F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9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3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7B1C">
            <w:pPr>
              <w:jc w:val="center"/>
              <w:rPr>
                <w:rFonts w:hint="eastAsia" w:ascii="宋体" w:hAnsi="宋体" w:eastAsia="宋体" w:cs="宋体"/>
                <w:i w:val="0"/>
                <w:iCs w:val="0"/>
                <w:color w:val="000000"/>
                <w:sz w:val="18"/>
                <w:szCs w:val="18"/>
                <w:u w:val="none"/>
              </w:rPr>
            </w:pPr>
          </w:p>
        </w:tc>
      </w:tr>
      <w:tr w14:paraId="15C22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79BC">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80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2.公益性岗位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4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C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D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6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9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F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7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C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1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8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6B5F">
            <w:pPr>
              <w:jc w:val="center"/>
              <w:rPr>
                <w:rFonts w:hint="eastAsia" w:ascii="宋体" w:hAnsi="宋体" w:eastAsia="宋体" w:cs="宋体"/>
                <w:i w:val="0"/>
                <w:iCs w:val="0"/>
                <w:color w:val="000000"/>
                <w:sz w:val="18"/>
                <w:szCs w:val="18"/>
                <w:u w:val="none"/>
              </w:rPr>
            </w:pPr>
          </w:p>
        </w:tc>
      </w:tr>
      <w:tr w14:paraId="79E9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586">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2E5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三、乡村建设行动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69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49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2373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00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2373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6F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CC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57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DC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33428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F7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105643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65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17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2642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4C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9958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B754">
            <w:pPr>
              <w:jc w:val="center"/>
              <w:rPr>
                <w:rFonts w:hint="eastAsia" w:ascii="宋体" w:hAnsi="宋体" w:eastAsia="宋体" w:cs="宋体"/>
                <w:i w:val="0"/>
                <w:iCs w:val="0"/>
                <w:color w:val="000000"/>
                <w:sz w:val="18"/>
                <w:szCs w:val="18"/>
                <w:u w:val="none"/>
              </w:rPr>
            </w:pPr>
          </w:p>
        </w:tc>
      </w:tr>
      <w:tr w14:paraId="24A9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1F72">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B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1.农村基础设施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D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7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F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F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1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1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737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6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1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2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C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570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3490">
            <w:pPr>
              <w:jc w:val="center"/>
              <w:rPr>
                <w:rFonts w:hint="eastAsia" w:ascii="宋体" w:hAnsi="宋体" w:eastAsia="宋体" w:cs="宋体"/>
                <w:i w:val="0"/>
                <w:iCs w:val="0"/>
                <w:color w:val="000000"/>
                <w:sz w:val="18"/>
                <w:szCs w:val="18"/>
                <w:u w:val="none"/>
              </w:rPr>
            </w:pPr>
          </w:p>
        </w:tc>
      </w:tr>
      <w:tr w14:paraId="07D4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E07F">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3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2.人居环境整治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7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A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7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1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6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0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25736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F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80929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B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A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1995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F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AB3C">
            <w:pPr>
              <w:jc w:val="center"/>
              <w:rPr>
                <w:rFonts w:hint="eastAsia" w:ascii="宋体" w:hAnsi="宋体" w:eastAsia="宋体" w:cs="宋体"/>
                <w:i w:val="0"/>
                <w:iCs w:val="0"/>
                <w:color w:val="000000"/>
                <w:sz w:val="18"/>
                <w:szCs w:val="18"/>
                <w:u w:val="none"/>
              </w:rPr>
            </w:pPr>
          </w:p>
        </w:tc>
      </w:tr>
      <w:tr w14:paraId="2E87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C502">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9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3.农村公共服务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A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3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F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E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D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6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6955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6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22615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D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F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0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1368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466D">
            <w:pPr>
              <w:jc w:val="center"/>
              <w:rPr>
                <w:rFonts w:hint="eastAsia" w:ascii="宋体" w:hAnsi="宋体" w:eastAsia="宋体" w:cs="宋体"/>
                <w:i w:val="0"/>
                <w:iCs w:val="0"/>
                <w:color w:val="000000"/>
                <w:sz w:val="18"/>
                <w:szCs w:val="18"/>
                <w:u w:val="none"/>
              </w:rPr>
            </w:pPr>
          </w:p>
        </w:tc>
      </w:tr>
      <w:tr w14:paraId="15AF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99CC">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D91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四、易地搬迁后扶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17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0D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B0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70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FF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93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1090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BF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3941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08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1D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875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0E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3289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3965">
            <w:pPr>
              <w:jc w:val="center"/>
              <w:rPr>
                <w:rFonts w:hint="eastAsia" w:ascii="宋体" w:hAnsi="宋体" w:eastAsia="宋体" w:cs="宋体"/>
                <w:i w:val="0"/>
                <w:iCs w:val="0"/>
                <w:color w:val="000000"/>
                <w:sz w:val="18"/>
                <w:szCs w:val="18"/>
                <w:u w:val="none"/>
              </w:rPr>
            </w:pPr>
          </w:p>
        </w:tc>
      </w:tr>
      <w:tr w14:paraId="6C0E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F40A">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EB1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五、巩固三保障成果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5A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8F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28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05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F6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BC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8E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54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67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1A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51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0E5D">
            <w:pPr>
              <w:jc w:val="center"/>
              <w:rPr>
                <w:rFonts w:hint="eastAsia" w:ascii="宋体" w:hAnsi="宋体" w:eastAsia="宋体" w:cs="宋体"/>
                <w:i w:val="0"/>
                <w:iCs w:val="0"/>
                <w:color w:val="000000"/>
                <w:sz w:val="18"/>
                <w:szCs w:val="18"/>
                <w:u w:val="none"/>
              </w:rPr>
            </w:pPr>
          </w:p>
        </w:tc>
      </w:tr>
      <w:tr w14:paraId="5A5D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0A2B">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2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1.住房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C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A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1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D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B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1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B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3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C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2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F690">
            <w:pPr>
              <w:jc w:val="center"/>
              <w:rPr>
                <w:rFonts w:hint="eastAsia" w:ascii="宋体" w:hAnsi="宋体" w:eastAsia="宋体" w:cs="宋体"/>
                <w:i w:val="0"/>
                <w:iCs w:val="0"/>
                <w:color w:val="000000"/>
                <w:sz w:val="18"/>
                <w:szCs w:val="18"/>
                <w:u w:val="none"/>
              </w:rPr>
            </w:pPr>
          </w:p>
        </w:tc>
      </w:tr>
      <w:tr w14:paraId="243B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7354">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C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2.教育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6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3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D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8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2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D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E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2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2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D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ACF9">
            <w:pPr>
              <w:jc w:val="center"/>
              <w:rPr>
                <w:rFonts w:hint="eastAsia" w:ascii="宋体" w:hAnsi="宋体" w:eastAsia="宋体" w:cs="宋体"/>
                <w:i w:val="0"/>
                <w:iCs w:val="0"/>
                <w:color w:val="000000"/>
                <w:sz w:val="18"/>
                <w:szCs w:val="18"/>
                <w:u w:val="none"/>
              </w:rPr>
            </w:pPr>
          </w:p>
        </w:tc>
      </w:tr>
      <w:tr w14:paraId="7F85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ED33">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DA4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六、其他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FE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E3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42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3A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53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40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CF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EE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D9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BF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0AAC">
            <w:pPr>
              <w:jc w:val="center"/>
              <w:rPr>
                <w:rFonts w:hint="eastAsia" w:ascii="宋体" w:hAnsi="宋体" w:eastAsia="宋体" w:cs="宋体"/>
                <w:i w:val="0"/>
                <w:iCs w:val="0"/>
                <w:color w:val="000000"/>
                <w:sz w:val="18"/>
                <w:szCs w:val="18"/>
                <w:u w:val="none"/>
              </w:rPr>
            </w:pPr>
          </w:p>
        </w:tc>
      </w:tr>
      <w:tr w14:paraId="07E0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CC17">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7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1.项目管理费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D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1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6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B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C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D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0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4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2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8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A5F1">
            <w:pPr>
              <w:rPr>
                <w:rFonts w:hint="eastAsia" w:ascii="宋体" w:hAnsi="宋体" w:eastAsia="宋体" w:cs="宋体"/>
                <w:i w:val="0"/>
                <w:iCs w:val="0"/>
                <w:color w:val="000000"/>
                <w:sz w:val="18"/>
                <w:szCs w:val="18"/>
                <w:u w:val="none"/>
              </w:rPr>
            </w:pPr>
          </w:p>
        </w:tc>
      </w:tr>
    </w:tbl>
    <w:p w14:paraId="7D21C898">
      <w:pPr>
        <w:pStyle w:val="2"/>
        <w:sectPr>
          <w:pgSz w:w="16838" w:h="11906" w:orient="landscape"/>
          <w:pgMar w:top="850" w:right="1440" w:bottom="850" w:left="1440" w:header="851" w:footer="992" w:gutter="0"/>
          <w:cols w:space="425" w:num="1"/>
          <w:docGrid w:type="lines" w:linePitch="312" w:charSpace="0"/>
        </w:sectPr>
      </w:pPr>
    </w:p>
    <w:p w14:paraId="07B13C39">
      <w:pPr>
        <w:rPr>
          <w:rFonts w:hint="eastAsia" w:ascii="黑体" w:hAnsi="黑体" w:eastAsia="黑体" w:cs="黑体"/>
          <w:sz w:val="22"/>
          <w:szCs w:val="22"/>
          <w:lang w:val="en-US" w:eastAsia="zh-CN"/>
        </w:rPr>
      </w:pPr>
      <w:r>
        <w:rPr>
          <w:rFonts w:hint="eastAsia" w:ascii="黑体" w:hAnsi="黑体" w:eastAsia="黑体" w:cs="黑体"/>
          <w:sz w:val="22"/>
          <w:szCs w:val="22"/>
        </w:rPr>
        <w:t>附件2</w:t>
      </w:r>
      <w:r>
        <w:rPr>
          <w:rFonts w:hint="eastAsia" w:ascii="黑体" w:hAnsi="黑体" w:eastAsia="黑体" w:cs="黑体"/>
          <w:sz w:val="22"/>
          <w:szCs w:val="22"/>
          <w:lang w:val="en-US" w:eastAsia="zh-CN"/>
        </w:rPr>
        <w:t>:</w:t>
      </w:r>
    </w:p>
    <w:p w14:paraId="60210CA5">
      <w:pPr>
        <w:keepNext w:val="0"/>
        <w:keepLines w:val="0"/>
        <w:widowControl/>
        <w:suppressLineNumbers w:val="0"/>
        <w:jc w:val="center"/>
        <w:textAlignment w:val="center"/>
        <w:rPr>
          <w:rFonts w:hint="eastAsia" w:ascii="方正小标宋_GBK" w:hAnsi="方正小标宋_GBK" w:eastAsia="方正小标宋_GBK" w:cs="方正小标宋_GBK"/>
          <w:i w:val="0"/>
          <w:iCs w:val="0"/>
          <w:snapToGrid w:val="0"/>
          <w:color w:val="000000"/>
          <w:kern w:val="0"/>
          <w:sz w:val="32"/>
          <w:szCs w:val="32"/>
          <w:u w:val="none"/>
          <w:lang w:val="en-US" w:eastAsia="zh-CN" w:bidi="ar"/>
        </w:rPr>
      </w:pPr>
      <w:r>
        <w:rPr>
          <w:rFonts w:hint="eastAsia" w:ascii="方正小标宋_GBK" w:hAnsi="方正小标宋_GBK" w:eastAsia="方正小标宋_GBK" w:cs="方正小标宋_GBK"/>
          <w:i w:val="0"/>
          <w:iCs w:val="0"/>
          <w:snapToGrid w:val="0"/>
          <w:color w:val="000000"/>
          <w:kern w:val="0"/>
          <w:sz w:val="32"/>
          <w:szCs w:val="32"/>
          <w:u w:val="none"/>
          <w:lang w:val="en-US" w:eastAsia="zh-CN" w:bidi="ar"/>
        </w:rPr>
        <w:t>芷江侗族自治县2025年度巩固拓展脱贫攻坚成果和乡村振兴增加项目库入库项目明细表</w:t>
      </w:r>
    </w:p>
    <w:p w14:paraId="6BFC4A2F">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 xml:space="preserve">                                                                                                                                                                       </w:t>
      </w:r>
      <w:bookmarkStart w:id="0" w:name="_GoBack"/>
      <w:bookmarkEnd w:id="0"/>
      <w:r>
        <w:rPr>
          <w:rFonts w:hint="eastAsia" w:ascii="宋体" w:hAnsi="宋体" w:eastAsia="宋体" w:cs="宋体"/>
          <w:b/>
          <w:bCs/>
          <w:i w:val="0"/>
          <w:iCs w:val="0"/>
          <w:snapToGrid w:val="0"/>
          <w:color w:val="000000"/>
          <w:kern w:val="0"/>
          <w:sz w:val="20"/>
          <w:szCs w:val="20"/>
          <w:u w:val="none"/>
          <w:lang w:val="en-US" w:eastAsia="zh-CN" w:bidi="ar"/>
        </w:rPr>
        <w:t>单位：万元、个、户、人</w:t>
      </w:r>
    </w:p>
    <w:tbl>
      <w:tblPr>
        <w:tblW w:w="506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00"/>
        <w:gridCol w:w="527"/>
        <w:gridCol w:w="542"/>
        <w:gridCol w:w="705"/>
        <w:gridCol w:w="885"/>
        <w:gridCol w:w="1195"/>
        <w:gridCol w:w="2237"/>
        <w:gridCol w:w="768"/>
        <w:gridCol w:w="1395"/>
        <w:gridCol w:w="1050"/>
        <w:gridCol w:w="1020"/>
        <w:gridCol w:w="1365"/>
        <w:gridCol w:w="2295"/>
        <w:gridCol w:w="930"/>
        <w:gridCol w:w="960"/>
        <w:gridCol w:w="885"/>
        <w:gridCol w:w="705"/>
        <w:gridCol w:w="810"/>
        <w:gridCol w:w="795"/>
        <w:gridCol w:w="765"/>
        <w:gridCol w:w="870"/>
        <w:gridCol w:w="904"/>
        <w:gridCol w:w="1061"/>
      </w:tblGrid>
      <w:tr w14:paraId="6E90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blHeader/>
          <w:jc w:val="center"/>
        </w:trPr>
        <w:tc>
          <w:tcPr>
            <w:tcW w:w="1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78903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序号</w:t>
            </w:r>
          </w:p>
        </w:tc>
        <w:tc>
          <w:tcPr>
            <w:tcW w:w="382" w:type="pct"/>
            <w:gridSpan w:val="3"/>
            <w:tcBorders>
              <w:top w:val="single" w:color="000000" w:sz="4" w:space="0"/>
              <w:left w:val="single" w:color="000000" w:sz="4" w:space="0"/>
              <w:bottom w:val="single" w:color="000000" w:sz="4" w:space="0"/>
              <w:right w:val="single" w:color="000000" w:sz="4" w:space="0"/>
            </w:tcBorders>
            <w:shd w:val="clear"/>
            <w:vAlign w:val="center"/>
          </w:tcPr>
          <w:p w14:paraId="17CD427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项目类别</w:t>
            </w:r>
          </w:p>
        </w:tc>
        <w:tc>
          <w:tcPr>
            <w:tcW w:w="1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45C78B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乡镇</w:t>
            </w:r>
          </w:p>
        </w:tc>
        <w:tc>
          <w:tcPr>
            <w:tcW w:w="257" w:type="pct"/>
            <w:vMerge w:val="restart"/>
            <w:tcBorders>
              <w:top w:val="single" w:color="000000" w:sz="4" w:space="0"/>
              <w:left w:val="single" w:color="000000" w:sz="4" w:space="0"/>
              <w:bottom w:val="single" w:color="000000" w:sz="4" w:space="0"/>
              <w:right w:val="single" w:color="000000" w:sz="4" w:space="0"/>
            </w:tcBorders>
            <w:shd w:val="clear"/>
            <w:vAlign w:val="center"/>
          </w:tcPr>
          <w:p w14:paraId="65BB59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村</w:t>
            </w:r>
          </w:p>
        </w:tc>
        <w:tc>
          <w:tcPr>
            <w:tcW w:w="48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A63FD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项目名称</w:t>
            </w:r>
          </w:p>
        </w:tc>
        <w:tc>
          <w:tcPr>
            <w:tcW w:w="165" w:type="pct"/>
            <w:vMerge w:val="restart"/>
            <w:tcBorders>
              <w:top w:val="single" w:color="000000" w:sz="4" w:space="0"/>
              <w:left w:val="single" w:color="000000" w:sz="4" w:space="0"/>
              <w:bottom w:val="single" w:color="000000" w:sz="4" w:space="0"/>
              <w:right w:val="single" w:color="000000" w:sz="4" w:space="0"/>
            </w:tcBorders>
            <w:shd w:val="clear"/>
            <w:vAlign w:val="center"/>
          </w:tcPr>
          <w:p w14:paraId="1E943812">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建设</w:t>
            </w:r>
          </w:p>
          <w:p w14:paraId="007F14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性质</w:t>
            </w:r>
          </w:p>
        </w:tc>
        <w:tc>
          <w:tcPr>
            <w:tcW w:w="30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95485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实施地点</w:t>
            </w:r>
          </w:p>
        </w:tc>
        <w:tc>
          <w:tcPr>
            <w:tcW w:w="446" w:type="pct"/>
            <w:gridSpan w:val="2"/>
            <w:tcBorders>
              <w:top w:val="single" w:color="000000" w:sz="4" w:space="0"/>
              <w:left w:val="single" w:color="000000" w:sz="4" w:space="0"/>
              <w:bottom w:val="single" w:color="000000" w:sz="4" w:space="0"/>
              <w:right w:val="single" w:color="000000" w:sz="4" w:space="0"/>
            </w:tcBorders>
            <w:shd w:val="clear"/>
            <w:vAlign w:val="center"/>
          </w:tcPr>
          <w:p w14:paraId="23DE073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时间进度</w:t>
            </w:r>
          </w:p>
        </w:tc>
        <w:tc>
          <w:tcPr>
            <w:tcW w:w="294" w:type="pct"/>
            <w:vMerge w:val="restart"/>
            <w:tcBorders>
              <w:top w:val="single" w:color="000000" w:sz="4" w:space="0"/>
              <w:left w:val="single" w:color="000000" w:sz="4" w:space="0"/>
              <w:bottom w:val="single" w:color="000000" w:sz="4" w:space="0"/>
              <w:right w:val="single" w:color="000000" w:sz="4" w:space="0"/>
            </w:tcBorders>
            <w:shd w:val="clear"/>
            <w:vAlign w:val="center"/>
          </w:tcPr>
          <w:p w14:paraId="70F32CA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责任单位</w:t>
            </w:r>
          </w:p>
        </w:tc>
        <w:tc>
          <w:tcPr>
            <w:tcW w:w="4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1221F1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建设内容及规模</w:t>
            </w:r>
          </w:p>
        </w:tc>
        <w:tc>
          <w:tcPr>
            <w:tcW w:w="2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51CDF1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资金合计</w:t>
            </w:r>
          </w:p>
        </w:tc>
        <w:tc>
          <w:tcPr>
            <w:tcW w:w="398" w:type="pct"/>
            <w:gridSpan w:val="2"/>
            <w:tcBorders>
              <w:top w:val="single" w:color="000000" w:sz="4" w:space="0"/>
              <w:left w:val="single" w:color="000000" w:sz="4" w:space="0"/>
              <w:bottom w:val="single" w:color="000000" w:sz="4" w:space="0"/>
              <w:right w:val="single" w:color="000000" w:sz="4" w:space="0"/>
            </w:tcBorders>
            <w:shd w:val="clear"/>
            <w:vAlign w:val="center"/>
          </w:tcPr>
          <w:p w14:paraId="787D44C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其中</w:t>
            </w:r>
          </w:p>
        </w:tc>
        <w:tc>
          <w:tcPr>
            <w:tcW w:w="15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1559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 xml:space="preserve">受益 </w:t>
            </w: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br w:type="textWrapping"/>
            </w: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村数</w:t>
            </w:r>
          </w:p>
        </w:tc>
        <w:tc>
          <w:tcPr>
            <w:tcW w:w="174" w:type="pct"/>
            <w:vMerge w:val="restart"/>
            <w:tcBorders>
              <w:top w:val="single" w:color="000000" w:sz="4" w:space="0"/>
              <w:left w:val="single" w:color="000000" w:sz="4" w:space="0"/>
              <w:bottom w:val="single" w:color="000000" w:sz="4" w:space="0"/>
              <w:right w:val="single" w:color="000000" w:sz="4" w:space="0"/>
            </w:tcBorders>
            <w:shd w:val="clear"/>
            <w:vAlign w:val="center"/>
          </w:tcPr>
          <w:p w14:paraId="482A56F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受益</w:t>
            </w: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br w:type="textWrapping"/>
            </w: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户数</w:t>
            </w:r>
          </w:p>
        </w:tc>
        <w:tc>
          <w:tcPr>
            <w:tcW w:w="1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80F88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受益</w:t>
            </w: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br w:type="textWrapping"/>
            </w: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人口数</w:t>
            </w:r>
          </w:p>
        </w:tc>
        <w:tc>
          <w:tcPr>
            <w:tcW w:w="547" w:type="pct"/>
            <w:gridSpan w:val="3"/>
            <w:tcBorders>
              <w:top w:val="single" w:color="000000" w:sz="4" w:space="0"/>
              <w:left w:val="single" w:color="000000" w:sz="4" w:space="0"/>
              <w:bottom w:val="single" w:color="000000" w:sz="4" w:space="0"/>
              <w:right w:val="single" w:color="000000" w:sz="4" w:space="0"/>
            </w:tcBorders>
            <w:shd w:val="clear"/>
            <w:vAlign w:val="center"/>
          </w:tcPr>
          <w:p w14:paraId="72B8BD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其中</w:t>
            </w:r>
          </w:p>
        </w:tc>
        <w:tc>
          <w:tcPr>
            <w:tcW w:w="22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1111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绩效目标</w:t>
            </w:r>
          </w:p>
        </w:tc>
      </w:tr>
      <w:tr w14:paraId="1F2D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blHeader/>
          <w:jc w:val="center"/>
        </w:trPr>
        <w:tc>
          <w:tcPr>
            <w:tcW w:w="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DE90E4">
            <w:pPr>
              <w:jc w:val="center"/>
              <w:rPr>
                <w:rFonts w:hint="eastAsia" w:asciiTheme="minorEastAsia" w:hAnsiTheme="minorEastAsia" w:eastAsiaTheme="minorEastAsia" w:cstheme="minorEastAsia"/>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7960A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项目类型</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EFBEE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二级项目类型</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1D89D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项目子类型</w:t>
            </w:r>
          </w:p>
        </w:tc>
        <w:tc>
          <w:tcPr>
            <w:tcW w:w="1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825A75">
            <w:pPr>
              <w:jc w:val="center"/>
              <w:rPr>
                <w:rFonts w:hint="eastAsia" w:asciiTheme="minorEastAsia" w:hAnsiTheme="minorEastAsia" w:eastAsiaTheme="minorEastAsia" w:cstheme="minorEastAsia"/>
                <w:b/>
                <w:bCs/>
                <w:i w:val="0"/>
                <w:iCs w:val="0"/>
                <w:color w:val="000000"/>
                <w:sz w:val="15"/>
                <w:szCs w:val="15"/>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2D639A">
            <w:pPr>
              <w:jc w:val="center"/>
              <w:rPr>
                <w:rFonts w:hint="eastAsia" w:asciiTheme="minorEastAsia" w:hAnsiTheme="minorEastAsia" w:eastAsiaTheme="minorEastAsia" w:cstheme="minorEastAsia"/>
                <w:b/>
                <w:bCs/>
                <w:i w:val="0"/>
                <w:iCs w:val="0"/>
                <w:color w:val="000000"/>
                <w:sz w:val="15"/>
                <w:szCs w:val="15"/>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30A547">
            <w:pPr>
              <w:jc w:val="center"/>
              <w:rPr>
                <w:rFonts w:hint="eastAsia" w:asciiTheme="minorEastAsia" w:hAnsiTheme="minorEastAsia" w:eastAsiaTheme="minorEastAsia" w:cstheme="minorEastAsia"/>
                <w:b/>
                <w:bCs/>
                <w:i w:val="0"/>
                <w:iCs w:val="0"/>
                <w:color w:val="000000"/>
                <w:sz w:val="15"/>
                <w:szCs w:val="15"/>
                <w:u w:val="none"/>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A56AB3">
            <w:pPr>
              <w:jc w:val="center"/>
              <w:rPr>
                <w:rFonts w:hint="eastAsia" w:asciiTheme="minorEastAsia" w:hAnsiTheme="minorEastAsia" w:eastAsiaTheme="minorEastAsia" w:cstheme="minorEastAsia"/>
                <w:b/>
                <w:bCs/>
                <w:i w:val="0"/>
                <w:iCs w:val="0"/>
                <w:color w:val="000000"/>
                <w:sz w:val="15"/>
                <w:szCs w:val="15"/>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ADFB5B">
            <w:pPr>
              <w:jc w:val="center"/>
              <w:rPr>
                <w:rFonts w:hint="eastAsia" w:asciiTheme="minorEastAsia" w:hAnsiTheme="minorEastAsia" w:eastAsiaTheme="minorEastAsia" w:cstheme="minorEastAsia"/>
                <w:b/>
                <w:bCs/>
                <w:i w:val="0"/>
                <w:iCs w:val="0"/>
                <w:color w:val="000000"/>
                <w:sz w:val="15"/>
                <w:szCs w:val="15"/>
                <w:u w:val="none"/>
              </w:rPr>
            </w:pP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7B82950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计划开工</w:t>
            </w: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br w:type="textWrapping"/>
            </w: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时间</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483589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计划完工</w:t>
            </w: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br w:type="textWrapping"/>
            </w: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时间</w:t>
            </w:r>
          </w:p>
        </w:tc>
        <w:tc>
          <w:tcPr>
            <w:tcW w:w="29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5A572B">
            <w:pPr>
              <w:jc w:val="center"/>
              <w:rPr>
                <w:rFonts w:hint="eastAsia" w:asciiTheme="minorEastAsia" w:hAnsiTheme="minorEastAsia" w:eastAsiaTheme="minorEastAsia" w:cstheme="minorEastAsia"/>
                <w:b/>
                <w:bCs/>
                <w:i w:val="0"/>
                <w:iCs w:val="0"/>
                <w:color w:val="000000"/>
                <w:sz w:val="15"/>
                <w:szCs w:val="15"/>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53FA49">
            <w:pPr>
              <w:jc w:val="center"/>
              <w:rPr>
                <w:rFonts w:hint="eastAsia" w:asciiTheme="minorEastAsia" w:hAnsiTheme="minorEastAsia" w:eastAsiaTheme="minorEastAsia" w:cstheme="minorEastAsia"/>
                <w:b/>
                <w:bCs/>
                <w:i w:val="0"/>
                <w:iCs w:val="0"/>
                <w:color w:val="000000"/>
                <w:sz w:val="15"/>
                <w:szCs w:val="15"/>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0FC97F">
            <w:pPr>
              <w:jc w:val="center"/>
              <w:rPr>
                <w:rFonts w:hint="eastAsia" w:asciiTheme="minorEastAsia" w:hAnsiTheme="minorEastAsia" w:eastAsiaTheme="minorEastAsia" w:cstheme="minorEastAsia"/>
                <w:b/>
                <w:bCs/>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vAlign w:val="center"/>
          </w:tcPr>
          <w:p w14:paraId="0607136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衔接资金</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34E02B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其他资金</w:t>
            </w:r>
          </w:p>
        </w:tc>
        <w:tc>
          <w:tcPr>
            <w:tcW w:w="15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D9E27D">
            <w:pPr>
              <w:jc w:val="center"/>
              <w:rPr>
                <w:rFonts w:hint="eastAsia" w:asciiTheme="minorEastAsia" w:hAnsiTheme="minorEastAsia" w:eastAsiaTheme="minorEastAsia" w:cstheme="minorEastAsia"/>
                <w:b/>
                <w:bCs/>
                <w:i w:val="0"/>
                <w:iCs w:val="0"/>
                <w:color w:val="000000"/>
                <w:sz w:val="15"/>
                <w:szCs w:val="15"/>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3D09C8">
            <w:pPr>
              <w:jc w:val="center"/>
              <w:rPr>
                <w:rFonts w:hint="eastAsia" w:asciiTheme="minorEastAsia" w:hAnsiTheme="minorEastAsia" w:eastAsiaTheme="minorEastAsia" w:cstheme="minorEastAsia"/>
                <w:b/>
                <w:bCs/>
                <w:i w:val="0"/>
                <w:iCs w:val="0"/>
                <w:color w:val="000000"/>
                <w:sz w:val="15"/>
                <w:szCs w:val="15"/>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130A59">
            <w:pPr>
              <w:jc w:val="center"/>
              <w:rPr>
                <w:rFonts w:hint="eastAsia" w:asciiTheme="minorEastAsia" w:hAnsiTheme="minorEastAsia" w:eastAsiaTheme="minorEastAsia" w:cstheme="minorEastAsia"/>
                <w:b/>
                <w:bCs/>
                <w:i w:val="0"/>
                <w:iCs w:val="0"/>
                <w:color w:val="000000"/>
                <w:sz w:val="15"/>
                <w:szCs w:val="15"/>
                <w:u w:val="none"/>
              </w:rPr>
            </w:pP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55AD72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受益脱贫村数</w:t>
            </w:r>
          </w:p>
        </w:tc>
        <w:tc>
          <w:tcPr>
            <w:tcW w:w="187" w:type="pct"/>
            <w:tcBorders>
              <w:top w:val="single" w:color="000000" w:sz="4" w:space="0"/>
              <w:left w:val="single" w:color="000000" w:sz="4" w:space="0"/>
              <w:bottom w:val="single" w:color="000000" w:sz="4" w:space="0"/>
              <w:right w:val="single" w:color="000000" w:sz="4" w:space="0"/>
            </w:tcBorders>
            <w:shd w:val="clear"/>
            <w:vAlign w:val="center"/>
          </w:tcPr>
          <w:p w14:paraId="1F1BBF7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受益脱贫户数及防止返贫监测对象户数</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AB096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受益脱贫人口数及防止返贫监测对象人口数</w:t>
            </w:r>
          </w:p>
        </w:tc>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DAA0B6">
            <w:pPr>
              <w:jc w:val="center"/>
              <w:rPr>
                <w:rFonts w:hint="eastAsia" w:asciiTheme="minorEastAsia" w:hAnsiTheme="minorEastAsia" w:eastAsiaTheme="minorEastAsia" w:cstheme="minorEastAsia"/>
                <w:b/>
                <w:bCs/>
                <w:i w:val="0"/>
                <w:iCs w:val="0"/>
                <w:color w:val="000000"/>
                <w:sz w:val="15"/>
                <w:szCs w:val="15"/>
                <w:u w:val="none"/>
              </w:rPr>
            </w:pPr>
          </w:p>
        </w:tc>
      </w:tr>
      <w:tr w14:paraId="10A1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AD6ABF8">
            <w:pPr>
              <w:jc w:val="center"/>
              <w:rPr>
                <w:rFonts w:hint="eastAsia" w:asciiTheme="minorEastAsia" w:hAnsiTheme="minorEastAsia" w:eastAsiaTheme="minorEastAsia" w:cstheme="minorEastAsia"/>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7D108D9">
            <w:pPr>
              <w:jc w:val="center"/>
              <w:rPr>
                <w:rFonts w:hint="eastAsia" w:asciiTheme="minorEastAsia" w:hAnsiTheme="minorEastAsia" w:eastAsiaTheme="minorEastAsia" w:cstheme="minorEastAsia"/>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205E6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合计</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66B00CC">
            <w:pPr>
              <w:jc w:val="center"/>
              <w:rPr>
                <w:rFonts w:hint="eastAsia" w:asciiTheme="minorEastAsia" w:hAnsiTheme="minorEastAsia" w:eastAsiaTheme="minorEastAsia" w:cstheme="minorEastAsia"/>
                <w:b/>
                <w:bCs/>
                <w:i w:val="0"/>
                <w:iCs w:val="0"/>
                <w:color w:val="000000"/>
                <w:sz w:val="15"/>
                <w:szCs w:val="15"/>
                <w:u w:val="none"/>
              </w:rPr>
            </w:pP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F84F9B7">
            <w:pPr>
              <w:jc w:val="center"/>
              <w:rPr>
                <w:rFonts w:hint="eastAsia" w:asciiTheme="minorEastAsia" w:hAnsiTheme="minorEastAsia" w:eastAsiaTheme="minorEastAsia" w:cstheme="minorEastAsia"/>
                <w:b/>
                <w:bCs/>
                <w:i w:val="0"/>
                <w:iCs w:val="0"/>
                <w:color w:val="000000"/>
                <w:sz w:val="15"/>
                <w:szCs w:val="15"/>
                <w:u w:val="none"/>
              </w:rPr>
            </w:pP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8A49CB5">
            <w:pPr>
              <w:jc w:val="center"/>
              <w:rPr>
                <w:rFonts w:hint="eastAsia" w:asciiTheme="minorEastAsia" w:hAnsiTheme="minorEastAsia" w:eastAsiaTheme="minorEastAsia" w:cstheme="minorEastAsia"/>
                <w:b/>
                <w:bCs/>
                <w:i w:val="0"/>
                <w:iCs w:val="0"/>
                <w:color w:val="000000"/>
                <w:sz w:val="15"/>
                <w:szCs w:val="15"/>
                <w:u w:val="none"/>
              </w:rPr>
            </w:pP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4F03DB3">
            <w:pPr>
              <w:jc w:val="center"/>
              <w:rPr>
                <w:rFonts w:hint="eastAsia" w:asciiTheme="minorEastAsia" w:hAnsiTheme="minorEastAsia" w:eastAsiaTheme="minorEastAsia" w:cstheme="minorEastAsia"/>
                <w:b/>
                <w:bCs/>
                <w:i w:val="0"/>
                <w:iCs w:val="0"/>
                <w:color w:val="000000"/>
                <w:sz w:val="15"/>
                <w:szCs w:val="15"/>
                <w:u w:val="none"/>
              </w:rPr>
            </w:pP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646C6A0">
            <w:pPr>
              <w:jc w:val="center"/>
              <w:rPr>
                <w:rFonts w:hint="eastAsia" w:asciiTheme="minorEastAsia" w:hAnsiTheme="minorEastAsia" w:eastAsiaTheme="minorEastAsia" w:cstheme="minorEastAsia"/>
                <w:b/>
                <w:bCs/>
                <w:i w:val="0"/>
                <w:iCs w:val="0"/>
                <w:color w:val="000000"/>
                <w:sz w:val="15"/>
                <w:szCs w:val="15"/>
                <w:u w:val="none"/>
              </w:rPr>
            </w:pP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F003AB7">
            <w:pPr>
              <w:jc w:val="center"/>
              <w:rPr>
                <w:rFonts w:hint="eastAsia" w:asciiTheme="minorEastAsia" w:hAnsiTheme="minorEastAsia" w:eastAsiaTheme="minorEastAsia" w:cstheme="minorEastAsia"/>
                <w:b/>
                <w:bCs/>
                <w:i w:val="0"/>
                <w:iCs w:val="0"/>
                <w:color w:val="000000"/>
                <w:sz w:val="15"/>
                <w:szCs w:val="15"/>
                <w:u w:val="none"/>
              </w:rPr>
            </w:pP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5A308C03">
            <w:pPr>
              <w:jc w:val="center"/>
              <w:rPr>
                <w:rFonts w:hint="eastAsia" w:asciiTheme="minorEastAsia" w:hAnsiTheme="minorEastAsia" w:eastAsiaTheme="minorEastAsia" w:cstheme="minorEastAsia"/>
                <w:b/>
                <w:bCs/>
                <w:i w:val="0"/>
                <w:iCs w:val="0"/>
                <w:color w:val="000000"/>
                <w:sz w:val="15"/>
                <w:szCs w:val="15"/>
                <w:u w:val="none"/>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3BB29F9">
            <w:pPr>
              <w:jc w:val="center"/>
              <w:rPr>
                <w:rFonts w:hint="eastAsia" w:asciiTheme="minorEastAsia" w:hAnsiTheme="minorEastAsia" w:eastAsiaTheme="minorEastAsia" w:cstheme="minorEastAsia"/>
                <w:b/>
                <w:bCs/>
                <w:i w:val="0"/>
                <w:iCs w:val="0"/>
                <w:color w:val="000000"/>
                <w:sz w:val="15"/>
                <w:szCs w:val="15"/>
                <w:u w:val="none"/>
              </w:rPr>
            </w:pP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5B208F7">
            <w:pPr>
              <w:jc w:val="center"/>
              <w:rPr>
                <w:rFonts w:hint="eastAsia" w:asciiTheme="minorEastAsia" w:hAnsiTheme="minorEastAsia" w:eastAsiaTheme="minorEastAsia" w:cstheme="minorEastAsia"/>
                <w:b/>
                <w:bCs/>
                <w:i w:val="0"/>
                <w:iCs w:val="0"/>
                <w:color w:val="000000"/>
                <w:sz w:val="15"/>
                <w:szCs w:val="15"/>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4BC0F416">
            <w:pPr>
              <w:jc w:val="center"/>
              <w:rPr>
                <w:rFonts w:hint="eastAsia" w:asciiTheme="minorEastAsia" w:hAnsiTheme="minorEastAsia" w:eastAsiaTheme="minorEastAsia" w:cstheme="minorEastAsia"/>
                <w:b/>
                <w:bCs/>
                <w:i w:val="0"/>
                <w:iCs w:val="0"/>
                <w:color w:val="000000"/>
                <w:sz w:val="15"/>
                <w:szCs w:val="15"/>
                <w:u w:val="none"/>
              </w:rPr>
            </w:pPr>
          </w:p>
        </w:tc>
        <w:tc>
          <w:tcPr>
            <w:tcW w:w="200" w:type="pct"/>
            <w:tcBorders>
              <w:top w:val="single" w:color="000000" w:sz="4" w:space="0"/>
              <w:left w:val="single" w:color="000000" w:sz="4" w:space="0"/>
              <w:bottom w:val="single" w:color="000000" w:sz="4" w:space="0"/>
              <w:right w:val="single" w:color="000000" w:sz="4" w:space="0"/>
            </w:tcBorders>
            <w:shd w:val="clear"/>
            <w:vAlign w:val="center"/>
          </w:tcPr>
          <w:p w14:paraId="718CA4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6198</w:t>
            </w:r>
          </w:p>
        </w:tc>
        <w:tc>
          <w:tcPr>
            <w:tcW w:w="207" w:type="pct"/>
            <w:tcBorders>
              <w:top w:val="single" w:color="000000" w:sz="4" w:space="0"/>
              <w:left w:val="single" w:color="000000" w:sz="4" w:space="0"/>
              <w:bottom w:val="single" w:color="000000" w:sz="4" w:space="0"/>
              <w:right w:val="single" w:color="000000" w:sz="4" w:space="0"/>
            </w:tcBorders>
            <w:shd w:val="clear"/>
            <w:vAlign w:val="center"/>
          </w:tcPr>
          <w:p w14:paraId="4D0DFA2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6152</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FC370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46</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82129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907</w:t>
            </w:r>
          </w:p>
        </w:tc>
        <w:tc>
          <w:tcPr>
            <w:tcW w:w="174" w:type="pct"/>
            <w:tcBorders>
              <w:top w:val="single" w:color="000000" w:sz="4" w:space="0"/>
              <w:left w:val="single" w:color="000000" w:sz="4" w:space="0"/>
              <w:bottom w:val="single" w:color="000000" w:sz="4" w:space="0"/>
              <w:right w:val="single" w:color="000000" w:sz="4" w:space="0"/>
            </w:tcBorders>
            <w:shd w:val="clear"/>
            <w:vAlign w:val="center"/>
          </w:tcPr>
          <w:p w14:paraId="269E21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85446</w:t>
            </w:r>
          </w:p>
        </w:tc>
        <w:tc>
          <w:tcPr>
            <w:tcW w:w="171" w:type="pct"/>
            <w:tcBorders>
              <w:top w:val="single" w:color="000000" w:sz="4" w:space="0"/>
              <w:left w:val="single" w:color="000000" w:sz="4" w:space="0"/>
              <w:bottom w:val="single" w:color="000000" w:sz="4" w:space="0"/>
              <w:right w:val="single" w:color="000000" w:sz="4" w:space="0"/>
            </w:tcBorders>
            <w:shd w:val="clear"/>
            <w:vAlign w:val="center"/>
          </w:tcPr>
          <w:p w14:paraId="5D5BEC8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299944</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6A679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254</w:t>
            </w:r>
          </w:p>
        </w:tc>
        <w:tc>
          <w:tcPr>
            <w:tcW w:w="187" w:type="pct"/>
            <w:tcBorders>
              <w:top w:val="single" w:color="000000" w:sz="4" w:space="0"/>
              <w:left w:val="single" w:color="000000" w:sz="4" w:space="0"/>
              <w:bottom w:val="single" w:color="000000" w:sz="4" w:space="0"/>
              <w:right w:val="single" w:color="000000" w:sz="4" w:space="0"/>
            </w:tcBorders>
            <w:shd w:val="clear"/>
            <w:vAlign w:val="center"/>
          </w:tcPr>
          <w:p w14:paraId="3CEF4F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14578</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4D797E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bdr w:val="none" w:color="auto" w:sz="0" w:space="0"/>
                <w:lang w:val="en-US" w:eastAsia="zh-CN" w:bidi="ar"/>
              </w:rPr>
              <w:t>51971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0608B97">
            <w:pPr>
              <w:jc w:val="center"/>
              <w:rPr>
                <w:rFonts w:hint="eastAsia" w:asciiTheme="minorEastAsia" w:hAnsiTheme="minorEastAsia" w:eastAsiaTheme="minorEastAsia" w:cstheme="minorEastAsia"/>
                <w:b/>
                <w:bCs/>
                <w:i w:val="0"/>
                <w:iCs w:val="0"/>
                <w:color w:val="000000"/>
                <w:sz w:val="15"/>
                <w:szCs w:val="15"/>
                <w:u w:val="none"/>
              </w:rPr>
            </w:pPr>
          </w:p>
        </w:tc>
      </w:tr>
      <w:tr w14:paraId="550A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1BF8C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9D15F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866A9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2A71F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1E13E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02ED1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大山村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152F1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甜茶基地管护建设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68748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E4682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大山村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0DDC8D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226D6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2EEDB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27BCAF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对550亩甜茶基地进行抚育</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BA0F3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5A283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21ECD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9CF9D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304EC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6009F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6603C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FB460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44F60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5B05C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村集体年增收1万元</w:t>
            </w:r>
          </w:p>
        </w:tc>
      </w:tr>
      <w:tr w14:paraId="40A6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91EEE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DEF50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25086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1FE0A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B6B07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960EB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龙洋村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C6DD1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产业道路维修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AF0F1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B3605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坳背至下冲</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3BAE5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86DEE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7DFA4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3824BB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修建产业道路340米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3B7FD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6DAD4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539E7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5902B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26762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26375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6727C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FAA33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E0A2C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29</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B7095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41EA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F1A92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6DEEE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FF9FD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9FC3D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78718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D196A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鸿鑫村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085DE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水毁道路维修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1BE9C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7BB7E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小田片区</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75BD2C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250A2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A129F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764B96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对16米长空板产业路进行维修</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07327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A5136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3FA3C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E4EBF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5029B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DF555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8019B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99F79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68BD4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6714B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解决350人出行安全问题</w:t>
            </w:r>
          </w:p>
        </w:tc>
      </w:tr>
      <w:tr w14:paraId="3235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24CA7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F7886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9F3B4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E5D52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FB085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39E9C1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板山村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05B71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中药材种植建设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51E4A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A8D1A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板山村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52DCF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02CDC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D9BD1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33602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建设黄精、枳壳等中药材20亩</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8A63F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6AA36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C54FE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6FDC6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11DF2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10191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6288B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5D509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DC48E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B912A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村集体年增收2万元</w:t>
            </w:r>
          </w:p>
        </w:tc>
      </w:tr>
      <w:tr w14:paraId="5543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37B30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80817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458E3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58293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63E00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3B80D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B1EC8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烤烟生产基地机耕道维修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EC4DE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EF63C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109C5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66729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EB120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2D2474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维修产业机耕道2000米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3164D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003A2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04990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402C2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2E474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503BD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73</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AA750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35E3D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202FE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E6BD2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02D4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E8180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9CAC5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B5430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A7D82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790AE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30132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F00D1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集中烤烟基地编烟棚建设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CD1A0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6990A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FEFDF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78A40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B21A1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24827F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建设1200平方米编烟棚</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B6A30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ED6ED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44548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07AA9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CAE85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46A49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578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AE967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09481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248A1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0C669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2441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57F5E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A18D5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240D9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C34EE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C8C43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4BA58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古竹村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91605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村级产业路加宽</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0C365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BDBB0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古竹村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ADF86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92E54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4CEC2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1EBC20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产业路面扩宽1米共3000米长，及部分堡坎</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88636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AA67B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0B0FF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AE984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558F6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C5D2F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586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1B165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60C7A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34</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C947C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A300E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5975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58120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B1DD8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7C5A9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13023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3745E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CA54D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罗岩村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FF3B4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饮用深井水建设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BC46E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8CE83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桐油湾组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6EF3B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23D88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42349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B5E3D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打深井水1座</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01504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B8B10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D4578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DB445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C72B5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A6729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31</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E85C3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79E57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03F91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228" w:type="pct"/>
            <w:tcBorders>
              <w:top w:val="single" w:color="000000" w:sz="4" w:space="0"/>
              <w:left w:val="single" w:color="000000" w:sz="4" w:space="0"/>
              <w:bottom w:val="nil"/>
              <w:right w:val="single" w:color="000000" w:sz="4" w:space="0"/>
            </w:tcBorders>
            <w:shd w:val="clear"/>
            <w:vAlign w:val="center"/>
          </w:tcPr>
          <w:p w14:paraId="1986BE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解决16户39人饮水问题</w:t>
            </w:r>
          </w:p>
        </w:tc>
      </w:tr>
      <w:tr w14:paraId="04D7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5897F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0DADE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D3888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BF325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79872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65964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碧河村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5F2EE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碧河村水渠维修建设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78BCB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D2A4B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碧河村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F7F73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B1CF2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D88B0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0605AB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维修茅坪组水渠约800米，修建1个微型拦水坝。</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A54FB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3D008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9D6E2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06CB9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079A2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A4FB1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A5B00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39426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763AF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8C323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对水渠进行维修，可以灌溉水田约120余亩</w:t>
            </w:r>
          </w:p>
        </w:tc>
      </w:tr>
      <w:tr w14:paraId="60E8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B92B8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9C833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9F773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AFEAF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78797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36E7E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扎牛坪村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C74A3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金樱子种植</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3FA2B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2B18A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湖田坎组土地坳</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7B7AE5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541EE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E029C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1AB7DC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发展金樱子种植80亩</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40F29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0EE66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5FF15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77ADC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C93AD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8F636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96212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3A342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171</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5D5CF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598</w:t>
            </w:r>
          </w:p>
        </w:tc>
        <w:tc>
          <w:tcPr>
            <w:tcW w:w="228" w:type="pct"/>
            <w:tcBorders>
              <w:top w:val="nil"/>
              <w:left w:val="single" w:color="000000" w:sz="4" w:space="0"/>
              <w:bottom w:val="single" w:color="000000" w:sz="4" w:space="0"/>
              <w:right w:val="single" w:color="000000" w:sz="4" w:space="0"/>
            </w:tcBorders>
            <w:shd w:val="clear"/>
            <w:vAlign w:val="center"/>
          </w:tcPr>
          <w:p w14:paraId="5076F7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项目受益户数700户</w:t>
            </w:r>
          </w:p>
        </w:tc>
      </w:tr>
      <w:tr w14:paraId="4667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822F4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F83E3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9E9C8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EE7C1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13D98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1E98DF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新庄村</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0369C0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打饮用深水井</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A7F24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70EE18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新庄村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5A7963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7FBE2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D3B02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noWrap/>
            <w:vAlign w:val="center"/>
          </w:tcPr>
          <w:p w14:paraId="71C27A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打深井水2口等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6618E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F711D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D09D2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6B8AE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019A1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1B7C4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04EA0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CC575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86E98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597DF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解决43户饮水问题</w:t>
            </w:r>
          </w:p>
        </w:tc>
      </w:tr>
      <w:tr w14:paraId="11E6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08EE3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B0ECB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A6C2E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A07EC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44704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A9BD2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扎牛坪村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2DCF4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损毁渠道维修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DB127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DB21F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扎牛坪村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4BA7F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66CED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37EC9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A24C6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维修渠道2000米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D032C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C6FAC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41F41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EE644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1C914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3D3E6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195</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10065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A3956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4D86C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2D465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解决100亩灌溉问题</w:t>
            </w:r>
          </w:p>
        </w:tc>
      </w:tr>
      <w:tr w14:paraId="2EF7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4D2D0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CF94F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8BD9D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8ACE3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7839D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A1092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天堂坪村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9D5F1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购买雷竹笋产业配套烘烤设备</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33698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1CC4D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天堂坪村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9B7D8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4F419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E008E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64E31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购买烘烤设备1套</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2F746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FAF94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C4FDF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EDFB5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F5D0B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EE9C9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19D3D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57F18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D662D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91EB2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村集体年增收2万元</w:t>
            </w:r>
          </w:p>
        </w:tc>
      </w:tr>
      <w:tr w14:paraId="15AA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E1B24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1BFC0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E7A97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C5A85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322B4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3F921F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古尧村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60360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油茶基地抚育</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7E981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76D70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古尧村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E69B5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30616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6AD6E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6C40E3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对180亩油茶基地进行抚育</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F002F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10FA7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30EFA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8B286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DC162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24C04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E92C9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45B7B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96A06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1EFC3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村集体年增收1万元</w:t>
            </w:r>
          </w:p>
        </w:tc>
      </w:tr>
      <w:tr w14:paraId="49DE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E9F68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B4408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5EBC2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农村基础设施</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694EF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农村电网建设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41584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C0BEC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天堂坪村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77443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村产业基地通电项目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C6FA0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39883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天堂坪村中心组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77336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16EF2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399C8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6E5313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架设电力线路1500米、及变压器等电力设备</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7D790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05EB5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99054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287E9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6D8CB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737</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08AFC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2099</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D1D19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A8F5F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B8DE0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570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E96E1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促进村集体经济产业发展，促进公益事业发展</w:t>
            </w:r>
          </w:p>
        </w:tc>
      </w:tr>
      <w:tr w14:paraId="5EAC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8063A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79C36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C40FF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D88B8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A5FA6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6E4B6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85133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抗旱深井水建设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1F965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B4DA4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公坪社区</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EE021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D311D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892BA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36745E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打深水井1口用附属设施</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F20A0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E725A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1767E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3C61D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FFDD2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DE179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83</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4628F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A7A8C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AD272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72733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解决26户饮水问题</w:t>
            </w:r>
          </w:p>
        </w:tc>
      </w:tr>
      <w:tr w14:paraId="7B86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02485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598A3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9830C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739BA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14090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28F16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0F463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瓦溪铺元山道路建设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C6726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1EA2E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瓦溪铺元山</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859F8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45BDB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0E43D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B463D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扩宽和硬化道路200米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31CC3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28729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0B7D5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0AE77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06E4E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13A97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A9BFB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7A35F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30DE9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D8441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解决群众出行难问题</w:t>
            </w:r>
          </w:p>
        </w:tc>
      </w:tr>
      <w:tr w14:paraId="5CCC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571C1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DBAB5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6FC2B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31C3D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9BA17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0F0D0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桐树溪村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1EE00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水渠维修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50087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C19C5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虾公塘至半坡</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567A8C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03B5A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63621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BCE09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维修2.5公里水渠</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4EDEE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F0BD4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F2A69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D0671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C664E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2D828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EA838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21B51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FD159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163AE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解决100亩灌溉问题</w:t>
            </w:r>
          </w:p>
        </w:tc>
      </w:tr>
      <w:tr w14:paraId="3CFF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2A4B00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639BC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AC4B27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71B151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99CC34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372A8F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221E6C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水毁渠道维修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7E9B8B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12A9C3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5317BC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61DD87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C9BDAA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998480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牙古田水库至荷包丘组渠道维修，全长4.3公里，底宽60×高80，塌方20处，清淤近4公里</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C8204B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A598CC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8BFE69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67C82B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6B86AB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231</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CF760E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562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8304B8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D4B771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7D1594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66A5DE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灌溉3000亩柑橘、1000亩水稻</w:t>
            </w:r>
          </w:p>
        </w:tc>
      </w:tr>
      <w:tr w14:paraId="6E10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FD03C9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B9B882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6A87AE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9A52E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C519B4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41191D6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467F35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中药材基地灌溉设施建设</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AF8F9E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40674CD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古冲村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7D08075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375545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9A55D3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C1795D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维修蓄水池13个、安装水管2000米等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90A4D0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63F513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28221D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525A81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739E89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9CCBAA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ECD309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EB5747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0B4E1B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884FA2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完善600亩白术基地灌溉设施，农户人均增收500元</w:t>
            </w:r>
          </w:p>
        </w:tc>
      </w:tr>
      <w:tr w14:paraId="03C4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BFAC7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7B5FD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3666B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9D960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5A9F3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1F24A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83D2D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集镇自来水管网建设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D13E8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AD99C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E192F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7DED0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2CA69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8B975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修建3000米管网等设施</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E079D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459D7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062CB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722C6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93143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85D90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18CA5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7068F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90778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59</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FF3AF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解决500余户群众饮水问题</w:t>
            </w:r>
          </w:p>
        </w:tc>
      </w:tr>
      <w:tr w14:paraId="48C2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60333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2FC37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2F086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5DDE1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0596D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12646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高塘坡村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8D0B6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山塘清淤和维修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8C0DD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E0A7E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山坳山塘</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8204D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9E253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C06BD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7C057A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山塘清淤1处</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84589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CB23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F702D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FCA4C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E79A7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37</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00BF6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47FFE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F7D3C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96469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3217E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0FE6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02B27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ECC4D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2FC8C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A2382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88851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F2CE2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大沙界村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4B5A7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旧烤烟棚改造</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08C91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58D9F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大沙界村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3A441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EB180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54A59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ADB29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对18个旧烤烟棚进行改造</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A9D6C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7308A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AC39F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3AFA5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B5C83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35C3D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115</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95488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8153A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DBE1A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5D8AA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群众人均增收800元</w:t>
            </w:r>
          </w:p>
        </w:tc>
      </w:tr>
      <w:tr w14:paraId="2594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8103C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1F7B6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9F0B1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8D9E9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6F029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64EE9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向家园村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12F1B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水毁设施修复</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89DC4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维修加固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3DC66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向家园村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7C2C8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D451D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736B0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23C452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新建高车坪组便桥、S731省道龙塘坪组穿路过水涵洞维修</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539DC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9CA93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5F2FB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743D8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9CF9C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9A680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650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2BEBE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AFB7C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59347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24692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保障群众安全，方便生产生活</w:t>
            </w:r>
          </w:p>
        </w:tc>
      </w:tr>
      <w:tr w14:paraId="2374F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CE368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C5E81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B2D9E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7377C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4FBBF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2E2B3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潘家田村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D7E0C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水稻灌溉水渠</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1B715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7AE83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四方丘组和坑底组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97E3F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3E297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8A444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660BD3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修建水渠1300米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7E01F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D277F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23C9E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A4990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1224E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78979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F26D5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C9ABC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74A1F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29</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25D14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解决53户244人稻田灌溉</w:t>
            </w:r>
          </w:p>
        </w:tc>
      </w:tr>
      <w:tr w14:paraId="4E8F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6D7F5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BD97C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779B5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26985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5AAFC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17268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社山坪村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26771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排水渠维修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C94EF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370C6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社山坪村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D6450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511DD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8D286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7C6CF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修建水渠1000米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45D15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6A18B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E2099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6A133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0189E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485B2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C8792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72792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43541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38</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FEF34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解决41户153人稻田灌溉</w:t>
            </w:r>
          </w:p>
        </w:tc>
      </w:tr>
      <w:tr w14:paraId="055F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27F43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31F9B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6F4DE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729EB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7AFC0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EC965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社山坪村、向家园村、大军田村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E192B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烤烟基地机耕道维修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C013D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C2AE1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社山坪村、向家园村、大军田村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04990E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AE4E7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290F7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C7AEF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维修烤烟生产基地机耕道，其中：社山坪村1300米、向家园村500米、大军田村300米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029DB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70305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79A80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CD2AC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BCF8F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9F0CE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175</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D92B6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FECBF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C6D63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3B676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2722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BAB2C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47027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B86E1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7A253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079E2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578F2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戥溪村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11CDB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新建灌溉拦水坝和漫水涵</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E719F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5AC0F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黄土坪周家浪，大田至挂子田</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F1F81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D7141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0E15A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779C1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修建6米长混凝土漫水桥、10米长灌溉拦水坝</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EB96F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C01C8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171D8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2127B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EBEE2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32DAE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78FE5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F292F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9ADA7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33</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43EF1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7261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02E07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8EEB8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5F8AF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E99ED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7F8E6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446B6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新田界村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4842E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养牛场配套设施建设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EF3B9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4161B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新田界村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4E7AB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1EC85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DE320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163663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修缮2000平方米养殖场设施</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FC79F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21755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DFD18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DC956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13250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E18DA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307AE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52A2E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FD4D0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3C1DC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村集体每年增收1万元</w:t>
            </w:r>
          </w:p>
        </w:tc>
      </w:tr>
      <w:tr w14:paraId="7D5B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34036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91B20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645D9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FE8DA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77FF0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75C9C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大冲口村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C623B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油茶抚育</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D9EAD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巩固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66291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大冲口村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397F9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FEC10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797B7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73A01A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油茶抚育300亩（1年2次清杂、松土、施肥）</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3DF0D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6A728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C32CC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2DA23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45DA0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1B91B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422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A6216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C9874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3F5B8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44AD3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提供40人务工岗位，每年村集体经济增收8万元</w:t>
            </w:r>
          </w:p>
        </w:tc>
      </w:tr>
      <w:tr w14:paraId="31AB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2A480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2D755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10A47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D3E85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864BB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59642D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梨溪口村</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2AF494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甜茶基地抚育</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F6A78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巩固</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66C39D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三涧田组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C4CE9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DABFC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1B643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noWrap/>
            <w:vAlign w:val="center"/>
          </w:tcPr>
          <w:p w14:paraId="068F4F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甜茶抚育100亩</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49D07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F7D6D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92EFA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AC70C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C53EA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FBECB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2A734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73E5F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44B8D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446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CD706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提供本地30人务工岗位，每年将为村集体经济增收3万元。</w:t>
            </w:r>
          </w:p>
        </w:tc>
      </w:tr>
      <w:tr w14:paraId="748C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17AF7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CC4D5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8BF33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BFC55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61859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29A2B6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龙排冲村</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4855AE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产业道路维修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BE871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44375A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大坳组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F63C7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BF6B6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24D42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noWrap/>
            <w:vAlign w:val="center"/>
          </w:tcPr>
          <w:p w14:paraId="514526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填土方120方，堡坎80方</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E0183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22841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C4E8C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7F437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8DAF9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948E1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135</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05335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BAB73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99E64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61909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对此地点2024年建设道路项目进行补充，改善群众生产条件</w:t>
            </w:r>
          </w:p>
        </w:tc>
      </w:tr>
      <w:tr w14:paraId="0E7C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51879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F04A5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5D835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A0156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小型水利建设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E43B4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34616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大冲口村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C39FA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大冲口村水渠建设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D9257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新建 </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DDD0E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大冲口村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BE25A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0FB01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BFECD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13D592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维修庙山山塘至成家组水渠约2千米等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5BA3C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74468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44E27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2CF65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27D78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B0EA9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395</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A0E4B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66E12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05973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80E7D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受益群众132户395人，改善灌溉农田面积400余亩</w:t>
            </w:r>
          </w:p>
        </w:tc>
      </w:tr>
      <w:tr w14:paraId="2AF5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147DF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E85FD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88CE3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587EE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2FEBD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2C027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半冲村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D5394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下湾组便民桥建设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629FE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E3322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下湾组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7D533A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09131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4CE42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F2DAF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新建12米长、3米宽的便民桥</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F9037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A4709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C6EE9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A00EC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7D33E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A1FFC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E0693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391AF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A34B2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C274A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消除老危桥安全隐患，实现下湾组及其附近村民的安全出行。</w:t>
            </w:r>
          </w:p>
        </w:tc>
      </w:tr>
      <w:tr w14:paraId="5B5B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0C979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87B4C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8476D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81C6C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8AA80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5B3A8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D43BB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集镇自来水管网建设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9F894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F52C4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罗卜田集镇、蒲家冲组张田冲</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B3933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D80DD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86632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61F862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打深井2口、蓄水池以及配套水泵、管道维修等。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D109C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6BFBD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67D57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F807D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06B5A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998D6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956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07178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6FD7E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11DC9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A2BA0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解决罗卜田集镇季节性缺水问题</w:t>
            </w:r>
          </w:p>
        </w:tc>
      </w:tr>
      <w:tr w14:paraId="2435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C664D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E7243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ECE1A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7A174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211A3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5B0A1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冬瓜坡村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FC048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复耕复垦建设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090F3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B7071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黄花坪组至湾里组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72A2FA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07E06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A50CA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B02C2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新建排水渠3000米，新建机耕道800米左右，复垦水毁农田30亩</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6B2C4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396E8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D5D3A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0C0C9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BE1F8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33503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628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176E1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36944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D407F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DE16D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复垦耕地30亩，每年增加粮油产量</w:t>
            </w:r>
          </w:p>
        </w:tc>
      </w:tr>
      <w:tr w14:paraId="2A8B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3D32A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48D11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3BB70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58FEE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4CE20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7CA8E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浮莲塘村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2675D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制种基地水渠维修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79496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EF4BF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五组六组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A1887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9E7AB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89DAE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37B2E1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修建高1.5米、宽0.8米、长350米浆砌石挡墙</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F2E25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9A677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12B58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D9E3B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9F9B3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A0744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C9B2A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BB583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228E6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C6D34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解决200亩制种田灌溉，群众人均增收600元</w:t>
            </w:r>
          </w:p>
        </w:tc>
      </w:tr>
      <w:tr w14:paraId="195A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FB0F6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DE9A2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D5C3F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30026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71918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E92DB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庄上村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57006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购置农机设备</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86C9C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1F52A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庄上村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40845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BF18E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08313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1933F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购买收割机1台</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1616F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E4C79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52F31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FEEBD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09814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18B79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522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738F6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C2838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40697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63</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155CA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村集体年增收3万元</w:t>
            </w:r>
          </w:p>
        </w:tc>
      </w:tr>
      <w:tr w14:paraId="35E5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917470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B4B01B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8D960C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2EED13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F8A2F1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D7C135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5C886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水渠维修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465CED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AFC56F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楠木坪社区</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58595C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F7D5C1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10203E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6E2D09F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水渠维修600米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86040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99CA47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C08C3B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45D4F1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71C511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57A832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A8D4FD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B00C67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F51B38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EA7E5E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7BDE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93AE4C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1AA28B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B97CA6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BD1C2B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B718F0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117A1A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联合村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04359C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水渠维修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BD100B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2A4270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联合村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C64ECB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CD8E87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11378B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315A73E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水渠维修300米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5599EE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8D034F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3022D5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20192E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65FEFF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716495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95</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20E254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A332E2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B14B59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38</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817FFD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5894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C26B9A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CA3D42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AF4472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9BE341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手工艺品</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5D476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B5E934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岩山背村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C9E7D4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民族手工艺融合创新发展项目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E1369F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093370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岩山背村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42F9D9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FEC386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219513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3B3BC63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修建竹篱笆等竹制品生产车间1个等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88463E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58977F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518A8B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82DE85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D8D280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521</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251649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1621</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A8C527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7B3D5F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76</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7E8168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9C8D16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促进岩山背村特色产业竹篱笆等竹制品发展，增加群众收入</w:t>
            </w:r>
          </w:p>
        </w:tc>
      </w:tr>
      <w:tr w14:paraId="225E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BB9C9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6764C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C8714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0FF40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A6D89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868C7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5678E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千丘田优质稻种植基地仓储和管护配套设施建设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26E04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7FF07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5689EF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30461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9079B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29E3F7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在千丘田梯田优质稻基地修建仓储管护用房约180平方米等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8F3DD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FB87E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95640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D5EB3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35FB4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713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9C774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2231</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FFA63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09935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B308B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497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23236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促进梯田优质稻发展，增加农民收入</w:t>
            </w:r>
          </w:p>
        </w:tc>
      </w:tr>
      <w:tr w14:paraId="3A59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52C97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3709E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544DC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55929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4BA27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EA668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15068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千丘田铜木冲水渠维修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14798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C95ED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千丘田铜木冲</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8C1F9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8ACB4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10A50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783B31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千丘田铜木冲水渠维修，长350米，水渠内空70厘米，高70厘米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EC72C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14DD4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E0E74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51DAA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112D0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3B9D5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B8A89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FA9BF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98C5E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11B0F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完善供水基础设施，促进群众生产生活增收</w:t>
            </w:r>
          </w:p>
        </w:tc>
      </w:tr>
      <w:tr w14:paraId="0C0A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382A7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12D20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3F5E5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9DB96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50B70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8EA1A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木叶溪社区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B26FF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杨梅基地大棚改造</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340B4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B52CE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木叶溪社区</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BEFC3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158DA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65330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7A0E3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修建3.5亩基地大棚</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1A213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4E9FB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44E01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BCBE0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1A76F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F28BC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133</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0B873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092E3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C8CC1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3B553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村集体每年增收1.6万元</w:t>
            </w:r>
          </w:p>
        </w:tc>
      </w:tr>
      <w:tr w14:paraId="4AE2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BAE25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33AF4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D9A4E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F9E0F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1DB95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A1F7A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牛皮寨村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B9760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优质稻基地水渠维修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D5FD4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7CA68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田家院子</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DD4DD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B7F85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43952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74BD17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维修水渠500米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2B7CA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945ED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DEA1A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0A0B9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8EF4E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DFB3A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A24C3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1E811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E541B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E975A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灌溉稻田120亩</w:t>
            </w:r>
          </w:p>
        </w:tc>
      </w:tr>
      <w:tr w14:paraId="69AE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617C5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43FE7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E0487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DBD1C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53B21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4F2DE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1BCA9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芷溪村药材产业建设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5173D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AC489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芷溪</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0AA709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CDA89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6ACF6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017B24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购买药材筛选机设备1套、新建厂房内防潮设施等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4B7E1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1D8D6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4787E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5A6CB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4E82F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471</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81BB5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1264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71894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775D9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4F373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F28E1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预计每年为村集体经济增收1万元.</w:t>
            </w:r>
          </w:p>
        </w:tc>
      </w:tr>
      <w:tr w14:paraId="14B9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73EA8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61545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6AA32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19FDD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80E13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D4D09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阳和田村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B9E0A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水渠硬化</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39022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3E50E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阳和田村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0FC483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F055C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2FA92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EDA5B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建设大田湾1米*1米水渠570米、溪坎上小望冲500*500水渠800米。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D8792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92BB7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78142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8A440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5A195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8DA13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221</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38313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A7BCB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6EBC3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5E7FC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改善灌溉300亩</w:t>
            </w:r>
          </w:p>
        </w:tc>
      </w:tr>
      <w:tr w14:paraId="36FC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FDBB5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CD2BD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EE5E3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966DC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925C0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1EAC7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干塘坪村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B6708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水渠维修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62975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E19F3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仙人桥和铺仓组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719C89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0C68E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89D0A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22A480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修建0.8米*1米水渠400米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349F1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3F9D8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7B4CE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98200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244F4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6CF25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290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DB410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88B05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48607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73092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解决250亩灌溉问题</w:t>
            </w:r>
          </w:p>
        </w:tc>
      </w:tr>
      <w:tr w14:paraId="350A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93692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C05AC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C82A5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71A1E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E8023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DEBA4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庆湾村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B14B8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产业道路维修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D74BE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4E86C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应子边组至村部</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DAD4A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144EF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97391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0D72D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应子边组至村部5米宽500米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D3BA5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32994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2091C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E3550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5D596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421</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10614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1523</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A8227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DBCD9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FFCDD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74</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BB031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解决群众出行难问题</w:t>
            </w:r>
          </w:p>
        </w:tc>
      </w:tr>
      <w:tr w14:paraId="11F7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E93AE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3C2E6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162CB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B7D61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养殖业基地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29EBE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64B96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庆湾村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774E1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养牛产业基地道路建设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3A4C1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2004C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五房组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56B48B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E9326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66ABF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58DAA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改造路面350米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F689E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B8C20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F6668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6E093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7D74E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D7F67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6B6EE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25F7A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9731C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E67E5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改善生产条件</w:t>
            </w:r>
          </w:p>
        </w:tc>
      </w:tr>
      <w:tr w14:paraId="3D1A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3D3CB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3840B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D8A84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3103B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CA725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09BEF7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分水坳村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BF5F0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木江子产业基地道路建设</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D02DF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736715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分水坳村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063E4D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877DE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C36C2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noWrap/>
            <w:vAlign w:val="center"/>
          </w:tcPr>
          <w:p w14:paraId="04F2AB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硬化水泥路3*540米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B5007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0AEBA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375EF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FD87F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4B50C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1CDC5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5D651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E2077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49FFE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B54A4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解决群众出行难问题</w:t>
            </w:r>
          </w:p>
        </w:tc>
      </w:tr>
      <w:tr w14:paraId="7867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27D13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330D3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2F4A5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E6098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797A6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8C2EA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冷水铺村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867C3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水稻育秧基地配套用房建设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7A380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D52F4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冷水铺村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48C27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E4371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B7CD5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22F399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建设配套用房100平方米、建设设备摆放地面200平方米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41973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48479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98280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1ADA7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E378B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EC140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996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0556D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45D40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DF258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37A43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为周边5000亩稻田提供禾苗</w:t>
            </w:r>
          </w:p>
        </w:tc>
      </w:tr>
      <w:tr w14:paraId="7907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B3360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371D8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7339D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74731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F4DE2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72675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分水坳村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45D58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蓄水池建设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EF2B3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E993F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分水坳村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73B229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AAB94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A2C10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BCDB1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建设饮水蓄水池1座</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2A4EC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D6A55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AAC71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4BD31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1692A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BD835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0E45F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B7595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F89CB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04890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解决40户群众饮水问题</w:t>
            </w:r>
          </w:p>
        </w:tc>
      </w:tr>
      <w:tr w14:paraId="2263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B62D1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FD629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BBD7B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E9D04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47BDF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76128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杨公庙村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447F1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饮用深井水建设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E4F6F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EEB14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毛家冲、洪家垅组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552189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F7EF6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AA51A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12C21F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打深井水2口</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5EE68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3BCDD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1D400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E1084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539AF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117</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1A805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362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67655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19294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F4DB5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81E94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解决117户群众饮水问题</w:t>
            </w:r>
          </w:p>
        </w:tc>
      </w:tr>
      <w:tr w14:paraId="2A4E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B6050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53FDF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03F69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CA55E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6E1EE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5C85F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51102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购买集中烤烟棚改造循环风机</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C463B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9DF23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土桥社区、梨溪口、洞下场集中烤烟点</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BD552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8354D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D1B13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E137A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购买循环风机87台</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96E15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7A3B9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0DC53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03814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55C17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B4F20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253</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CB5D3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286FD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F768F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58</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35D98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群众人均增收500元</w:t>
            </w:r>
          </w:p>
        </w:tc>
      </w:tr>
      <w:tr w14:paraId="3A51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701EB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D3001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85074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756E8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EDE89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533EF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17EEC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井冲垅组杨耕道便桥维修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E909C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C3830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井冲垅组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77F159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48CA0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FCC0A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5DF8C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维修8米长机耕道便桥</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B2526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38684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F7867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4CE49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9849B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B98B4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00983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C87BC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378DD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F53DB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解决34户农户出行问题，改善100亩耕地生产条件</w:t>
            </w:r>
          </w:p>
        </w:tc>
      </w:tr>
      <w:tr w14:paraId="5EE1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A01D1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26CDD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11323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F8D24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C4A26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045AA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三和新村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B7586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水渠维修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7A1C6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3C0EE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铲子湾组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0C7E90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CE9E1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480CD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F44D7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水渠维修1000米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14A6E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F5F7A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7C8AB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2B257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63F85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B3ACF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29E61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A3439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7DA3E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CDA15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解决30亩耕田灌溉问题</w:t>
            </w:r>
          </w:p>
        </w:tc>
      </w:tr>
      <w:tr w14:paraId="020E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71744E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060082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E242F4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37AC15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小型水利建设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F6536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AE7941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马田村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A6B898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马田村防洪堤建设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D4EFAA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新建 </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41E33F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马田村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1BC771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6FACC9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E67E2D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35047AC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修建溪流防洪堤约600米等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98CB2E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B60836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8B4852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AFE19A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AC0A8F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596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0A3F3C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1853</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A24B31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4B90DF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86</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727988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276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079F17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保障200余亩农田安全，促进农民增收</w:t>
            </w:r>
          </w:p>
        </w:tc>
      </w:tr>
      <w:tr w14:paraId="5F20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6A5B12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5DFDC0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7CA9FA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53A4E0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557C94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86EF18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岩背村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37860E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岩背村柑桔产业路建设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CFCBEF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DEB25C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岩背村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58A640E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6B1645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F4B5F5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17413D6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新建一条约1千米的产业路</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AA3E91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18B954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039288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D23C7C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C93D3C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370E09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B71602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967A2E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31C821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29A010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提升产业运输能力，促进柑桔、水稻等产品销售</w:t>
            </w:r>
          </w:p>
        </w:tc>
      </w:tr>
      <w:tr w14:paraId="6087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132A7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B6D64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B3170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70B06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E9579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361554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青竹溪村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ECDEA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青竹溪村集体柑桔场建设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3347F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CB274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青竹溪村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06E2C8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382A6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3F45C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2AAAE2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修建果园水池1座、安装水管、购买设备等。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58D68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0F2F4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54EF4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DF629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31AE8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C1B4A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E1B56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32566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B9559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4EBA6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完善集体柑桔场建设，预计每年可为村集体增收约1万元</w:t>
            </w:r>
          </w:p>
        </w:tc>
      </w:tr>
      <w:tr w14:paraId="7636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FB66A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D35F4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A7F28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EF96B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13D61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7DF23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青竹溪村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88A7E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柑桔产业路维修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D860D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E8670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青山塘组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551500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0F619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4B2BD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61A9A9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产业路铺砂1000米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2F647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327F8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E5C3D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F6888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5FEEF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5B46F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F8DF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BEB39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886E8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73A11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改善柑桔基地运输条件，群众人均增收500元</w:t>
            </w:r>
          </w:p>
        </w:tc>
      </w:tr>
      <w:tr w14:paraId="7541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147038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FF921C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36DE8C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C76F82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270E66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EA347F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长塘村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FECA7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烤烟产业耕地复垦和水渠建设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FA0DE2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1BF374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芷方坪组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A89249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327C00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3AAA40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7AC1912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复垦60亩耕地</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59C6E6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CA2E29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022527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9A61EB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05884F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1D721F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71</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812EBE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434CDC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D8658D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CAA6C7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农户人均增收800元</w:t>
            </w:r>
          </w:p>
        </w:tc>
      </w:tr>
      <w:tr w14:paraId="0BDC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76335F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921DA1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673B5A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C33273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AE36B4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D64C8E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岩背村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9922DD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柑橘品改及配套设施建设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4A4458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59597D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岩背村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5F3BA7C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A1A925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6724E5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2C7AB42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品改阳光一号13亩、阿蜜达12亩及配套设施</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C29FB6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5ED7A4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39E6CD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F78CCD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61948B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6056BF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121</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98BEB9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F99781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71844A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FA6365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农户人均增收500元</w:t>
            </w:r>
          </w:p>
        </w:tc>
      </w:tr>
      <w:tr w14:paraId="46C3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79442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914D7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7F201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70EC8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7B954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39409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6BFBB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产业道路建设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DFB9C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72C99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新店坪社区</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C9BAB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12839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D14FB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AD552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硬化集镇产业基地路面3600平方米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5CD10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37</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105AC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37</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9A145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FBDED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F0283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CAFBA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820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8FCDD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1E686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FCDAA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DF82F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改善生产条件</w:t>
            </w:r>
          </w:p>
        </w:tc>
      </w:tr>
      <w:tr w14:paraId="17E7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E05D7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668AB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162D9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89F7B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7FEAE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09A256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岩禾塘村</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66DA1A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组级公路建设</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723E8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32D88A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火石寨</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A1E2E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EA06E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8DD67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noWrap/>
            <w:vAlign w:val="center"/>
          </w:tcPr>
          <w:p w14:paraId="60DDEE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硬化水泥路3*150米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B3475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746D3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695A7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2DCCD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4B660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1A712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91</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4D0D2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ACA09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88D39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09CD8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解决群众出行难问题</w:t>
            </w:r>
          </w:p>
        </w:tc>
      </w:tr>
      <w:tr w14:paraId="4AE3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84D4E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01B24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2ECDF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A01F0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4945B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E972D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长畈沙村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86DDD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维修灌溉渠道</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B0B19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D1086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莫家溪、高家坡</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053DB7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02192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713A4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35B0C6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维修灌溉渠道1000米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24C6E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75E64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A7E11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F3BB2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2AA91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E1A49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36DEA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3DE7C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B2FC7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9A555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解决600亩耕地和果林灌溉问题</w:t>
            </w:r>
          </w:p>
        </w:tc>
      </w:tr>
      <w:tr w14:paraId="6A06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77BF8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04E6B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B01CB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2146A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26FE3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11865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皇后滩村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2FF05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葡萄基地抗旱蓄水池建设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C544F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5EE0F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皇后滩村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9B500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6F620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BAA37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22698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修建蓄水池1座</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D1FCB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80CE8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2CE40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71936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490A7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FC0B9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45231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A0780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DF32C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C2B82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解决100亩葡萄基地灌溉问题</w:t>
            </w:r>
          </w:p>
        </w:tc>
      </w:tr>
      <w:tr w14:paraId="3C6D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268BA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2119D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13E6C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6DB45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7DF80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505B2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连心桥村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3297E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防洪堤和配套路维修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E77AB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0AC20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2、5、8组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29827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A6D55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88531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343CFA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维修防洪堤3处，加固配套路</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6C607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E9E49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3A073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8748B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B6A0B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85070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55F84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7F7F1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36D52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F6CDA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70AF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DDACD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24809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5054B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74F32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C525C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AA0EB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对伙铺村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7D8BE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饮用深井水建设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E0FF6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BFDBB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对伙铺村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6F96C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540CF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6F64B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AC9FA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打深井水1座</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D20D2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A69E0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CF277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C63FD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8B612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B31E8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19B2D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403C7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F2993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34</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063CC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解决300人饮水问题</w:t>
            </w:r>
          </w:p>
        </w:tc>
      </w:tr>
      <w:tr w14:paraId="2A64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38095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F54F5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82A80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12346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E44F3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77219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园溪口村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46776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甜茶基地管护建设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0E65D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6841D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园溪口村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0EFFFE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9344C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B80E9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83156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修建蓄水池1座，甜茶补苗，维修机耕道</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035F9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5B8CD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D2633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EAB27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243E3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9D11D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117</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455CC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A0D84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D5AAD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EE8AD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村集体增收1万元</w:t>
            </w:r>
          </w:p>
        </w:tc>
      </w:tr>
      <w:tr w14:paraId="6485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27345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EE6C3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DBD69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27074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860A7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03A11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白马铺村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FE9B3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饮用深井水建设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E0015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B60E6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白马铺村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D4D69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8C206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DAF16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CE3B7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打深井水1座</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0FA7E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39E1C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EE67B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7A9D6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12C67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59017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1B13B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D33DB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4BD25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570C6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解决15户52人饮水问题</w:t>
            </w:r>
          </w:p>
        </w:tc>
      </w:tr>
      <w:tr w14:paraId="2C1F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EC701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C9385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5116E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A6C78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34BAE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4796B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F0823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产业配套设施建设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8D5A8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75C5C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新店坪社区防洪堤</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1882F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5D63C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2E902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F1F94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修建产业道路1000米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F55B3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027D7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657DD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CD5B7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6C968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42234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221</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7CD37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0B153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DE0F0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55212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7121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043E7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0EB0A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5F499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5ED16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养殖业基地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C57A8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C6EFB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长征村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FA945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养牛基地道路及配套设施建设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925F6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8A5E0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长征村养殖场</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21BA0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B2D0D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BB2A3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6346CD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硬化道路800平方米，板房及厕所化粪池</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D4823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677B5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03AA9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C8DAC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6FC5C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C20EC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1A7FF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661DC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44E93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B5F62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改善生产条件</w:t>
            </w:r>
          </w:p>
        </w:tc>
      </w:tr>
      <w:tr w14:paraId="1BEA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E0D1B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A4DFD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D1899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114DB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小型水利建设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7E716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368C32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长畈沙村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3F387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长畈沙村水渠维修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14998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45736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长畈沙村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E4F53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DDFB1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39FC9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53694C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维修水渠约1.8千米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8CD60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1D186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062CC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5A724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CB29E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546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15EEE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1642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88E07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5A054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655E2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94442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可以灌溉农田果林约130余亩</w:t>
            </w:r>
          </w:p>
        </w:tc>
      </w:tr>
      <w:tr w14:paraId="1134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34F83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98185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D7C98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5F5C0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光伏电站建设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67B14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A4C04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黄栗坳村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1F269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光伏电站附属设施建设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C865D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02B68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黄栗坳村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C8A67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FCCCC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5B5C7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77853A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屋顶光伏电站线路安装约200余米，屋顶防护栏约120米等附禹设施建设</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69EE8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1E7AB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D6046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C7E82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7C341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455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94D4E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1220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2C935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7595D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865CC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348</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387D3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解决已修建的光伏电站配套设施建设，可为村集体每年增收约1万元</w:t>
            </w:r>
          </w:p>
        </w:tc>
      </w:tr>
      <w:tr w14:paraId="5E7A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E6EEC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35F39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2B1AE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45C56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A80E3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7F9B5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桃水村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42674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桃水村集体柑桔场配套设施建设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6E742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02490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桃水村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01EF8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04927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1D1C2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7E6047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修建园区水池1座、购买相关设备等。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185DB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66D5C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9C6BD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5C4EB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A415C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67353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456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6FA5A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F4C2E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3D5B8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40C3A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完善集体柑桔场建设，预计每年可为村集体增收约1万元</w:t>
            </w:r>
          </w:p>
        </w:tc>
      </w:tr>
      <w:tr w14:paraId="0C06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9F220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B3396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54828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9C194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A64DF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2A7D0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槐花园村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577B3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凉薯产业基地建设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B41BF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73364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槐花园村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5BFD5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88382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EBB9B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14E68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建设25亩凉薯基地</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72622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47147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DD13D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9D563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2ECE0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A2CCE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85ADA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4F16E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79537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18F09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农户人均增收600元</w:t>
            </w:r>
          </w:p>
        </w:tc>
      </w:tr>
      <w:tr w14:paraId="2788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CB07E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1A9A9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7FF0C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92E50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636D2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B399E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B9A14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产业道路建设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3D309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D871E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岩桥社区湾塘组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D3E8F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4A179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81996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C39F4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修建产业道路350米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0BDC4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7B28C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7132A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C79A5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5163F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FDD21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227</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31F35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94682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783CB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DDEC2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5F98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77E60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549A7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E32D2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ED126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F0EF8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B5291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3B992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排水渠及配套路建设化</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F8617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4A632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黄金冲水库</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122AA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2D197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FE41F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4D55F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建设渠道600米及相关道路</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6F535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2F817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84052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5A539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FBA4D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B8609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227</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5A63F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21524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B8A0A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68689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w:t>
            </w:r>
          </w:p>
        </w:tc>
      </w:tr>
      <w:tr w14:paraId="2B8E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BDFBE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62244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68D56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5B41D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BD75E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ED2A5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五里牌村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0BD75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五里牌村优质稻基地建设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8A59B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D96DE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五里牌村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48403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14CEA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79014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7D954A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对优质稻基地基础设施、人居环境进行整治，硬化人行路约200米等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63456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35B4B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94621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C7BFE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9BEE1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05FF4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653</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F7813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69D36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9FEE2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08284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提升优质稻基地相关设施，促进群众更好开展农业生产，促进农民增收。</w:t>
            </w:r>
          </w:p>
        </w:tc>
      </w:tr>
      <w:tr w14:paraId="6717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8B63A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68E75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DB2E5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84BE8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小型水利建设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7C1CE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DAF04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黄潭桥村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C4153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黄潭桥村水渠建设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16CF7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0EEEF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黄潭桥村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65541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C50F9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D011C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506D0D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维修水渠约2千米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C8DD0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7A290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CD1A8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BA833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E284C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295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4111B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1284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38736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4C979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54F7E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264</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7D736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改善灌溉农田面积约200余亩。</w:t>
            </w:r>
          </w:p>
        </w:tc>
      </w:tr>
      <w:tr w14:paraId="75C0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95D66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8FD72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DCBA5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3FB2A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37081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B4E7E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小河口村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62D2C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烤烟产业耕地复垦</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D0CD9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88C6A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西洋坪组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4CE39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9DC93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31E9E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765408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复垦耕地50亩</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D6857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012C9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E4634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B28D2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05619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95848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3E3CD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9DB3A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1D5CE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701E3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群众种植烤烟人均增收500元</w:t>
            </w:r>
          </w:p>
        </w:tc>
      </w:tr>
      <w:tr w14:paraId="6009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A7181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A0C9E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E3435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9F690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C5BB4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5EFD6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学坪村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834EC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产业道路维修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F53BD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AAF06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大山冲组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76723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B0C0D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DF607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D7B50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建设产业道路430米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69DD0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EF628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52BDC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5D868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296AE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68133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332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DDA27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80E89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0BA5B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53</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601D4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15DF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C4D56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72D9B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3DEE2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D19C7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3364B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E10B3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学坪村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9B9B2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水稻制种基地渠道维修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ABBC6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08107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罗家垅、付家埌、头地元组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A09F6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C50B7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ECA2B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64F703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维修水渠800米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C88EA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01DBE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67435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607EB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52C33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16847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D749A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10A02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D7374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BB4CF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群众人均增收500元</w:t>
            </w:r>
          </w:p>
        </w:tc>
      </w:tr>
      <w:tr w14:paraId="26F2A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656F3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C179F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514D9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91282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9EE75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166B8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黄潭桥村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27CDC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村级市场维修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B585B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7F166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黄潭桥村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A2698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C39F3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E387D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7841E6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维修村级农贸市场1处</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AC2C9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5E3BE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0B0A7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C296F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4CD68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7FE04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1080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522FA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BFA76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E3362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7BF3B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群众人均增收600元</w:t>
            </w:r>
          </w:p>
        </w:tc>
      </w:tr>
      <w:tr w14:paraId="2508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40D36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CC035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26A4B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00465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AC0DF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A965F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曲溪垅村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16155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损毁溪堤维修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46BE7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310BB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F4A87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DEC14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E1CBC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E7B3C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维修150米护堤和新建涵管桥</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2149B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21CBF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FA8CC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D9564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64398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D421C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70C33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6574D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43751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69</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DEC3F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解决120亩良田灌溉</w:t>
            </w:r>
          </w:p>
        </w:tc>
      </w:tr>
      <w:tr w14:paraId="2EE9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0BF83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D3D1A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B66EE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42BC8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DFD15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93465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台上村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806F0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柑桔水肥一体化设施建设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68C30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6932B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台上村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7CAA5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93227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F32BB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88404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建设100亩柑桔基地水肥一体化设施</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F7A52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BDB21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3CDAF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733C3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4A8E0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51814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812D0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AD3D6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57563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BD2E6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村集体年增收2万元</w:t>
            </w:r>
          </w:p>
        </w:tc>
      </w:tr>
      <w:tr w14:paraId="0D03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ACD39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ED289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986C8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E2C9A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74EAE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37E09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艾头坪村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5EDC9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水渠和机耕道桥面维修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F2BB0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585FC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李家冲，五、六组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A11DA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60CDF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69580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7D8772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修缮水渠500米，6米桥面加宽</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75C44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95061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BA23E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026AC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8BF9B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6A0CE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16D26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B0C23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4E8B9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DFB1A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08048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7F7DB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0F6AF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7AA5D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F5AE4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613F2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B2695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四方园村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B5D0D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机耕道维修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4F7CB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EA67D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四方园村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8CB25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1AC82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76B42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161F4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修建产业道路300米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82C55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5B409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8FB0A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EA3F0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16E02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F03A0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788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F2771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753C0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AB6E9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43</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8075B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4D31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AB822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76629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5FDC2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CC3BE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1C4FD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F9776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桥边村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2A0E5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茶山脚稻田排水渠道建设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A5928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D8384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罗家溪组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0D02C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4ACB7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9C695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124510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修建排水渠200米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9C93B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31763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BA550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FDB41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649A5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37</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1A5FC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B1DA6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15B93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0CC1E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2D1CB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改善群众生产条件</w:t>
            </w:r>
          </w:p>
        </w:tc>
      </w:tr>
      <w:tr w14:paraId="1EC4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393F1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39B9C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BCA82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EB074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E72B7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E9295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小河口村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3E10D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维修产业路</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ED068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56812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西洋坪组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B9C12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659D3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1935B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79565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维修产业路10米堡坎</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D6B27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56C8F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84038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C5928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5668A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C9CE6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F0511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C0307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9B39D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E9A0A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群众人均增收500元</w:t>
            </w:r>
          </w:p>
        </w:tc>
      </w:tr>
      <w:tr w14:paraId="759F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71150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6B1C2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E2B55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987AF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CC1EF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1CB9D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大垅坪村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57C6B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县园艺场产业基地维修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EF0EC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F353D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大垅坪村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E6C9D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9C65B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78E1D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374B06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维修基地产业路2500米和照明设施</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134DD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E811F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DC06B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CD304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16569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37</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BD30B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2ACA2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FA838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7FC8B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C4080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改善生产条件</w:t>
            </w:r>
          </w:p>
        </w:tc>
      </w:tr>
      <w:tr w14:paraId="7AD5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D2A39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15E8D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846EB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D670F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10D94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390719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周坪村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6C8F3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深井水项目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7ED08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FA9C3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禾梨坳组、屯田园组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C7D45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0A471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58CCB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7B8B5B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打深井水1座</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DC0AA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CBD03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75AC1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76565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09B1F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2BBD4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1871E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C7604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CC1AE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3E138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改善生产条件</w:t>
            </w:r>
          </w:p>
        </w:tc>
      </w:tr>
      <w:tr w14:paraId="3E1D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FF73F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3B623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38E2F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60642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6961D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CB360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99141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制种基地建设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AAE2E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793B0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5B134F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D188C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DABEF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D4394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制种产业奖补</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F4E04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96FF0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A9C13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3B5EF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CE802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D95A3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286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4F6A0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23E20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37DF9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48</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3E572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提高农户收入人均500元</w:t>
            </w:r>
          </w:p>
        </w:tc>
      </w:tr>
      <w:tr w14:paraId="72FE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36036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F8D02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8A375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产业服务支撑 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F8F8E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科技服务</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EBA70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C9BA4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A1214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优质柑橘示范推广服务</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E4030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BB4DD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0B8EE0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6B19C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3273D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3A6641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优质柑橘示范推广服务</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BF485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7820F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70208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FD04C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D1CFE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FF754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1020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DB4F3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5AD76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177EC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6EBA8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提升农户生产技能</w:t>
            </w:r>
          </w:p>
        </w:tc>
      </w:tr>
      <w:tr w14:paraId="4503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11301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7E6D6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DC8BB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金融保险配套项目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D200B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新型经营主体贷款贴息</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275DF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3AF083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7369E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新型经营主体贷款贴息</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24A91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95FC5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9D95B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8BA73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8D608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0F4E6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对全县207家农业新型经营主体贷款贴息</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F002F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8F5C5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CC463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A582A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4AE53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286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9EB6D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1086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84DE8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4D575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81C77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812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46781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受益207家农业新型经营主体</w:t>
            </w:r>
          </w:p>
        </w:tc>
      </w:tr>
      <w:tr w14:paraId="3105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28C7B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9ED99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15EFD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金融保险配套项目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FC105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小额信贷贴息</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FB477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AEF9B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全县206个村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DE554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小额信贷贴息</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7A5D1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511F9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全县各乡镇</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953D5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FFEBC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30046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6F45E8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对1500户脱贫户、监测户小额信贷贴息</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9B7F9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80874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A8587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F4CEC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206</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24D51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CFD74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9300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03BC4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84</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DA290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2000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E83AD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6600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02F37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提升脱贫人口发展生产积极性</w:t>
            </w:r>
          </w:p>
        </w:tc>
      </w:tr>
      <w:tr w14:paraId="46B8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4EECE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F1ABE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32C18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农村公共服务</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FFA03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其他</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714A0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2C436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桃花溪村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0022A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生态停车场建设</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0F9A8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A6737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桃花溪村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D776F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1F257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DCB05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3CD313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土地规整2200平方米，植草砖2000平方米，停车系统2套，停车车挡等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55A00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D3E0F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C4008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D7682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54027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781</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32F25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2241</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605DB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02567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216D5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095C6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w:t>
            </w:r>
          </w:p>
        </w:tc>
      </w:tr>
      <w:tr w14:paraId="36E8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E9211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ABBDB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A7672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48A2A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704CD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992F7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四方园村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C592D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F6DE2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44600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四方园村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02FB9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EDF58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58B3D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22A4A4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砖砌护脚87立方米，木平台29立方米，木栏杆30米，房屋外立面2704平方米，回土种植2350平方米等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29527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E76C6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C363E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8118F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7A9D3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3984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4D4FA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13147</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BC119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90747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206</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16091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597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123C0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w:t>
            </w:r>
          </w:p>
        </w:tc>
      </w:tr>
      <w:tr w14:paraId="5CE2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7E12A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EF17D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81115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AE453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B4513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B11CD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小河口村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EF3D7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9A596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7FBDD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小河口村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E967A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566E6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9956A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794DB5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石树池334平方米，花池200平方米，明沟97米，垃圾收集点，地面硬化1803平方米，竹篱笆，木护栏386米，瓦面维修602平方米，重建棚架399平方米，回土种植和宣传标识等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E6685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393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4FAE2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393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47C8C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D4F4D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75D3D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3245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129EB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10709</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40060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1CFBA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34</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31059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99</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CF240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w:t>
            </w:r>
          </w:p>
        </w:tc>
      </w:tr>
      <w:tr w14:paraId="52AC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30DA8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49F3A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EE1DD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80038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05F30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A6D11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桃花溪村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A5EAB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F3924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58216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桃花溪村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BD5EC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F3BC0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E9808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359F5B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石树池343平方米，青石板路808平方米，油路715平方米，竹篱笆，木平台89平方米，开挖水沟315方，瓦面维修650平方米，卫生间100平方米，回土种植和标识牌等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BE6DD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396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DF9FF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396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6400C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EB9DA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994E1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1145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30A48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3779</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365D8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623D1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349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35BF5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1012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68039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w:t>
            </w:r>
          </w:p>
        </w:tc>
      </w:tr>
      <w:tr w14:paraId="4FE5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A0B76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6E99B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2A750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48739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0630B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20DA4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七里桥村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CBA19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BF58B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60569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七里桥村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2F861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754B8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8A70D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25C38B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平整场地979平方米，路面硬化1542平方米，整修水沟，标识标牌，旧房打磨684平方米，房屋外立面2504平方米等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266E3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360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5B833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360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9E61D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2E85A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A524A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6512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37C59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21490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1B19C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93060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F3C5E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1195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891CA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w:t>
            </w:r>
          </w:p>
        </w:tc>
      </w:tr>
      <w:tr w14:paraId="1B7D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6DD97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D559A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A23DC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FFCF7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0630E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88883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三门坡村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9AEDF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三门坡村人居环境整治</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3FD44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E6695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三门坡村三门坡组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88DCB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D8AC8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DF15A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13A486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村部周边道路砌坎45*0.6*2.5；新建垃圾屋1个；挡土墙30*0.2*1.2、入户路硬化1000米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96CC1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E9AD1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617F6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7A7F7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8F8D7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6F17F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2A08C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A8A9C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9776D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D6E97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667F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CD2F8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86F61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4643E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0126B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F9C40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3BD2CC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石竹坪村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45DED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石竹坪村人居环境整治</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C1533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整治提升</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5CA02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青山口</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09A3F2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255B9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4C42D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747F58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村部周边农户道路砌坎、路面硬化整治；2.宣传栏2处；3.村部周边行人道路硬化及铺设；4.村道沿线入户路硬化；5.村部组级道路及沿线花坛打造100米补种和维护；6.村容村貌宣传牌；7.晒谷坪硬化及提升打造；8.庭院打造、小花坛;9.菜园整治(竹篱笆)。</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58134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D2EEE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7A35C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A4611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9DB7F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6AA82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1D7B9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C59C3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389CC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68</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C13D3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18C6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81966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B5090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40B8C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39355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3EC0B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535B3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35EEA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大树坳村人居环境整治</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80DCE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整治提升</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29D4F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723A47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08357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B55E1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A20B6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1.街道两边改造；2.宣传栏2处；3.生活垃圾转运设施；4.集镇小巷硬化；5.沟渠维修、清淤；6.人居环境微景观建设。</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AC60A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E3E9F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0950E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A1615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CD6B0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3356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B5239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10006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2B9A1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6F196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36</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13569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2209</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5C4A5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74A4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F1360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DA8D0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C83FE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4BB1D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CC2D0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5AAA5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40D30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岩桥社区提升人居环境项目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2824F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新建与维修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A247E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岩桥社区辖区内</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6247C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828D1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21FD2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9CAFB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挡土墙120立方、路面硬化900米、生活污水管道清理及排水2120米等。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05F9C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4C376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94CF2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A234C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A10A1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2179</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50368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5543</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CDC55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00869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148</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3C129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375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2A222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67C3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33627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0E429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6DD12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E08F4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6E82C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09722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F7AEA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禾梨坳村风貌改造</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C45B9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E0B7C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禾梨坳乡集镇</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DC0F2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3613A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2E4FE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45248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人行横道1050m、明沟下水道1260m、集镇道路换板300m</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F27F1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AFEBF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64CFB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E7393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C2091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D3E75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387</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48BF1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1D140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323E6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B2D31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3BE5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72BF6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9F57C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B20C9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D83D1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57047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C8D3B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DABD5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洞下场村农村人居环境整治</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127A0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2E6CD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洞下场乡集镇</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FB339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E6C57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83C8B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39CEE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对乡政府门口至老市场区域进行路面整治、沟渠维修、清淤。对集镇沿线1千米开展环境整治、垃圾存放点维修。</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5B322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1E2C9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2CCD7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120A9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64BDF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728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A0E33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2167</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B484B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0413E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C0D51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61AE1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3E80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92D50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5797A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CB0DF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B9432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BBB21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DCDB6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古尧村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78897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古尧村人居环境整治</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1F91F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47E20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古尧村三干田院子</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9C9B9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86244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9B8C5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3CC5BE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修砌堡坎，竹篱笆约500m，石头砌花池约80米，地面硬化约500㎡，排水沟修缮约100m等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6F9C7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94BA3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0953F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A9C13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C90E7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46032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A1167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A1D11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4E4C3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E2384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651B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08CBB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3CEF1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FB5B2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1DEDB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A6911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2EC28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庄上村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918EB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庄上村人居环境整治</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83867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E8CE5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庄上村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CA879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30B45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5B684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6DC66E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破损道路修复500米，马路沿线两边场地硬化200平米，道路沿线改造，垃圾池修缮5个。</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8AC54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C4203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1C33E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21D9A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044BE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623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EF1F2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1830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E8FFD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D3487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7FE47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99</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9600C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7CD1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E0FE2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699F4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14DA8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14FFE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73356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3D3B2F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三合新村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4451F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三合新村农村人居环境整治</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2E91E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整治提升</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0381B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李家店组、长形组、田家组、大田坎组</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61E88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5298D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D65D1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7E515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1、沿河游步道路建设800米；2、以奖补形式进行农户庭院打造；3、村容村貌宣传牌；4、分类垃圾亭一处。</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7AB15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A45C5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E8958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E7369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2295A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33ED5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DD048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69710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56</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6CE1B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D0311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4C54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E9142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E0849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8E6F6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3DCCA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41098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09120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桃花林村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A1468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桃花林村和美乡村建设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8186F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B2DF8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锅子塘组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F2BBD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DB949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1DC3C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BFA35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清理修复入组路口河道护堤，路口河道清淤，新增垃圾池1个，花坛8个，入户路硬化1000米。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DE1D0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A4389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556A7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489B5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01D76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0F31F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129</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620A0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1E1F5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D5796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8EC31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51E4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A3CF6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8643A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04C4D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5E35C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AC9F3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9FC5A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七甲坪村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9DB7F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七甲坪村美丽庭院建设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3CCA2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B5F33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岩坡头组</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90B9F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6C785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DAD7A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53AAE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路面维护350米、修建养殖屋社44个、排污清理3处等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E28E1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C4D2A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649BD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41E7E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64C8F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8BFD5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189</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2D230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935C5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F35C9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34</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5AB21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2A23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8F670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8A216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C17A0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8C601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827DE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D10F3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龙降村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9FE18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龙降村人居环境</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6A4A3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390A4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细秧田、汇水田组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B749F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F4E95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D1B8C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4CCD6B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院落改造：砌砖高20cm、宽80cm、长350米，两个组房子换屋脊，房屋统一上漆上色，操坪硬化1000平方米，围墙改造等。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7E3F4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3B6DE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1037E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7C444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59B5E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4C942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D4D3A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4F663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28</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F747B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31AB6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03F7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9F4F2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22D77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EE30C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225AB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11B86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EB512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庆湾村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CCDFD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庆湾唐家湾人居环境整治提升项目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0B8DC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B9620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水宽乡庆湾村唐家湾组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72F165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79926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ABAAE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02420F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1.侗族特色民居与聚落风貌提升工程5处；2.展示厅改造；</w:t>
            </w: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br w:type="textWrapping"/>
            </w: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3.2个垃圾池，青石板步道修缮60米，出勤道路硬化200米。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2045F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55433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1F3E8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E3D64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A0210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47</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6377C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32D83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9DAF6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12967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E92D8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1F1A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40431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F46F8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A047D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88186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2770D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CC482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通溪村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A7D5F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通溪村人居环境整治</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7D18B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基础设施建设</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69B32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通溪村二、三组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5B58B3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FED49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1912B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7253CD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通溪村二、三组入户路段200米进行改建硬化、屋前屋后水沟800米进行硬化、400米道路两边进行改造、院落房屋的改造15处</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17894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757AA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021F4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71A6F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60025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27485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54AA7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9F229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EDEB5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58</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967BD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38A4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63856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D67FF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8DD0E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0E37A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6B057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4A332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1F133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晓坪村人居环境整治提升</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A42E8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E0C4B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下晓坪组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7E3608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A24BB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338FA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30E3CF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堡坎维修300立方米，硬化1000平方米，修水沟600米，围栏2000平方，垃圾池2个</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08F8D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93757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22F16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B41DB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EB771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469C5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280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442B5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E58C9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EC7D6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9AD93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4E48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05894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0F266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4DF60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8FAFA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22D07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DA2B9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窑湾塘村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B40A4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窑湾塘村组级公路硬化</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1FA37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基础设施建设</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23D43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五组院子，六、七组主干道沿线</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D9550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51922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CDDB1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1E2B8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五组400米污水沟清理和改造提升、200米路面维修，六、七组主干道桥边堆积的垃圾清理，厕所改造。</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5CBE8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16309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7E716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BA3CE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DAB28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117</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F9CFE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89C02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5AFE2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5AAFB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AA1E7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6ADA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6E55B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F6FE8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35471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2B6F4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AFDFC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A7B69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蜈蚣坡村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BB1C0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蜈蚣坡村人居环境整治项目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EEC87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基础设施建设</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E6CBE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蜈蚣坡村梯子浪组</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06846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50231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384F3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18E13B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梯子浪组村部周边2个垃圾池维修，修建30米护坡，打造菜园栅栏100米，拆除和更换破旧围挡100米，修建路边花坛50米，80米排水渠改造升级等。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F009B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1B663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B1F95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67325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5E484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684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FE201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1878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C82CB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BE9C3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EF6B9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174</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FF6C1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改善群众生活环境（人居办）</w:t>
            </w:r>
          </w:p>
        </w:tc>
      </w:tr>
      <w:tr w14:paraId="22C6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8FD56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1C6CB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8EE3C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DF9E3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230F7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FBA85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888F1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入户路建设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C02CE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76304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芷溪村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5041D7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74902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9C53B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534097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建设入户路1800米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34800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7D7EC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1CB09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85328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2DA02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63C7F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0506F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45EB2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C1C4D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99FDE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改善群众出行条件</w:t>
            </w:r>
          </w:p>
        </w:tc>
      </w:tr>
      <w:tr w14:paraId="63BB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54CFB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BD90F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FDDC6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505B8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A29DC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18112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五郎溪村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8DFFF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和美乡村建设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BCC3C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41B05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五郎溪村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D9D67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63500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8E79E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15DE72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修建浆砌挡墙50立方米、水泥柱围栏500米、5上个简易凉棚等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FB164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EA057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53C75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A86C8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D042A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D1AA1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52BC7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6F42C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D8047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E6564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w:t>
            </w:r>
          </w:p>
        </w:tc>
      </w:tr>
      <w:tr w14:paraId="2F72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ED11A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C47F5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EF329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300C0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9FFB9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AD6EE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B6CFD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和美乡村建设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344B5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0AE4B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古冲村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95E39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DC2E8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997EF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29E3A9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修建挡墙150立方米、地面130平方米、900米仿古栏杆等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7D520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FC170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FCD16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22F6A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50EA5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C9027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332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DF4D6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3E2D0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99977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C67A1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w:t>
            </w:r>
          </w:p>
        </w:tc>
      </w:tr>
      <w:tr w14:paraId="7A20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9F0DD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24030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AC6E4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F8BF2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D49E0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2B3B4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桃花溪村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9208F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美丽乡村示范村奖补</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9614B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A3AA4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桃花溪村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C4EF0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FF9C8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29FF8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6FE4AC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屋场水泥硬化600平方米，入户道路硬化400平方米，排水沟翻修80米，游步道建设等。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76B75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870FD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A6375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B95EB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96C0F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342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7C723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1245</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A2236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BCA2E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852CE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BF4BC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全面提升群众生活条件</w:t>
            </w:r>
          </w:p>
        </w:tc>
      </w:tr>
      <w:tr w14:paraId="4705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67356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06BC1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687EE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2820A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2B3F9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4AFDC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红旗村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E0942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美丽乡村示范村奖补</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34BE9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82DBB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红旗村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E29AD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E2469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146BB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vAlign w:val="center"/>
          </w:tcPr>
          <w:p w14:paraId="33EF64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规整地面350平方米，建设垃圾分类屋等；对禾犁坪组、土地坳组两个组开展院落整治。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3CE14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70E4A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C529D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81FFF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7706A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F0020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725</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49165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511F3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68E84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179</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61B82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w:t>
            </w:r>
          </w:p>
        </w:tc>
      </w:tr>
      <w:tr w14:paraId="0927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D3215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26A3F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0400F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C7797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ED6DE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3F918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AE588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千丘田组人居环境整治提升工程</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C4919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2574E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36FFE3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D852B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11AE1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149EAB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对千丘田梯田农村院落进行人居环境改造</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70D16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86DE8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7CAB1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6E0DD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A9A13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713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D5795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2231</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F52C9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A3A50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F1140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497</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23AFE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改善居民的生活环境，为开发千丘田景区旅游提供良好的外部环境，促进村里旅游产业的发展。</w:t>
            </w:r>
          </w:p>
        </w:tc>
      </w:tr>
      <w:tr w14:paraId="2E35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4B6D2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EF5E3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0228B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D6A62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4EE86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5D994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三门坡村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0FFA4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三门坡村环境整治提升工程项目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59260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BA865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三门坡村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779143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68FEF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346BD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79F2A5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硬化入户小路约1000米、路面砌坎等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E2CDD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E6E76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70475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9020C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C4C96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29</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56087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107</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7A38C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67F44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8D2F9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36951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改善三门坡组人居环境，不断提升群众生活幸福指数。</w:t>
            </w:r>
          </w:p>
        </w:tc>
      </w:tr>
      <w:tr w14:paraId="3EA1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50A30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4C011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6FE92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EEEC8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8690A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1F7F40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高庄村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18E66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公坪镇高庄村人居环境整治</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73A5F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094444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高庄村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2BB9A0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F1E32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383D1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3854DD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在村部旁边修建1座公厕，在各组院落分别建1个垃圾站点等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DE37D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C9127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D62E1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C02B9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D58EA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221</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CC75D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604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51261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D0C2E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54</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F8DBE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163</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DA14A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改善高庄村人居环境，不断提升群众生活幸福指数。</w:t>
            </w:r>
          </w:p>
        </w:tc>
      </w:tr>
      <w:tr w14:paraId="3850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A1F11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8F2A4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A1B4F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43A0D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82E2B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6C9755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金厂坪村</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59A502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金厂坪村人居环境整治建设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0B677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1CE1A5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金厂坪村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69E42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2025.5</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4D266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D6F10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vAlign w:val="center"/>
          </w:tcPr>
          <w:p w14:paraId="197576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对金厂坪村部周边至场馆一带进行环境整治及排水涵洞、排水沟渠约200米等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E435B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8BF94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174EF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1507D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A415B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687</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11383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1863</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8D55D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1ADB2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1CAA3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493</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2074E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改善金厂坪村人居环境，不断提升群众生活幸福指数。</w:t>
            </w:r>
          </w:p>
        </w:tc>
      </w:tr>
      <w:tr w14:paraId="391F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6D4FA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2C202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巩固三保障成果</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FE3FD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住房</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DB6BF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农村危房改造</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03896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6F0F4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全县相关村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F20B8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农村危房改造工程</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93459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9DB6A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52038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F7585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BCCB4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县住建局</w:t>
            </w:r>
          </w:p>
        </w:tc>
        <w:tc>
          <w:tcPr>
            <w:tcW w:w="495" w:type="pct"/>
            <w:tcBorders>
              <w:top w:val="single" w:color="000000" w:sz="4" w:space="0"/>
              <w:left w:val="single" w:color="000000" w:sz="4" w:space="0"/>
              <w:bottom w:val="single" w:color="000000" w:sz="4" w:space="0"/>
              <w:right w:val="nil"/>
            </w:tcBorders>
            <w:shd w:val="clear"/>
            <w:vAlign w:val="center"/>
          </w:tcPr>
          <w:p w14:paraId="024609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对18户进行危房改造</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A05AD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9DA3B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6F785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42AC2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7A9D4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1A891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9C66B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FE166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6605D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5B0FF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受益18户54人</w:t>
            </w:r>
          </w:p>
        </w:tc>
      </w:tr>
      <w:tr w14:paraId="5150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A8DD5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FB184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就业项目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3D4FA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公益性岗位</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43CF3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公益性岗位</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FC651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97D93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全县206个村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9EE39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公益性岗位项目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76F1B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续建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9F7E7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全县206个村</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795792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F9CF2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C53C1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县就业服务中心</w:t>
            </w:r>
          </w:p>
        </w:tc>
        <w:tc>
          <w:tcPr>
            <w:tcW w:w="495" w:type="pct"/>
            <w:tcBorders>
              <w:top w:val="single" w:color="000000" w:sz="4" w:space="0"/>
              <w:left w:val="single" w:color="000000" w:sz="4" w:space="0"/>
              <w:bottom w:val="single" w:color="000000" w:sz="4" w:space="0"/>
              <w:right w:val="nil"/>
            </w:tcBorders>
            <w:shd w:val="clear"/>
            <w:vAlign w:val="center"/>
          </w:tcPr>
          <w:p w14:paraId="588E0E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安排农村公益性岗位213个，岗位补贴标准780元/月</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B634B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CCAA5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0BB7E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9FCB6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206</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32427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F48F5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213</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419BA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5C2C9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CF4E1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3DE18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确保脱贫劳动力、监测对象持续增收</w:t>
            </w:r>
          </w:p>
        </w:tc>
      </w:tr>
      <w:tr w14:paraId="447D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6A8A5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D4C02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A96B2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5ABA4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林草基地建设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B467D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五郎溪国有林场</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33495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五郎溪国有林场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9AAE6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西晃山林下中药材基地产业路建设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571F4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扩建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07A59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西晃山</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2C124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1330D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BC73C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五郎溪国有林场</w:t>
            </w:r>
          </w:p>
        </w:tc>
        <w:tc>
          <w:tcPr>
            <w:tcW w:w="495" w:type="pct"/>
            <w:tcBorders>
              <w:top w:val="single" w:color="000000" w:sz="4" w:space="0"/>
              <w:left w:val="single" w:color="000000" w:sz="4" w:space="0"/>
              <w:bottom w:val="single" w:color="000000" w:sz="4" w:space="0"/>
              <w:right w:val="nil"/>
            </w:tcBorders>
            <w:shd w:val="clear"/>
            <w:vAlign w:val="center"/>
          </w:tcPr>
          <w:p w14:paraId="0BA939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扩建西晃山林下中药材基地产业路2公里</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E3028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3BAF0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0FBB6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946E3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82F63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1E368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718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EAB04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8ED39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7D8EC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84140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扩建西晃山林下中药材基地产业路2公里。</w:t>
            </w:r>
          </w:p>
        </w:tc>
      </w:tr>
      <w:tr w14:paraId="77CC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FF37C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58045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C8936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22739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3653A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69221A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天堂坪村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CBD0C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洞下场乡天堂坪村小塘界山塘除险加固工程</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FE91C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A938B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洞下场乡天堂坪村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7D83C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0C9AC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78E1E6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BC066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山塘维修1座，新建卧管、底函，灌浆等项目</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DC662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48.8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F5646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48.8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D132F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B77E0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65AAC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39ED8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4E1A4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119B3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49237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2EED3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解决灌溉面积500亩</w:t>
            </w:r>
          </w:p>
        </w:tc>
      </w:tr>
      <w:tr w14:paraId="5340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65E01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C3294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A0708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A28F2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A3AE7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1211EF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大新田村</w:t>
            </w:r>
          </w:p>
        </w:tc>
        <w:tc>
          <w:tcPr>
            <w:tcW w:w="482" w:type="pct"/>
            <w:tcBorders>
              <w:top w:val="single" w:color="000000" w:sz="4" w:space="0"/>
              <w:left w:val="single" w:color="000000" w:sz="4" w:space="0"/>
              <w:bottom w:val="nil"/>
              <w:right w:val="single" w:color="000000" w:sz="4" w:space="0"/>
            </w:tcBorders>
            <w:shd w:val="clear"/>
            <w:vAlign w:val="center"/>
          </w:tcPr>
          <w:p w14:paraId="2130A6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土桥镇大新田村渠道水毁维修</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7C6B3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0D5C8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土桥镇大新田村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658CF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8147D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604061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95998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渠道水毁维修120米、浆砌石护坎27米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571DA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10BE5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21DCD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1067E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E623F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202E3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1064B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A6536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AF787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61C2E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恢复灌溉面积40亩</w:t>
            </w:r>
          </w:p>
        </w:tc>
      </w:tr>
      <w:tr w14:paraId="0653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C62D5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FCB40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CEAC4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37FDF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622CB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7A21A2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胡家头村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D023F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芷江镇胡家头村排洪渠水毁恢复工程</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40DFD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04798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芷江镇胡家头村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42425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6BC3D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0CAAD0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68672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维修水毁排灌渠260米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1F60A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395E9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5B906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89EA2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B14AB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57C1C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FED6A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DECFB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15CAA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03EAB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保护灌溉面积50亩</w:t>
            </w:r>
          </w:p>
        </w:tc>
      </w:tr>
      <w:tr w14:paraId="7B3E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C0639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83C46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0276B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70982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02E9D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03B077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洛家井</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717B8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芷江县鱼苗种场应急用水打深水井</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F6854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A9A40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芷江镇洛家井村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B221B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CE2B6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125ADE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E94E1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深水井1口、井套管,DN200mm钢管等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88989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15E92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ED0DA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B3CBD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A0431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D45E4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53CD0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CB6C4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124BF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B9057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改善20亩鱼苗、鱼种基地用水。</w:t>
            </w:r>
          </w:p>
        </w:tc>
      </w:tr>
      <w:tr w14:paraId="27EB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207E8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73451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1D504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5F72B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农村供水保障设施建设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DBDC8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163494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兴无村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D5A73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罗卜田乡兴无村茅坪组饮水工程</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654B8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DA17C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罗卜田乡兴无村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81D02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FCA1C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1EE3DA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7FC85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蓄水池20m3、深水井1口、管道铺设等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F9D3F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002FD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E24F6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CB340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6820D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C8060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96</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9DFA4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EF9FB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23F95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41421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解决21户96人用水困难</w:t>
            </w:r>
          </w:p>
        </w:tc>
      </w:tr>
      <w:tr w14:paraId="430B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B7832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BFE7D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9DCA1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AAD14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农村供水保障设施建设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C8A5F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786C3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1DF99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三道坑镇芷溪村沙子坳组深水井工程</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13460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97DD1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三道坑镇芷溪村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04DD4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6CFD2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6753C5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ADBC0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深水井1口</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50F5B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49E50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5211A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44417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D5B74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F2F35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2C2F9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8EDB2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47F9B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3B937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解决60人用水困难</w:t>
            </w:r>
          </w:p>
        </w:tc>
      </w:tr>
      <w:tr w14:paraId="01AA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EE5CE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C94A7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FB65D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589E7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2AA06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126C8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洞下场村、楠木冲村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D86D8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梨溪口灌区水毁恢复及渠道管理设施建设项目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0D977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2A80A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洞下场村、楠木冲村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70A72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1B199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17CEA4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435923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清理渠道垮方约1000m3，浆砌石挡墙约200m3，新建管理设施</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070B2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49.8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D3D39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49.8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A106A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ED25C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4121A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371C6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C183B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419B0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A1ED7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CE984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改善灌溉面积6000亩</w:t>
            </w:r>
          </w:p>
        </w:tc>
      </w:tr>
      <w:tr w14:paraId="0F6E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3791E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993F2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07213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789D5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275C2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3D791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大禾冲村、联合村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610DE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两江口灌区水毁恢复工程</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A8997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4427B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大禾冲村、联合村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6A178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2F661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0B29A6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49757C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清理渠道垮方，浇筑渠道砼</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A2CE5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6838F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2CA1B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89243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DDAE1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51A1E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F7CEC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73DE3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6D8B0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4489D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改善灌溉面积1000亩</w:t>
            </w:r>
          </w:p>
        </w:tc>
      </w:tr>
      <w:tr w14:paraId="293E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A743D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A4310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0E53F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1FB5A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A3AC0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E79FF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胡家头村、垅口村、艾头坪村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7F8D9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金厂坪灌区水毁恢复工程</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A7C06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B9969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胡家头村、垅口村、艾头坪村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D3A6A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AA8E8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73FF6A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731FB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浆砌石挡墙20m3、清理垮方20处、渠道维修补漏1000米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FD358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2C3FA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5E667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23D6B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382E0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4C6C4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2700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9088D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1BE73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3D58F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BD5E9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改善灌溉面积500亩</w:t>
            </w:r>
          </w:p>
        </w:tc>
      </w:tr>
      <w:tr w14:paraId="598D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03E10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8C01A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0503F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74532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BDF16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E37F0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新京桥村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71EBC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红星电灌站水毁恢复工程</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E9659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2C6F9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新京桥村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BB976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D7C1D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190576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9868E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渠道清理、补漏</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72802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3FB9A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DAA86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0B9EB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659EC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6B101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65DEF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4E6FA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B2817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2CFB1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改善灌溉面积450亩</w:t>
            </w:r>
          </w:p>
        </w:tc>
      </w:tr>
      <w:tr w14:paraId="22FD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CD82D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B68BC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095F8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F0567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E7517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E966E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C3DF4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全县抗旱设备采购</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8C0DB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6B4E1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全县</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E18A1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5F4B7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1A7F81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B0E72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水泵、水带、水管等设备</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DDBC8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12AA9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B1121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0CEA5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53A95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907EC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20000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EFDC5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96826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03D58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9C2C4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提升抗旱能力建设受益20000人</w:t>
            </w:r>
          </w:p>
        </w:tc>
      </w:tr>
      <w:tr w14:paraId="71E0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43795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333A1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85E0D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D4563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E9FF7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2AFDF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戥溪村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E3F4B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梨溪口乡戥溪村凉亭桥拦溪坝、牛形组灌溉渠道水毁修复工程</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5ACBB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5DCE7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梨溪口乡戥溪村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66E2E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167A0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073CCE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0E6C0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拦溪坝1座，渠道水毁硬化维修600米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09C05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6603E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0F795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8878B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283E9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5530D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7B027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3EFE5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9556B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C54A0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改善灌溉110亩</w:t>
            </w:r>
          </w:p>
        </w:tc>
      </w:tr>
      <w:tr w14:paraId="2E19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0E383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48ED4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C13E5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C6D15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农村供水保障设施建设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B4E84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BB56A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龙洋村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F5352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碧涌镇龙洋村新田冲、坳背组饮水工程</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D58A7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38BAF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碧涌镇龙洋村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EB126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59C03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5A644F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FC932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深水井2口</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68908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747E7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A31D3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D2207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9159C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37</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45952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7D11F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36428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8E648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A6723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解决改善人口130人</w:t>
            </w:r>
          </w:p>
        </w:tc>
      </w:tr>
      <w:tr w14:paraId="2D3B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4DAE9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02FF4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F29FD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EBF95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F5F0C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8AB10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庆湾村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2309B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水宽乡庆湾村岩垅至徐家灌排渠水毁维修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D1105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832A3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水宽乡庆湾村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CEFDD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E3678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7862E4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E3F1E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修建灌排渠300米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44461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1B4E5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CD7AD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AADA9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0D7A1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7AE75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81385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73DEE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87F6D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4C5ED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改善灌溉200亩</w:t>
            </w:r>
          </w:p>
        </w:tc>
      </w:tr>
      <w:tr w14:paraId="37E3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8CACF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91754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68509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D086B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74D90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0B7D4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沙溪村、蜈蚣坡村等</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20CB4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五一坝灌区、双溪冲灌区设备设施采购项目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E1CD9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36ED7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芷江镇沙溪村、蜈蚣坡村、双溪冲村等</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14FDA8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ADBD8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761A4A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44429D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设备设施采购</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ADDE1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29.8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EB514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29.8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29D16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0E924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450DE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85B20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6EE94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50C60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AAB2C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6DBFB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灌溉面积5000亩</w:t>
            </w:r>
          </w:p>
        </w:tc>
      </w:tr>
      <w:tr w14:paraId="0923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7AAC2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E04A0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1D479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3C3BF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农村供水保障设施建设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062AB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BDD7D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桃花溪村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FB670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芷江镇桃花溪太阳冲深水井项目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370E5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8CC6E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芷江镇桃花溪村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0B6E1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9BC7B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4DF629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7DA5F7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深水井1口</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4A847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A942E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31B41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AF5B9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2C660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69502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5A92F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798E2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AF0EC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99C7D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改善改善人口60人</w:t>
            </w:r>
          </w:p>
        </w:tc>
      </w:tr>
      <w:tr w14:paraId="2B40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F8D2C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F9CE5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0EDEF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B99A8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A7FF5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w:t>
            </w:r>
          </w:p>
        </w:tc>
        <w:tc>
          <w:tcPr>
            <w:tcW w:w="257" w:type="pct"/>
            <w:tcBorders>
              <w:top w:val="single" w:color="000000" w:sz="4" w:space="0"/>
              <w:left w:val="single" w:color="000000" w:sz="4" w:space="0"/>
              <w:bottom w:val="single" w:color="000000" w:sz="4" w:space="0"/>
              <w:right w:val="nil"/>
            </w:tcBorders>
            <w:shd w:val="clear"/>
            <w:vAlign w:val="center"/>
          </w:tcPr>
          <w:p w14:paraId="7D16F4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三和新村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9E5F2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土桥镇三和新村渠道水毁维修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2DCD8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00D1E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土桥镇三和新村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73862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C1C2F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404E2D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5A832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渠道水毁维修200米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B67F2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2CBC3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CA434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BF3B9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4942C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66716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16233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9E76D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FEB5B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60F0D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改善灌溉面积20亩</w:t>
            </w:r>
          </w:p>
        </w:tc>
      </w:tr>
      <w:tr w14:paraId="2788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F5785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52F48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ADEA9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9D6DE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1AED5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2E318D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红旗村</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7E8495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洞下场乡红旗村古磉洞渠道水毁维修</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B9028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7EC44A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洞下场乡红旗村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CDBC6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8131A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375A1D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noWrap/>
            <w:vAlign w:val="center"/>
          </w:tcPr>
          <w:p w14:paraId="5EB9A3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渠道水毁维修1000米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A0BF1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88B7B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836A3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0F72F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34AD2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A9854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0268C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3899B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27BC3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BFC25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改善灌溉面积30亩</w:t>
            </w:r>
          </w:p>
        </w:tc>
      </w:tr>
      <w:tr w14:paraId="53FE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8A587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77A18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2CBE8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AAC38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8289E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3C7176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七里桥村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B3763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芷江镇七里桥村十三组至十六组道路硬化工程（防洪堤顶）</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471F1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26F56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芷江镇七里桥村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10B7DE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EA5FA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6C3422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85466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原防洪堤道路进行硬化、新建游步道等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11217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48.8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BB9BA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48.8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932DC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5FFC6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49A6E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4BD3C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76EF3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88790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F979E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4D2DD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改善通行安全受益人口220人</w:t>
            </w:r>
          </w:p>
        </w:tc>
      </w:tr>
      <w:tr w14:paraId="35FE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C9D79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812DF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5D362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B613B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F6E25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FAE64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古竹村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204FB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碧涌镇古竹村白泥坡组渠道水毁维修</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06557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8D3C6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碧涌镇古竹村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1C2DB0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6D63F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6E41EC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4014C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渠道水毁维修400米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6749D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5F02B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E666E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A2204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8BC0B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39B02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45</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B6787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BCB65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A65C7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D7B77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改善灌溉面积20亩</w:t>
            </w:r>
          </w:p>
        </w:tc>
      </w:tr>
      <w:tr w14:paraId="7E73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0938B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0FE18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F792E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7B912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农村供水保障设施建设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DC420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37B38B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古尧村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EF41E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洞下场乡古尧村蓄水池及管道建设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06C29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0CB15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洞下场乡古尧村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39F86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B84E6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0ACE27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85920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修建蓄水池1座、铺设管道2000米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8D8CE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E9F92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85977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2EEA5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4830F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DFE5C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3C1EB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75128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170F1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3A7BD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改善供水人口120人</w:t>
            </w:r>
          </w:p>
        </w:tc>
      </w:tr>
      <w:tr w14:paraId="4CD4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5E15E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FC3C7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1BC02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8B67E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农村供水保障设施建设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F2117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CB942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8236B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土桥镇洞下村水井维修项目</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D0BEF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DCA29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土桥镇洞下村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09E10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0ADA4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766650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CD820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水井维修3口</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3EBC8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E2D5E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1704E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53118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C86C9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E68CE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4E378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D079C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5C3A2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7ADA1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改善供水人口80人</w:t>
            </w:r>
          </w:p>
        </w:tc>
      </w:tr>
      <w:tr w14:paraId="5C5E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32676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C645A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F1031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FC516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941B3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431A2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高庄村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20718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公坪镇高庄村皮冲水库渠道水毁维修工程</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CB418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1695B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公坪镇高庄村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09339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A6949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7EF16E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46FC1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渠道水毁维修800米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B114F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85013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956E7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8CF96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945CF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EB184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47009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C64C5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53075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AAC1A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改善灌溉面积120亩</w:t>
            </w:r>
          </w:p>
        </w:tc>
      </w:tr>
      <w:tr w14:paraId="0E70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8FD15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47F1B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9B38A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5A076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0D2F7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1DE71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D36E8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冷水溪乡冷水溪村新堰塘至岩湾背防洪堤建设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5AE95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C55EE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冷水溪乡冷水溪村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2636B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D2A4E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05FA75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66649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防洪堤修建250米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E22A3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D8650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F1E0D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5347D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CF26A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CAE9A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2D626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9853D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B0348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4FCA9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保护耕地130亩，人口200人</w:t>
            </w:r>
          </w:p>
        </w:tc>
      </w:tr>
      <w:tr w14:paraId="5318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5FD6D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65835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7C302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64B70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CD24B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4ECCD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瓮溶溪村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E8350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洞下场乡瓮溶溪村渠道水毁维修</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C5579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285DA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洞下场乡瓮溶溪村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8FFF2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65478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48CBBC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DB1D4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渠道水毁维修400米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208F3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C284D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685B2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482B4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51EA4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A26FE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E8EC7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DA1AB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AFD15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FFEAA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改善灌溉面积50亩</w:t>
            </w:r>
          </w:p>
        </w:tc>
      </w:tr>
      <w:tr w14:paraId="15D5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A51E2D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9DCA9A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B45B3C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EE46D6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9DA40E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520DA4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牛牯坪乡6个村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63EC56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牛牯坪乡抗旱物资采购</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6158A2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812FFE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牛牯坪乡6个村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ECFD61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0B573B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0EA8F54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F2F9AC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潜水电泵、柴油机水泵、汽油机水泵、抗旱柴油、汽油、配套水水带</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2CD085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60C5A0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D88DAD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171C9D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8BBBE6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0166D2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8500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4A57CC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139089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C0D29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2300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D7514E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解决群众抗旱受益8500人</w:t>
            </w:r>
          </w:p>
        </w:tc>
      </w:tr>
      <w:tr w14:paraId="154B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AC7CA2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507513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8AFEED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D2B698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FA965C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70EE0A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4C433D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禾梨坳乡古冲村卧龙溪组电排维修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209DD7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3A283E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古冲村卧龙溪组</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1D8FDF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0598F6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4B9A540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678304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电机、管道维修</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D8395A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42E545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F4AD69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A562E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B1F9B8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ABB103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7A8FEE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A64AD1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364761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70BBF6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改善灌溉面积100亩</w:t>
            </w:r>
          </w:p>
        </w:tc>
      </w:tr>
      <w:tr w14:paraId="74F4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31355B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E7531E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31C767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EFD09D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5F53B2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784E2D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BF9FB1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禾梨坳乡抗旱物资采购</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9C1B73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CD5B66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48770D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52A434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504A7CF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9BB87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小型电泵、小型柴油机、水泵、柴油、汽油、水管</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EDAA4D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68B202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BC20B2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FD16AC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654870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2CB783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91126F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0E7A74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2E7D56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2ADC29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解决群众抗旱受益1200人</w:t>
            </w:r>
          </w:p>
        </w:tc>
      </w:tr>
      <w:tr w14:paraId="47A9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A94F3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B8A5E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ECB34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DC841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03BDC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396A5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罗卜田乡辖区7村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553BF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罗卜田乡抗旱油储备采购</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766B7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05BE9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罗卜田乡辖区7村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1A891A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22646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32B063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CFB0F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抗旱汽油1吨</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44457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E7722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DD85C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FF023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C92F0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41E69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1450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05FFC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68023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47923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8A1C5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解决群众抗旱受益1450人</w:t>
            </w:r>
          </w:p>
        </w:tc>
      </w:tr>
      <w:tr w14:paraId="3958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7502F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B4CD7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1CBE4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96A5D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6B420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4BEA2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罗卜田乡辖区7村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D5521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罗卜田乡饮水工程维修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F5DC8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0176A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罗卜田乡辖区7村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11ED7E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95CE3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1E58AF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4C3CC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更换直径20PE管3000米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EE259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66248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8CA19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D0890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13004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51332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980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0E4DA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857F9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3C061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379C3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解决群众抗旱受益980人</w:t>
            </w:r>
          </w:p>
        </w:tc>
      </w:tr>
      <w:tr w14:paraId="527B3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B6964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6F7A7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5AFE8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652F7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B702B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A9548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8个行政村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3F1C7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冷水溪乡抗旱物资采购</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A83AC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C3DFA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8249F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3C370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0F059D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CC59E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小型电泵、小型柴油机、水泵、抗旱柴油、汽油、水管</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391E4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B83EE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E7890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9C7F9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BD448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5ACEF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7000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203ED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88414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D331F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2000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4A510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解决群众抗旱受益7000人</w:t>
            </w:r>
          </w:p>
        </w:tc>
      </w:tr>
      <w:tr w14:paraId="2CBE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BC23F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09438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06A23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7BBA6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AF31E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012C5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6F876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芷江镇抗旱打深水井项目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75E33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796B5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904E2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85937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2E6E5F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523BD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深水井3口</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CA3B2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FBE4F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4288B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B7899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AD190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EF5D5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382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0681F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68A11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08357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38</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0858B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改善改善人口382人</w:t>
            </w:r>
          </w:p>
        </w:tc>
      </w:tr>
      <w:tr w14:paraId="3D36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ED26F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15821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B7C57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1006A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65959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363BA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巽公坡村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9559E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岩桥镇巽公坡村新建水渠项目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7A093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6F8EC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巽公坡村界脚组</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1BC0F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D8AC6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63658F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EEA71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渠道500米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9C52B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C166B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A5088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91F65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60369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56891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DC4BA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49C4D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31257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38</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6CA51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改善灌溉80亩</w:t>
            </w:r>
          </w:p>
        </w:tc>
      </w:tr>
      <w:tr w14:paraId="505A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CC364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717E6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3D8FE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8DFE5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D659F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7FF83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桃水村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39857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岩桥镇桃水村泵站维修项目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DF770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C1EAB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桃水村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3DF37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8EB52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4DD8FE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BCB23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水泵及进水管和出水管</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A9C4E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9AF08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509DF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FB59B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FF79D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51</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AB8E7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165</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D7D04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F4223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D68DB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3129D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改善灌溉面积200亩</w:t>
            </w:r>
          </w:p>
        </w:tc>
      </w:tr>
      <w:tr w14:paraId="4E68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3B094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D2CB4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FC857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4504B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EF7D1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312B1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13601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楠木坪镇楠木坪社区电排维修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190E7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77CE8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楠木坪社区</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178733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44D41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308065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4868A9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水泵、电机、厂房、管道、水渠</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59A02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8CA3D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44883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9BBEE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BEB1F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A8988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520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4C4FA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C2668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6D031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57446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改善灌溉面积150亩</w:t>
            </w:r>
          </w:p>
        </w:tc>
      </w:tr>
      <w:tr w14:paraId="3D48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CF4B0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2C8C4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BC50E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B4634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1BFA1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38F26E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8个行政村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13CAE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楠木坪镇抗旱物资采购</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8D2F2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CE673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楠木坪镇</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17F5F8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1F9BF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13792A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7D1BF2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水泵、管道</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A52BC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B406E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0406C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53EA4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BE456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640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8610A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C45CA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26CBA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292ED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645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E000F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解决群众抗旱受益2400人</w:t>
            </w:r>
          </w:p>
        </w:tc>
      </w:tr>
      <w:tr w14:paraId="0BAE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A8F1D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03AC3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B8FF6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F7BE4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1E19F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0E8E5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洞下场乡七个行政村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BA9EF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洞下场乡抗旱物资采购</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7A914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11579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41981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915DB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338C72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C127F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小型电泵、柴油机、水泵、抗旱柴油汽油、水管</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F5396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46ACE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F1B9F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9B3B8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5119B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F336B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7000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B339A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C64BC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A8827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1300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9E143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解决群众抗旱受益7000人</w:t>
            </w:r>
          </w:p>
        </w:tc>
      </w:tr>
      <w:tr w14:paraId="5F55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C2EDA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06B25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F4C04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9EDD4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18A25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33B633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塘溪村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0E835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碧涌镇塘溪村抗旱打井工程</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CFCC0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DF727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坳田组，大田和琵琶洞组</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4BCD0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5D320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4192D3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FCCB2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深水井1口</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4DCC0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9187D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85171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7CD3B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9CB49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40DCA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D4D02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12CCF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D798C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F2D6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改善供水人口80人</w:t>
            </w:r>
          </w:p>
        </w:tc>
      </w:tr>
      <w:tr w14:paraId="32DC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DDE4F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65429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B85A1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FCB01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10F66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10F73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罗岩村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58063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碧涌镇罗岩村深水井项目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9CB49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38847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罗岩村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662A9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A22FB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171A89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BAF26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深水井1口</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854F6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8296D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B54FA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13B86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D1796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BE3D0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9C464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81219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94A09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12A3E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改善供水人口200人</w:t>
            </w:r>
          </w:p>
        </w:tc>
      </w:tr>
      <w:tr w14:paraId="6026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7D1E3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051CE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CBBF7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9DD8D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FF205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6604B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居委会</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759A5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新店坪镇居委会水泵房改造</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14B19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D58FF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新店坪镇居委会</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09199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930DE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20F11D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7A75D8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15个千瓦电动机与水泵房扩大</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08E6E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E8C92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1C8B4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C8BCD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A8E25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450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DAE05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5D9E1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45F9A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5ED1A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681D2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改善灌溉面积200亩</w:t>
            </w:r>
          </w:p>
        </w:tc>
      </w:tr>
      <w:tr w14:paraId="7329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9A338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C6ECD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F7F10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B992F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5B149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0EE37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皇后滩村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67BB5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新店坪镇皇后滩村深水井工程</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ABAAF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8BC5F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皇后滩村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F75B2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35FBC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445A6E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99C97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深水井1口</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2DEA4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CE816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059CC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AA54C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A3893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9EFEB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962B5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7A56F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65B1F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1570B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改善供水人口300人</w:t>
            </w:r>
          </w:p>
        </w:tc>
      </w:tr>
      <w:tr w14:paraId="496A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6BFD0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41C1B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BD955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2A7EF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4D144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9E799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9个村（社区）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B2720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罗旧镇抗旱设备维修及采购</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8660C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FB0C6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5EEA5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E5B49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4704E2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748FBA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购买抽水机及配套水管、配件、汽油，对原有电排、汽柴油抽水设备进行维修保养等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29F5D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6C13D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78B89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4958D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62532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DA8B7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AFFD1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783D6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381</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5D364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1176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5DA7C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解决群众抗旱受益5000人</w:t>
            </w:r>
          </w:p>
        </w:tc>
      </w:tr>
      <w:tr w14:paraId="31CD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C30B2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FB697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88F8D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8B2B7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7B121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2562D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巴洲村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9CD1A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罗旧镇巴洲村灌溉管道延伸项目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C52E2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3E54C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巴洲村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C5C4B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B4089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4646C9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5A4C9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400米PE110管网</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A80AA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8AA24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672DE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3321E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671D0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E0663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117</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307AE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D7A5F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C0B4A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1B408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改善灌溉面积120亩</w:t>
            </w:r>
          </w:p>
        </w:tc>
      </w:tr>
      <w:tr w14:paraId="1A3B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F223D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66EB0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3BAC2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3AEB7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ADBF6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B3FCA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浮莲塘村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A0D9F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罗旧镇浮莲塘村饮水工程建设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4EA92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7E526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浮莲塘村六组</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A58BB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DB46D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5D7B7B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9A790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购买水泵及储水灌，铺设管道600米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F14C9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B32FF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FEF05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3E6C3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AE69B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3A415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79</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8131D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A4277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B1022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44370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改善改善人口79人</w:t>
            </w:r>
          </w:p>
        </w:tc>
      </w:tr>
      <w:tr w14:paraId="6909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8354CA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EE221C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675D30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42EE41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077E74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5CF37C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6个行政村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C45FDA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公坪镇抗旱物资采购</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D422F4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90B26D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38747D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28040E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0AF8F05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4E00B9C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小型电泵、小型柴油机、水泵、抗旱柴油、汽油、水管等设备等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03E38B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8C8048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92F184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5F34F1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D76932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2279</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AE8B67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8200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1BF3FD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14DF61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1800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53ED45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6520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E022FA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解决群众抗旱受益8200人</w:t>
            </w:r>
          </w:p>
        </w:tc>
      </w:tr>
      <w:tr w14:paraId="6950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C74B7C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362D62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C88D52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695A2F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EE7BCB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CF9DE6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梨溪口乡乡8个行政村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6C817F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梨溪口乡抗旱物资采购</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675694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825C06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A0ECD2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DED517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2872156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64C161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潜水电泵、柴油机水泵、汽油机水泵、抗旱柴油、汽油、配套水水带等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A0BC4F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94E107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D0D784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6BDA84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96F0A3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F3AAE8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8500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DA5B39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ED62BF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041213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2300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3B8D22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解决群众抗旱受益8500人</w:t>
            </w:r>
          </w:p>
        </w:tc>
      </w:tr>
      <w:tr w14:paraId="5F81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5EF8F0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46F1E1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DC22D8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E287A5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A0707E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0F19DB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马田村白中、白下</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BD617D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土桥镇马田村饮水工程建设</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446DD1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A7C83A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马田村白中、白下</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BC8206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766613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4399E03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AC95D1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铺设饮水管1000米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8DA5D8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53CBC6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F19FCE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D7E861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FFE169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51E042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367</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60B8DC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D86C66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13FD3E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81366C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改善供水人口367人</w:t>
            </w:r>
          </w:p>
        </w:tc>
      </w:tr>
      <w:tr w14:paraId="79FB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6B3C1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B294B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B35EB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F79A5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524BF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1D94D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8个行政村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EE895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晓坪乡抗旱物资采购</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8C42B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CA7ED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全村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382AF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B126C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183F80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3E5EC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小型电泵、小型柴油机、水泵、抗旱柴油、汽油、水管等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D081C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723AB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2D68D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A9A12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EC748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2800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D6FAD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8300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6D68C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E22CB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688</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00B48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2172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26F51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解决群众抗旱受益8300人</w:t>
            </w:r>
          </w:p>
        </w:tc>
      </w:tr>
      <w:tr w14:paraId="7EFA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17B8C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9239E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C16F8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F8ED3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6901B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06236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C8CB6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晓坪乡抗旱排灌电机更换</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32EC6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1ED52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杨柳塘组</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A4AF4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78A54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728DBA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48B295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电机更换，相关设备配套等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084F2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64462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499EF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41B3A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F121D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1215E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CF1B1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5941E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F9CE3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C5752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解决群众抗旱受益120人</w:t>
            </w:r>
          </w:p>
        </w:tc>
      </w:tr>
      <w:tr w14:paraId="4C61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3F576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68E98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8D0D9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48DE3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F8F6F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65CD2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三道坑镇辖区8村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2C067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三道坑镇抗旱物资采购</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01EF2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EF34F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三道坑镇辖区8村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B2F60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910A2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15171C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FF520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小型电泵、小型柴油机、水泵、抗旱柴油、汽油、水管等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8DA17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B2AB7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CEB3E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45E7E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3F996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6E949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3280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7936D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E2DEC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285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BB8D2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750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B0B82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解决群众抗旱受益3280人</w:t>
            </w:r>
          </w:p>
        </w:tc>
      </w:tr>
      <w:tr w14:paraId="5E5A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0FB7A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32661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A8E2B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042CC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4753B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068AF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大树坳乡乡8个行政村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7436B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大树坳乡乡抗旱物资采购</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FF4D0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7DD9D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大树坳乡8个行政村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25721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1A0D2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371ECA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0B2C6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潜水电泵、柴油机水泵、汽油机水泵、抗旱柴油、汽油、配套水水带等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FB134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388AE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E12E2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25CAD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DBE52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2500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7516B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8500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F1EC9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BE4FB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6F8FB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2300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3A703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解决群众抗旱受益8500人</w:t>
            </w:r>
          </w:p>
        </w:tc>
      </w:tr>
      <w:tr w14:paraId="3076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29463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82567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E67CF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4D416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900A4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977E9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四方园村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D203E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66706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19A85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芷江镇四方园村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55AD0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5FA97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9BAAD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1120F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洪大垅水库进行清淤整治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73B3C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3F144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5B9E5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BF21C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8AB9D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482EB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B1CF0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9FBEB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61EBC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9A7AC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新增蓄水量10000方</w:t>
            </w:r>
          </w:p>
        </w:tc>
      </w:tr>
      <w:tr w14:paraId="4DB3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B1409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D154C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52760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5A344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710E7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BC104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窑湾塘村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936B5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F3288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732B5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芷江镇窑湾塘村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1D49A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1E85D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D1DBA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503FA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肖家湾山塘、前界山塘2处清淤整治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F5F37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60512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528C5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CAF8A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68910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92B17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105</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388E5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DC6E7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78CC3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99214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新增蓄水量1500方</w:t>
            </w:r>
          </w:p>
        </w:tc>
      </w:tr>
      <w:tr w14:paraId="0FB8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E6635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84BEE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A5742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974DE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D4EA6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A1F33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学坪村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8B988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C9ACA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9F0B2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芷江镇学坪村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5C841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100BF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D61A6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D7DCC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壕田山塘进行清淤整治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10E32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431A4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889D1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96E18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8E784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53608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8FF74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0734F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12840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6EA1F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新增蓄水量2100方</w:t>
            </w:r>
          </w:p>
        </w:tc>
      </w:tr>
      <w:tr w14:paraId="0703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FBF72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09BCD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86F5C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A41C4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F9F46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24099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黄潭桥村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D9A6F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5C5D6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6FE8A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芷江镇黄潭桥村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23684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06400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D87B5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18619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黄泥溪组山塘、社四组山塘、丝草塘山塘3处进行清淤整治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15AC6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94B41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98C17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A53B3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DB425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B751E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BCA69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BF2DB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E0DC8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1345A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新增蓄水量3050方</w:t>
            </w:r>
          </w:p>
        </w:tc>
      </w:tr>
      <w:tr w14:paraId="7E76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3EB17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8C29B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99C1A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91275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CB7CD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1F524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杨家村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71D5A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1EEFF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6909C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芷江镇杨家村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85E14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57D08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01C4B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A89B1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丫巴垅水库、牧场弯里山塘、陈家院子山塘3处清淤整治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486CA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B07AD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820B0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13A9C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0F474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783B9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C1290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114AF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3DD96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2D669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新增蓄水量3600方</w:t>
            </w:r>
          </w:p>
        </w:tc>
      </w:tr>
      <w:tr w14:paraId="3345D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D505C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109DA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4F4F6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FBA95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2E626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5BB15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高冲村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31F49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D3433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FB310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芷江镇高冲村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61048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595E4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565A3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FE8D6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杨家坳山塘、婆田组山塘、白虎山组山塘3处清淤整治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0523E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2E5D1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811E1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4ABA4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82F36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8C50B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D81E0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E6369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2912D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9C62C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新增蓄水量6500方</w:t>
            </w:r>
          </w:p>
        </w:tc>
      </w:tr>
      <w:tr w14:paraId="3DC3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37334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51B7C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C4988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689AA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06370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B2E16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中阳溪村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40B00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BF7A3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30EBC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芷江镇中阳溪村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56CC1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7F330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8CB16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E82BE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当头湾山塘清淤整治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6CD02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A4B30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C9078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6380C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C2F2A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770CE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D6216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B7F21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BA311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BB4C6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新增蓄水量1400方</w:t>
            </w:r>
          </w:p>
        </w:tc>
      </w:tr>
      <w:tr w14:paraId="0D92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1D13D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BC0A3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80BD6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6DAB0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E01ED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0E9B56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周坪村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77D8C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33642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0397D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芷江镇周坪村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73E8C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5A859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1748D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4C04F3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塘玩老山塘清淤整治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242D3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DC20E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815D4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90749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6F728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9F502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1FB8A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54519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1B8E2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5EB2F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新增蓄水量1000方</w:t>
            </w:r>
          </w:p>
        </w:tc>
      </w:tr>
      <w:tr w14:paraId="570F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378A6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82A3B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2E4F4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BF360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F5173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71D1C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艾头坪村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A53E8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3547A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F23D3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芷江镇艾头坪村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DD5F1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0B3E8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C8829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460B3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马家塘山塘、汪冲山塘2处清淤整治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13E99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15BB9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EEEA4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37118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A1426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96D03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5429E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A8C76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89C87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C6A4F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新增蓄水量3000方</w:t>
            </w:r>
          </w:p>
        </w:tc>
      </w:tr>
      <w:tr w14:paraId="0C35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6B2CC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43518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C8C16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9D698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1270D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F0312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洛家井村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B6AEB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恢复农村小水源蓄水能力、畅通“中梗阻”渠道</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5592F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E813F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芷江镇洛家井村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0DDA8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06F2E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4D446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235F7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钟家埌山塘、外头山塘、大塘盖山塘3处清淤整治、五一坝灌区洛家井渠道维修改造</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0298E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854C5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5EF7D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7A241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66363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08EA4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8D1F9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FE0ED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93719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1493A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新增蓄水量7500方、改善灌溉面积20亩</w:t>
            </w:r>
          </w:p>
        </w:tc>
      </w:tr>
      <w:tr w14:paraId="487B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F70C9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ABD6E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A3B32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14DDF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3519F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19FE1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蜈蚣坡村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4BC21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4BB21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77B40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芷江镇蜈蚣坡村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D10ED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8D9DD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260F1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608CE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田坪组马路边塘、梯子琅组山塘、下蜈蚣坡组山塘3处清淤整治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E08DD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585EC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AD80D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E0CBE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8C5BB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20ED2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3EDB2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E34EA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6C082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0C0B5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新增蓄水量2500方</w:t>
            </w:r>
          </w:p>
        </w:tc>
      </w:tr>
      <w:tr w14:paraId="3CC0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07110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66C67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2E442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B8A2B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9FAF6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4BB8D0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碧河村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6A58F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590DD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CFCC5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碧涌镇碧河村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3921A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62A23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13E54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80084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大岩冲山塘、粟谷冲山塘2处清淤整治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B4CAB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B8D55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4ADC6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83105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92AEF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378EF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B09F7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173C4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EA735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02A77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新增蓄水量300方</w:t>
            </w:r>
          </w:p>
        </w:tc>
      </w:tr>
      <w:tr w14:paraId="730B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233B56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DAC0A6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D3F951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B663AA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086CEC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5225F09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哨田村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01FC15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6D1B7E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B9156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碧涌镇哨田村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4892EF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B478B4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AF8641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0AF434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等子田山塘、枞山界山塘、塘坎上山塘、瓦窑田山塘、王末冲山塘、塘冲山塘6处清淤整治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99071B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111B23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F6ED61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E87C6C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1BCA0F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03EC1D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5D66F8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B94AA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0D0115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5B10E6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新增蓄水量3750方</w:t>
            </w:r>
          </w:p>
        </w:tc>
      </w:tr>
      <w:tr w14:paraId="6CEC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AF9A79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1832A7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DD360A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01DAD0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475401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3A909C6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罗岩村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AC4027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28857F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920D11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碧涌镇罗岩村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B99619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8A17E2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2A363D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533E1F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竹老冲山塘清淤整治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83E7F0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3F0E34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9FC4E8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8F602F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0C9A23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A122EC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44272B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A185E8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EF962E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FD65AF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新增蓄水量1000方</w:t>
            </w:r>
          </w:p>
        </w:tc>
      </w:tr>
      <w:tr w14:paraId="4C79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C1300C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E91F75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8380C5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76F54E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610E80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7678C65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龙山村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08701B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BDB81E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1A6210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碧涌镇龙山村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613634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95693C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21EC14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EE0DDA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蒋家田山塘清淤整治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66732F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C000DC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8A5C70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F6B1DB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9BE033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5374A8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76A3ED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304856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585E58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20E456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新增蓄水量200方</w:t>
            </w:r>
          </w:p>
        </w:tc>
      </w:tr>
      <w:tr w14:paraId="4A76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5A983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9E6A8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3D58A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606F4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8B13B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647CD0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大思乐村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A28E9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0EE57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E78A1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大树坳乡大思乐村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ECD89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A7337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7D5E0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2DA03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歇凉坳山溏、对门冲山塘、牛型山塘3处清淤整治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FA936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BC317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10E78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51A6C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793EE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F13D1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3952F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DDC19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91E4C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F9402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新增蓄水量3000方</w:t>
            </w:r>
          </w:p>
        </w:tc>
      </w:tr>
      <w:tr w14:paraId="3366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E4D31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199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B6FD7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4564A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12D60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278F5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01ECF1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黄双溪村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6552E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畅通“中梗阻”渠道</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2BEEE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CA58A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大树坳乡黄双溪村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97E71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8290A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7C06B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77C2B9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黄双溪灌区黄双溪渠道维修改造</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9F784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47908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32A9D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789BE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D88FF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6595A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49371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9C7CB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845A8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8ABBC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改善灌溉面积20亩</w:t>
            </w:r>
          </w:p>
        </w:tc>
      </w:tr>
      <w:tr w14:paraId="060D1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04563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B8914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849B9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C56B5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A2887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1C8367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DD7F8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D4C5D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E3641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洞下场乡洞下场村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165E2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F1CC8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E50D0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C1D54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岩砍脚组牛塘冲山塘、杨浪冲组洪江拓山塘、杨浪冲组腊沙湾山塘、岩坎脚组洞坎上山塘4处清淤整治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5376D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F2702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70408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71045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B853D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F33B6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A8F69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9A51C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1EA01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06D93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新增蓄水量1700方</w:t>
            </w:r>
          </w:p>
        </w:tc>
      </w:tr>
      <w:tr w14:paraId="2993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C552E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80A25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D5467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26F8E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DAB42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26FD9A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古尧村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F08DC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A2753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98E49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洞下场古尧村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56842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093DD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86983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68137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白木坵组莲子山塘清淤整治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A0341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89A4A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356F8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04CF9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C2DB9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A842D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CE26D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0D901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B8D95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D8DB3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新增蓄水量500方</w:t>
            </w:r>
          </w:p>
        </w:tc>
      </w:tr>
      <w:tr w14:paraId="361D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26BFE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1297D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B18E7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4B1F2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59469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50C25A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天堂坪村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06921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9E45B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750D0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洞下场天堂坪村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25206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F6532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E062C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C3E36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鸭米冲山塘清淤整治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BEDA8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3F52E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9670B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29E41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B4E9C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0F3AE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6876F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C5621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45815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3FC23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新增蓄水量1000方</w:t>
            </w:r>
          </w:p>
        </w:tc>
      </w:tr>
      <w:tr w14:paraId="178E0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52FCE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67470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C60FB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12C13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60A7C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21A4AE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瓮溶溪村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FC425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9A682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C3900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洞下场瓮溶溪村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61311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71AD5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7732E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4A414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店屋背组兔田山塘、店屋背组蒋罗冲山塘2处清淤整治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C9208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44354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43ED7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4C789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61C8B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7EB32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C8B27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9E706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E1B67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CCC74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新增蓄水量1500方</w:t>
            </w:r>
          </w:p>
        </w:tc>
      </w:tr>
      <w:tr w14:paraId="4259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4DF32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5D652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68EE0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CD49B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52BE8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443D3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D73F3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9640B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7E657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公坪镇公坪社区</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F452F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49A50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92FD5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C2F73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斜溪坑山塘、上艾头石板山塘、四家组山塘2处清淤整治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99698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9584C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FA8A3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EEC95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0D648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EC796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22103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C4369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13A5C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A606C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新增蓄水量7000方</w:t>
            </w:r>
          </w:p>
        </w:tc>
      </w:tr>
      <w:tr w14:paraId="3204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BE945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62FB9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A2E51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76F8E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132C4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E83AA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孙家冲村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E6575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2953E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DBAD4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公坪镇孙家冲村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9EA86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151B8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9CE50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2A19C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一垅山塘山塘、下黄溪山塘2处清淤整治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61390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4F5E9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E7975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7A6F6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73BD1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D5EAC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446D9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79ACA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EE7B4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7665B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新增蓄水量4600方</w:t>
            </w:r>
          </w:p>
        </w:tc>
      </w:tr>
      <w:tr w14:paraId="0633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30F46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5FD62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4AB13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351DF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25961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358F2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通溪村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31517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1E973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87F02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公坪镇通溪村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F1426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6045D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23B88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F2CF3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风坡山塘清淤整治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479F6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1C23A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6A22B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39D05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4D127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06377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342DC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D789D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21FE5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B1B80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新增蓄水量2000方</w:t>
            </w:r>
          </w:p>
        </w:tc>
      </w:tr>
      <w:tr w14:paraId="7E1A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0ED57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60880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B1EB7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A6B39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8A96D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F8C7E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孙家高庄村冲村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32144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CA3A9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8D26F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公坪镇高庄村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0FAEC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31D0B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DC00B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FC8AB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潘泥冲山塘、泡水湾山塘2处清淤整治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B3204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B346D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8ED39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0868C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BF8D6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A7BC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940BF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146C1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3EDDA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80136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新增蓄水量3000方</w:t>
            </w:r>
          </w:p>
        </w:tc>
      </w:tr>
      <w:tr w14:paraId="0971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84D86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67CCF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EE86E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865DE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11C8B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875D9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桐树溪村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34579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E723B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48718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公坪镇桐树溪村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220FA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AE145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E57F2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B0A83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大禾冲山塘清淤整治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A2739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8E87A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B14D1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0C7F0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D815A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91028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727DB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70210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DFB64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C3ECA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新增蓄水量500方</w:t>
            </w:r>
          </w:p>
        </w:tc>
      </w:tr>
      <w:tr w14:paraId="1CD8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06541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46703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2FFEB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D6E24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DC480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E9B18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学堂湾村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5AF8F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F7C6B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92049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禾梨坳学堂湾村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A0EFB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72B3D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C8FA9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0CC85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流细冲山塘、杨柳塘山塘2处清淤整治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A9A96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AA065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8EBC5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63AB6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56A08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EFA81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1CE83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D7FF7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96E57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86EAE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新增蓄水量1800方</w:t>
            </w:r>
          </w:p>
        </w:tc>
      </w:tr>
      <w:tr w14:paraId="273C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25E16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A950E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A4600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FDAE6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C02DC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4575C5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EE1EB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10E8F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74CCC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禾梨坳禾梨坳村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5BCCF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86DA0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217E9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75FDAC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布冲山塘、电背山塘清淤整治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0B083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4B907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ADDF6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74F14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2435A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EA118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3F464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0D38C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F011F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8CA69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新增蓄水量7000方</w:t>
            </w:r>
          </w:p>
        </w:tc>
      </w:tr>
      <w:tr w14:paraId="2B14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0DB8F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17D23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14C7C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47BD9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6D071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2F641B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严家屋场村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67C3D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33B8E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8E6B8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禾梨坳禾梨坳村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A6613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EB141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7EB79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7F159B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四方塘山塘、塘湾底山塘、瓜古子山塘、天明塘山塘、白杨界山塘、甘塘冲山塘6处清淤整治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C047B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5A815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C2004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1E288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E3A08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ECB52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334A7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486C2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4EA97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E02EE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新增蓄水量3000方</w:t>
            </w:r>
          </w:p>
        </w:tc>
      </w:tr>
      <w:tr w14:paraId="11A0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C508F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FC1E4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6D685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50B5E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872B9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39585B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大沙界村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CBABF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提升山上经济作物灌溉水源保障能力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B859E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C9F39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禾梨坳乡大沙界村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4BC50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89F51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51C12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3EEB9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界角冲山塘、竹山底山塘2处清淤整治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279CC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6832E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296CF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28471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256A0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2B50F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7E804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DAFD1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F243A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EB0C1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提升灌溉保障能力面积300亩</w:t>
            </w:r>
          </w:p>
        </w:tc>
      </w:tr>
      <w:tr w14:paraId="4C6C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56AFA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63FDF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1F044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2EFBB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85A77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55BB24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古冲村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2930A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提升山上经济作物灌溉水源保障能力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A441E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B4BA7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禾梨坳乡古冲村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5D311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D9E84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2FE9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BC9B6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双溪口井冲山塘、中堂门口山塘2处清淤整治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5848D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C44BA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E3F32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1331C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EE5F2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640C9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2D005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34D4D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7CECF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BEED8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提升灌溉保障能力面积280亩</w:t>
            </w:r>
          </w:p>
        </w:tc>
      </w:tr>
      <w:tr w14:paraId="13C6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F36CDB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F65F15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8DF529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FDBDF6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8AB4EF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BC8749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EF1411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1D2E6B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34E3F2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冷水溪乡冷水溪村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A93050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6C9C2C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180E01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594166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瑶湾塘山塘山塘清淤整治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9FCA9B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19FB08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0A2096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BC596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AE9908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D0F67F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5108D1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560D73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A30D0D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85FB58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新增蓄水量1000方</w:t>
            </w:r>
          </w:p>
        </w:tc>
      </w:tr>
      <w:tr w14:paraId="1B18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201345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A182CF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6E9B67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42514D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3334D5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4B66527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向家园村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C8324E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4C4DFD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023B8D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冷水溪乡向家园村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8E3BC3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D525C7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2B2F56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F1CC76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白梨冲山塘、荒田坳山塘、皂角冲山塘、柿子树脚山塘4处清淤整治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6C93F4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363AC4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57AF91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72457C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EE0E19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1FEC56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28BDDA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F5E661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8FA2FA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FFD26A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新增蓄水量1000方</w:t>
            </w:r>
          </w:p>
        </w:tc>
      </w:tr>
      <w:tr w14:paraId="11AB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5615EC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DC50C2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5DB3D8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52DF2D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70AF65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211265A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社山坪村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99FFB4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775070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7004DF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冷水溪乡家园村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300C9F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6D7255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F8307A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97F8CA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槐木冲山塘清淤整治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4A2FA7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FC10F4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9105D5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4DF40F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40CFA9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1C8A6B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F56BAC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A774F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EA818E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995025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新增蓄水量1000方</w:t>
            </w:r>
          </w:p>
        </w:tc>
      </w:tr>
      <w:tr w14:paraId="1270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70434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BF7DE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CCE5C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DEFBC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C0E56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2BEBFB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大军田村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8FC8A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AA726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E4142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禾梨坳禾梨坳村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159937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0426E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9A5D7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3B442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岩屋脚山塘清淤整治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B11DE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4FC5F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6736A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DE182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775C0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09287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94189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EBEEA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97814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D77ED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新增蓄水量1200方</w:t>
            </w:r>
          </w:p>
        </w:tc>
      </w:tr>
      <w:tr w14:paraId="4E31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F8A21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7F3F8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4611D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4EB84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C7D2A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6498AC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冬瓜坡村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FC06A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C16FE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9F853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罗卜田乡冬瓜坡村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2E804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5C98A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FC107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7126E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黑塘界山塘、安堂浪大塘、店边湾山塘、两干塘山塘、新屋里山塘5处清淤整治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80272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B29D8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CADBB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A4256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DDFA1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853C1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7F6AC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24BC7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B55CC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17F09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新增蓄水量1000方</w:t>
            </w:r>
          </w:p>
        </w:tc>
      </w:tr>
      <w:tr w14:paraId="0FAB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5EE1F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5AF2B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08541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AE80E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A4D7D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1E32B1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91C60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31D5A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5D55B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罗卜田乡罗卜田村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2D0CE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3F8C0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CB965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C574E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丫杈子山塘、蒲家冲山塘、塘湾者山塘、十字背山塘、洞上山塘5处清淤整治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FABBE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A1491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F0063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16FBE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3E2AF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08DBF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9520A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0AA43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373AB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A9B8A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新增蓄水量2200方</w:t>
            </w:r>
          </w:p>
        </w:tc>
      </w:tr>
      <w:tr w14:paraId="6407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BCFF8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8087D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B6FD1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B4DEF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224F0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022EF3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兴无村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7327C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5D440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5C5AE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罗卜田乡兴无村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DF125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60714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F5D05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456ED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凤凰冲山塘、檀木应山塘、柳家界大唐湾山塘3处清淤整治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C97E5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469BF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DC922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56934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C4054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7097C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58A8F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C4DEB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99158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33E3D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新增蓄水量1500方</w:t>
            </w:r>
          </w:p>
        </w:tc>
      </w:tr>
      <w:tr w14:paraId="344D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0FEF0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AE2F0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ABAE3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36AD6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77B4D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77A5B7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枣子山村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6CC8D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6DD1E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7D918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罗卜田乡枣子山村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EE96E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64791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51319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48FB61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金连冲山塘、井湾塘山塘2处清淤整治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E4412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2A47D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4FA18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97FEB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43BA9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4C9A8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11393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8D8FB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9A344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B1C2C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新增蓄水量400方</w:t>
            </w:r>
          </w:p>
        </w:tc>
      </w:tr>
      <w:tr w14:paraId="240C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93C97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98389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23A8C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18447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A7404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4DD2F1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DB0DD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FC1EC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66D05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罗卜田乡新店村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BCEA7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24FDA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B78E0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50607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众塘界山塘清淤整治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8AAB4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DB313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4FAF3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BAECA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9DDA9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EA257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16A8E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23EFF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DA919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9C888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新增蓄水量400方</w:t>
            </w:r>
          </w:p>
        </w:tc>
      </w:tr>
      <w:tr w14:paraId="51E5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53882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AD14F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91C4B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5E779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913F4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711BD5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半冲村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0F145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7FE87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80C68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罗卜田乡半冲村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B8020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63E42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2DAE6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D645E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园湾山塘、掌形见山塘2处清淤整治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078C3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3BAC4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4379A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33AAA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7C9A8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3A3C9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F14AA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C4EA3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87FB1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4E3EA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新增蓄水量600方</w:t>
            </w:r>
          </w:p>
        </w:tc>
      </w:tr>
      <w:tr w14:paraId="6E347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BE67D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44421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FD1E6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5B1F9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6712E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76C025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马坡村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5C938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799D5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79B1F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罗卜田乡半冲村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BB1B5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8CF11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25798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DA5BB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纯子田山塘、百里田山塘、大坳田山塘、白土地坳山塘、团坡界干塘、土寨组山塘6处清淤整治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71868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79638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67F1B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B1C95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2779B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73D23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A0ECA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70AB0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05ED5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F708D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新增蓄水量1900方</w:t>
            </w:r>
          </w:p>
        </w:tc>
      </w:tr>
      <w:tr w14:paraId="5AC0C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2AD90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EFE5C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C90DD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4A0A7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96706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53E925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巴洲村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D8496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7FC25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82393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罗旧镇巴洲村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AD49E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8AC6D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144C9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A40D4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艾家组山塘、电站山塘、马家头山塘3处清淤整治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30931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33E56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414F0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1C59C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DB870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67E06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F87FF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BCF31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BE465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5820A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新增蓄水量9900方</w:t>
            </w:r>
          </w:p>
        </w:tc>
      </w:tr>
      <w:tr w14:paraId="56FC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599B5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F9CD8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B1EE3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2B288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2EFBC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1CBAA6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浮莲塘村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AB681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DEB5B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54324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罗旧镇浮莲塘村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79706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29E37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ACDAB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F16F4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败泥田山塘、熊家垅山塘、太南冲山塘、五组满房山塘、油房坵山塘、富丫冲山塘、太冲山塘7处清淤整治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DD166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5A912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41D50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42FE9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2D257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BB913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F8A04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FDE9C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347D9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83F5E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新增蓄水量12300方</w:t>
            </w:r>
          </w:p>
        </w:tc>
      </w:tr>
      <w:tr w14:paraId="5123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028D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DE6C0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FD99E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CA120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00089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488DA5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火麻坪村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AE2AE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372F5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604A9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罗旧镇火麻坪村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63225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62281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E4877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3C514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珍家山塘、野猪冲山塘、新屋溪山糖、曹郭冲山塘清淤整治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D856E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34624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32903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42183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B2FC2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DAA32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E7DF8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47731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3D59C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C6117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新增蓄水量3900方</w:t>
            </w:r>
          </w:p>
        </w:tc>
      </w:tr>
      <w:tr w14:paraId="691E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B4943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D4452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E7545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73FDB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2CD5E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025C62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石马田村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58E7C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1AEFC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C1A06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罗旧镇石马田村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D1BED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D4E0D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33F00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3A651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早禾冲山塘、八组山塘2处清淤整治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AD539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B04B4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0C705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F902C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49451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22434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371A5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5FF0C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DB61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27AD3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新增蓄水量3200方</w:t>
            </w:r>
          </w:p>
        </w:tc>
      </w:tr>
      <w:tr w14:paraId="323B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D8FD8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D8B43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33352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A8C9B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A816E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5C46F2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青鹤溪村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2B60D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1A490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893EC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罗旧镇青鹤溪村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6F95C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B16E5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0FF52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0FCFF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绿豆田山塘清淤整治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0E4A6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BE9B1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CAE7F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7880F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8DCEF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87626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CDB81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6FDAC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F0558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6D61A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新增蓄水量3200方</w:t>
            </w:r>
          </w:p>
        </w:tc>
      </w:tr>
      <w:tr w14:paraId="1E3E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1A786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5FA34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28F49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A69B1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90BF9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57F9D8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曹家坪村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A5F4C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C7965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C5D9A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罗旧镇曹家坪村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92C8F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31D02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89FEA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BEF15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杨梨湾山塘、陈家垅山塘、老子冲山塘3处清淤整治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4A858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FAFC1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5DFDA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AB676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CC78F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CE031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16528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30146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B6835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E1BAC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新增蓄水量9700方</w:t>
            </w:r>
          </w:p>
        </w:tc>
      </w:tr>
      <w:tr w14:paraId="1740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13690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805E0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995BD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D25F7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BC718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F8248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庄上村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1AB37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畅通“中梗阻”渠道</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D9289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EACFC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罗旧镇庄上村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36D67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576A4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EA342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4BF768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五郞溪灌区罗家坪渠道维修改造</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E56A2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005E9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FA654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EAD81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3FC6A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B194B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014D0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AF93E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25096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1679B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改善灌溉面积20亩</w:t>
            </w:r>
          </w:p>
        </w:tc>
      </w:tr>
      <w:tr w14:paraId="2C6D9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4B956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5DE72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5742E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F1A5E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1700C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6B8D7F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B0F65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9652C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208AB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牛牯坪乡牛牯坪村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B02FB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7F8BE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8AD64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1B709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望坡山塘、马平山塘2处清淤整治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CC1EC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8B44A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E94E2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89737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5A417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C1116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07AC4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634D0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64366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20868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新增蓄水量6000方</w:t>
            </w:r>
          </w:p>
        </w:tc>
      </w:tr>
      <w:tr w14:paraId="739A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5697CE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E475E2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CCCD29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024667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FDADB3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7886EAB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丁家坪村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6598E0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498490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A5A36E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牛牯坪乡丁家坪村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F32D21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9A2D4B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D33AA9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7027994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岩山山塘、胡家坳山塘2处清淤整治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A02980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F0712D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A14ADC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658640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BA98F5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24647C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1DAB91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FE7161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948BC1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FE4511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新增蓄水量5500方</w:t>
            </w:r>
          </w:p>
        </w:tc>
      </w:tr>
      <w:tr w14:paraId="0672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7A4E37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DB12DF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DE69EC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EE458E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2D0FBE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283AB75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界牌村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17BCD8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34C2E9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4BA766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牛牯坪乡界牌村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553AE5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585DAB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73CB23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546BE6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新屋场山塘清淤整治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36B7C0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7120F2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390C6F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DBAA80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CA619F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B1AA14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4D4AF2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815DC6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B861EC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5679D1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新增蓄水量2500方</w:t>
            </w:r>
          </w:p>
        </w:tc>
      </w:tr>
      <w:tr w14:paraId="0AAB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1AF5A3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48BF3A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BC2F7E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18B057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12AEB2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45E98CF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庆湾村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D19095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322814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CB68DF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水宽乡庆湾村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1355D7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F84C61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655F14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9DABC6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团鱼山塘、黄双坳山塘、场上大塘湾山塘、沙口溪山塘4处清淤整治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815D5A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053DE5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28A2FC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162CE0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2C5707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5AA1B5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9806F4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E6B577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616C6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815887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新增蓄水量2200方</w:t>
            </w:r>
          </w:p>
        </w:tc>
      </w:tr>
      <w:tr w14:paraId="27B4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4B5E2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354EF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98F8B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2949C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395D9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50176D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阳和田村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FC660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00967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45A2D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水宽乡庆湾村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31471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EBD6C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0AF7C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5EFEC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正冲组山塘清淤整治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D25DD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FE6A1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53D46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D6CC1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BF0F4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D637E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7465D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DB80C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2E7B2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51402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新增蓄水量1000方</w:t>
            </w:r>
          </w:p>
        </w:tc>
      </w:tr>
      <w:tr w14:paraId="06AB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11E39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8D355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C9EC0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E3740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04F86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61D672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电冲村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59AAB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37050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CF0A6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水宽乡电冲村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8A412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1664F9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D3D34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56AD0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红卫邓家大沙田山塘、大祁家冲湾头山塘、败泥冲湾头山塘3处清淤整治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84577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7DA2B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D156F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541D9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DC657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D2789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D364B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9C738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E275D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19C62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新增蓄水量1100方、提升灌溉保障能力面积150亩</w:t>
            </w:r>
          </w:p>
        </w:tc>
      </w:tr>
      <w:tr w14:paraId="4B29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5F648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BE088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926E5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D69FA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72900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0EE584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05344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恢复农村小水源蓄水能力、畅通“中梗阻”渠道</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7B3D7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5643B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水宽乡水宽村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76895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93B06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4D092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4D43F6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凉水井组园湾山塘、月形垅组桃子湾山塘、马家冲田家冲山塘、花果园山塘4处清淤整治，清水冲灌区水宽村渠道维修改造</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5870A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31DC7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51081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91225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3B0B0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F520E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E97BB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A768D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26CA9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86594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新增蓄水量3200方、提升灌溉保障能力面积80亩、改善灌溉面积39亩</w:t>
            </w:r>
          </w:p>
        </w:tc>
      </w:tr>
      <w:tr w14:paraId="36BF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825DE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4600E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13FEE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86604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6C744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54A75F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柘莲村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0B8F2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0ED61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2F14E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水宽乡柘莲村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CA6BB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DBF09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381C3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7938C0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麦冲湾山塘、破堰湾头山塘、麦冲界山塘、岩塘冲与路仔冲交界顶山塘4处清淤整治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D2C82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A3952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689424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C3025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54F11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BAD37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BEC5C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BAF8D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61CBF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C3010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新增蓄水量2200方、提升灌溉保障能力面积440亩</w:t>
            </w:r>
          </w:p>
        </w:tc>
      </w:tr>
      <w:tr w14:paraId="4948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BCE20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02FFB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76C81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6CF48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9875C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309AAB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干塘坪村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B5110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3F29A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AFF89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水宽乡干塘坪村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9C665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9219B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3BDC7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489EAC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干塘坪黄蜡田山塘清淤整治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74340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E9DCC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9652D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0D2A8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688D2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559F4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5D911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35C82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CC350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72274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新增蓄水量500方</w:t>
            </w:r>
          </w:p>
        </w:tc>
      </w:tr>
      <w:tr w14:paraId="2B25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B2EDB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1048B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21304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DD165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ABDA2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6DA6B3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1A038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F9346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55BF5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晓坪乡晓坪村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983D6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8C067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11CC5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21B4E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麻布溪山塘清淤整治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B5522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5E13A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FEAA5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B4DE1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75720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7CC49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6DF1F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D1CB5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85AD7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4C26BF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新增蓄水量500方</w:t>
            </w:r>
          </w:p>
        </w:tc>
      </w:tr>
      <w:tr w14:paraId="19DE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FFB69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A7BBD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3DAC4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6228B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10076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12B349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青竹溪村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CB45B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7DBE7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5F4B1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晓坪乡青竹溪村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ACBD4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D6721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0B974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DBEDF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陈头屋场众塘湾、田家垅大坡脚山塘、彭家浪干大湾、大路冲墙背后塘、田家垅五丘田塘、青竹溪塘冲湾6处清淤整治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24672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09FB9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0D171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0CE3F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03A04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863D9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41B68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B5523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68EAB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86EE8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新增蓄水量14720方</w:t>
            </w:r>
          </w:p>
        </w:tc>
      </w:tr>
      <w:tr w14:paraId="3F5B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0EB92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13A57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6D708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6DCEB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DEAF2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10AA94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长塘村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24487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37C84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4387A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晓坪乡长塘村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68C8E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73BAF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9A6B6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742C7D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湾里组山塘、长塘组张家界大塘、杜家坪组柿子垠山塘、杜家坪组花鼓垠山塘、泥塘口组坐塘冲山塘、泥塘口组塘冲湾小塘、长塘组油炸冲山塘7处清淤整治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E9D1E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9A944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48F23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D3147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605B1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7FDD1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E1771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93AFF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9D6F8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0DE54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新增蓄水量14720方</w:t>
            </w:r>
          </w:p>
        </w:tc>
      </w:tr>
      <w:tr w14:paraId="67C4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7C3FB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88758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C0C88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3417D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514DE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20672E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大水田村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3705A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2306E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A175D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晓坪乡大水田村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0F2530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871F3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86C04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17ED7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田冲组桥大湾山塘、仓背冲组龙家冲山塘、地窑界山塘、毛家湾组塘边湾塘4处清淤整治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19BD1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49EBD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3A870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D1743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13662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6CC9A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C4830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56801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28D3F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CD064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新增蓄水量5000方</w:t>
            </w:r>
          </w:p>
        </w:tc>
      </w:tr>
      <w:tr w14:paraId="2DADF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2BB99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9D301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4F1B2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10E00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06262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15BD22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枇杷垠村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328D8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BD556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2F91B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晓坪乡枇杷垠村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FB81A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2E1F2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4A65A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4BF517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杨湾组土地坳塘、能子垠组大塘、能子垠组龙家冲、颜公冲组路边塘、颜公冲组中间塘4处清淤整治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217A0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F77B9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7D859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A54AE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31BAB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6AFF6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09C1F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41D12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CF4EE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750FC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新增蓄水量5000方</w:t>
            </w:r>
          </w:p>
        </w:tc>
      </w:tr>
      <w:tr w14:paraId="75F3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8D5D9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BD625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BF138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900AD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721D9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36C4C9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兰水村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02438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14B3C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670EC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晓坪乡兰水村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599BE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58C71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AE510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04EEE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肖家湾张垅冲塘、蒙溪组王梅冲山塘2处清淤整治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D3FD6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5E9B5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5DC29E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D76B7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271C9A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EB66D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1F4E1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4AF70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795A6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1E56D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新增蓄水量3000方</w:t>
            </w:r>
          </w:p>
        </w:tc>
      </w:tr>
      <w:tr w14:paraId="061A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F26E1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027E5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56847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02EC2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0CDA7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576767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黄双坪村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C8D08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4C5F6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C07E8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新店坪镇黄双坪村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62B18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DBFAF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CF226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2F1FE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张家湾山塘清淤整治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6A84E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2FFDC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F310E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0C8C2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6DA2F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8CA84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57EF7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2CD8C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15CBA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0979B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新增蓄水量800方</w:t>
            </w:r>
          </w:p>
        </w:tc>
      </w:tr>
      <w:tr w14:paraId="0C9B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006F4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60963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D613E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9D82F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C7D65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3C1C7C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居委会</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40B79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恢复农村小水源蓄水能力、畅通“中梗阻”渠道</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768EE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ABD52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新店坪镇居委会</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2F561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D5F4A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BE411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0BD2B3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冒水垅山塘、4组山塘2处清淤整治、便水灌区田坪畈渠道维修改造</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40E7D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0582A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BEF09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62C36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E1A3B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5FBB9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DF9EE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98AF0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C5166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65F81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新增蓄水量2700方、改善灌溉面积10亩</w:t>
            </w:r>
          </w:p>
        </w:tc>
      </w:tr>
      <w:tr w14:paraId="3139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D06D8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56FB7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5C5E8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D6E80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F7303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35D517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A95E4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C3107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4139D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新店坪镇新田村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05D9A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516D3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E73A7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9DE0C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猫仔垅山塘清淤整治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729E0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AF905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BD48F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15893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23A34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87C88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654E6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DC2A4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13F1E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7B006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新增蓄水量800方</w:t>
            </w:r>
          </w:p>
        </w:tc>
      </w:tr>
      <w:tr w14:paraId="0FEA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692CE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F6B76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DDCA6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4F2E5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1CE6B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7484AE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岩禾塘村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EB90D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626C4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F01B1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新店坪镇岩禾塘村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4E9FE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110AF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0D05E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3220C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高家垅组山塘清淤整治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DA6B2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12F07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EA6A0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4139F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362012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B7AAC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A7C43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E9061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D227A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A3BDC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新增蓄水量1000方</w:t>
            </w:r>
          </w:p>
        </w:tc>
      </w:tr>
      <w:tr w14:paraId="34F9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6ECC4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531C4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E322A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BFED1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AAD91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0CF6F1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三合新村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46167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29BEC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CEAF5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新店坪镇三合新村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23ECEB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B0320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ECFC4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A139D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茨滩坡山塘清淤整治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794E20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D9D04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65D73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09575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594AF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067B6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37508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E3826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ACA78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D0431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新增蓄水量1000方</w:t>
            </w:r>
          </w:p>
        </w:tc>
      </w:tr>
      <w:tr w14:paraId="0730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A72A9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560A2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7FE3FE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7CCA6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10B7F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49A526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三合新村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6D0E2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319E1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86B50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新店坪镇三合新村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508A3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27ED4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CF01E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2EED6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茨滩坡山塘清淤整治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6503D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2CC47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C4863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65CB0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DE7E7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7818E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A5C6C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72E9C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CFDA8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85331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新增蓄水量1000方</w:t>
            </w:r>
          </w:p>
        </w:tc>
      </w:tr>
      <w:tr w14:paraId="18D9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0B21A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66E67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58EDB6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96F50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1D24F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5C2DB5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490C5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89046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160E59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岩桥镇岩桥社区</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2B804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F3A73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B004A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C1A6C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黄井冲山塘、关田垅山塘、大塘坝山塘、大冲湾山塘、老塘山塘、赵家垅山塘、大塘山塘、马家堰山塘8处清淤整治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EA2D3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35CD7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16</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7CA99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4C2A1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FED49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6FAF9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780D8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69734C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BC296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07A5F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新增蓄水量27150方</w:t>
            </w:r>
          </w:p>
        </w:tc>
      </w:tr>
      <w:tr w14:paraId="5E0A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759A7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8C88D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2CB68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34708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FDEDD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4B8352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桃水村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D1CAF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753E6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C3663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岩桥镇桃水村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602E7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240EDC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BD2B5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5208F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凉家湾山塘、龙门冲山塘2处清淤整治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D3E4A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BB417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CAA27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A897B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62160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59F0BD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3C2B6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015C1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F890D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2493C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新增蓄水量3400方</w:t>
            </w:r>
          </w:p>
        </w:tc>
      </w:tr>
      <w:tr w14:paraId="0DEB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3589B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C7C0C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16A3A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30B91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233680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7E5ED3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郭家界村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0D1A3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003A9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FEDF4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岩桥镇郭家界村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16DEC3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B14A2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40D5E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247054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山脚界山塘、老贯丘山塘清淤整治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53934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8F5F2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2B40B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C66C6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A5DB8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2593F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4C74B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4EC96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6883BF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536C2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新增蓄水量2000方</w:t>
            </w:r>
          </w:p>
        </w:tc>
      </w:tr>
      <w:tr w14:paraId="0EE1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ABD0E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75B3D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E72F9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1EF94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3169BB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7A5C8F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巽公坡村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374B0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CC99B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2DDF2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岩桥镇巽公坡村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179EF9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C9F77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D9082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6E07EA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六斗冲山塘、台上山塘2处清淤整治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EFF7D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D8B1D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180F2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42D55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68474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D0B71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A456F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6693A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9FE2E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290FD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新增蓄水量2000方</w:t>
            </w:r>
          </w:p>
        </w:tc>
      </w:tr>
      <w:tr w14:paraId="066D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BD463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B0D47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22D7F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F1239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6B8D4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30512E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栗木桥村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7B870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17489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60ED8E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岩桥镇栗木桥村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462589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DB6B3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10BE7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4971CA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朱家垅平山塘、门口平山塘、早禾冲平山塘、南家冲平山塘、甘田冲山塘、庙冲平山塘6处清淤整治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E804C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0D7449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050A1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6F6E7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9AD26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3EB87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6598FF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1321E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F7BEF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95F44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新增蓄水量600方</w:t>
            </w:r>
          </w:p>
        </w:tc>
      </w:tr>
      <w:tr w14:paraId="11A5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38CB0F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3C9B1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1E49C6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2B7C95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3B81D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noWrap/>
            <w:vAlign w:val="center"/>
          </w:tcPr>
          <w:p w14:paraId="4F1227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白土田村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CBE44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220F6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96A32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梨溪口乡白土田村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A853C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A9014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C8222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1DA884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水打田山塘清淤整治</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23ED8B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373A7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73802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B5E86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67C2D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C7ACA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DA8BC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AECAA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8AFA1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FAE58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提升灌溉保障能力面积250亩</w:t>
            </w:r>
          </w:p>
        </w:tc>
      </w:tr>
      <w:tr w14:paraId="06F7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7D2CB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32A22B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C167B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B7AAC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9DC4B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44358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大禾冲村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E8A5B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畅通“中梗阻”渠道</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F723E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20EBC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楠木坪镇大禾冲村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2FC0E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09C58E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A6201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34B64F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两江口水库灌区老院子渠道维修改造</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85256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2199E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36478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42F66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7D4E7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292F6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CE97D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8EB0F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274BE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4D4AC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改善灌溉面积10亩</w:t>
            </w:r>
          </w:p>
        </w:tc>
      </w:tr>
      <w:tr w14:paraId="28B3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28B76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F3D83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5B78B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91555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7018A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71C19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牛皮寨村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1A818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畅通“中梗阻”渠道</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4C4BD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381F4E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三道坑镇牛皮寨村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E8C3E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712F1D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EC8B0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vAlign w:val="center"/>
          </w:tcPr>
          <w:p w14:paraId="5B8514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桂竹园山塘灌区古塘冲渠道维修改造</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76AF3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36D01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183F24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6F948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2AA75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64816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5202B7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D6B49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E0978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6208C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改善灌溉面积10亩</w:t>
            </w:r>
          </w:p>
        </w:tc>
      </w:tr>
      <w:tr w14:paraId="074F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97EFE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F09C5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EF1C7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6BAFD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休闲农业与乡村旅游</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93F4C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281BC8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七里桥村</w:t>
            </w: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br w:type="textWrapping"/>
            </w: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四方园村</w:t>
            </w: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br w:type="textWrapping"/>
            </w: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沙坪村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25080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七里桥农旅融合生态停车场及附属设施建设项目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EED31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B21AF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受降纪念馆、元宇宙体验馆附近，七里桥老村部、驾考中心门口、2组老320国道边</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1998CD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2025.06</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A32C8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2D13E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县农村经营服务站</w:t>
            </w:r>
          </w:p>
        </w:tc>
        <w:tc>
          <w:tcPr>
            <w:tcW w:w="495" w:type="pct"/>
            <w:tcBorders>
              <w:top w:val="single" w:color="000000" w:sz="4" w:space="0"/>
              <w:left w:val="single" w:color="000000" w:sz="4" w:space="0"/>
              <w:bottom w:val="single" w:color="000000" w:sz="4" w:space="0"/>
              <w:right w:val="nil"/>
            </w:tcBorders>
            <w:shd w:val="clear"/>
            <w:vAlign w:val="center"/>
          </w:tcPr>
          <w:p w14:paraId="56DF70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建设生态停车场“三通一平”及15座充电桩等附属设施</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4BB7B5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16237D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58FA2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695724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E3DA5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2202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93888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6371</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746D0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0CF6B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89</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54FBF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283</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AE5F5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每村50万，项目建成后由有资质的公司运营，项目村联合成立股份制公司与运营公司进行结算。每年可通过收取停车费和充电等服务费增收32万元，其中七里桥村12万、四方园村和沙坪村各10万元。</w:t>
            </w:r>
          </w:p>
        </w:tc>
      </w:tr>
      <w:tr w14:paraId="1040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107" w:type="pct"/>
            <w:tcBorders>
              <w:top w:val="single" w:color="000000" w:sz="4" w:space="0"/>
              <w:left w:val="single" w:color="000000" w:sz="4" w:space="0"/>
              <w:bottom w:val="single" w:color="auto" w:sz="4" w:space="0"/>
              <w:right w:val="single" w:color="000000" w:sz="4" w:space="0"/>
            </w:tcBorders>
            <w:shd w:val="clear"/>
            <w:vAlign w:val="center"/>
          </w:tcPr>
          <w:p w14:paraId="1902DF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262</w:t>
            </w:r>
          </w:p>
        </w:tc>
        <w:tc>
          <w:tcPr>
            <w:tcW w:w="113" w:type="pct"/>
            <w:tcBorders>
              <w:top w:val="single" w:color="000000" w:sz="4" w:space="0"/>
              <w:left w:val="single" w:color="000000" w:sz="4" w:space="0"/>
              <w:bottom w:val="single" w:color="auto" w:sz="4" w:space="0"/>
              <w:right w:val="single" w:color="000000" w:sz="4" w:space="0"/>
            </w:tcBorders>
            <w:shd w:val="clear"/>
            <w:vAlign w:val="center"/>
          </w:tcPr>
          <w:p w14:paraId="7178C4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auto" w:sz="4" w:space="0"/>
              <w:right w:val="single" w:color="000000" w:sz="4" w:space="0"/>
            </w:tcBorders>
            <w:shd w:val="clear"/>
            <w:vAlign w:val="center"/>
          </w:tcPr>
          <w:p w14:paraId="5B8E8A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auto" w:sz="4" w:space="0"/>
              <w:right w:val="single" w:color="000000" w:sz="4" w:space="0"/>
            </w:tcBorders>
            <w:shd w:val="clear"/>
            <w:vAlign w:val="center"/>
          </w:tcPr>
          <w:p w14:paraId="798165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auto" w:sz="4" w:space="0"/>
              <w:right w:val="single" w:color="000000" w:sz="4" w:space="0"/>
            </w:tcBorders>
            <w:shd w:val="clear"/>
            <w:vAlign w:val="center"/>
          </w:tcPr>
          <w:p w14:paraId="00E10D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auto" w:sz="4" w:space="0"/>
              <w:right w:val="single" w:color="000000" w:sz="4" w:space="0"/>
            </w:tcBorders>
            <w:shd w:val="clear"/>
            <w:vAlign w:val="center"/>
          </w:tcPr>
          <w:p w14:paraId="47D331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小河口村</w:t>
            </w:r>
          </w:p>
        </w:tc>
        <w:tc>
          <w:tcPr>
            <w:tcW w:w="482" w:type="pct"/>
            <w:tcBorders>
              <w:top w:val="single" w:color="000000" w:sz="4" w:space="0"/>
              <w:left w:val="single" w:color="000000" w:sz="4" w:space="0"/>
              <w:bottom w:val="single" w:color="auto" w:sz="4" w:space="0"/>
              <w:right w:val="single" w:color="000000" w:sz="4" w:space="0"/>
            </w:tcBorders>
            <w:shd w:val="clear"/>
            <w:vAlign w:val="center"/>
          </w:tcPr>
          <w:p w14:paraId="3C8B92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小河口农旅融合生态停车场及附属设施建设项目</w:t>
            </w:r>
          </w:p>
        </w:tc>
        <w:tc>
          <w:tcPr>
            <w:tcW w:w="165" w:type="pct"/>
            <w:tcBorders>
              <w:top w:val="single" w:color="000000" w:sz="4" w:space="0"/>
              <w:left w:val="single" w:color="000000" w:sz="4" w:space="0"/>
              <w:bottom w:val="single" w:color="auto" w:sz="4" w:space="0"/>
              <w:right w:val="single" w:color="000000" w:sz="4" w:space="0"/>
            </w:tcBorders>
            <w:shd w:val="clear"/>
            <w:vAlign w:val="center"/>
          </w:tcPr>
          <w:p w14:paraId="57D044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auto" w:sz="4" w:space="0"/>
              <w:right w:val="single" w:color="000000" w:sz="4" w:space="0"/>
            </w:tcBorders>
            <w:shd w:val="clear"/>
            <w:vAlign w:val="center"/>
          </w:tcPr>
          <w:p w14:paraId="6D83A3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云树酒店门口附近原大理石厂</w:t>
            </w:r>
          </w:p>
        </w:tc>
        <w:tc>
          <w:tcPr>
            <w:tcW w:w="226" w:type="pct"/>
            <w:tcBorders>
              <w:top w:val="single" w:color="000000" w:sz="4" w:space="0"/>
              <w:left w:val="single" w:color="000000" w:sz="4" w:space="0"/>
              <w:bottom w:val="single" w:color="auto" w:sz="4" w:space="0"/>
              <w:right w:val="single" w:color="000000" w:sz="4" w:space="0"/>
            </w:tcBorders>
            <w:shd w:val="clear"/>
            <w:noWrap/>
            <w:vAlign w:val="center"/>
          </w:tcPr>
          <w:p w14:paraId="69FF86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2025.06</w:t>
            </w:r>
          </w:p>
        </w:tc>
        <w:tc>
          <w:tcPr>
            <w:tcW w:w="220" w:type="pct"/>
            <w:tcBorders>
              <w:top w:val="single" w:color="000000" w:sz="4" w:space="0"/>
              <w:left w:val="single" w:color="000000" w:sz="4" w:space="0"/>
              <w:bottom w:val="single" w:color="auto" w:sz="4" w:space="0"/>
              <w:right w:val="single" w:color="000000" w:sz="4" w:space="0"/>
            </w:tcBorders>
            <w:shd w:val="clear"/>
            <w:noWrap/>
            <w:vAlign w:val="center"/>
          </w:tcPr>
          <w:p w14:paraId="79C5D3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auto" w:sz="4" w:space="0"/>
              <w:right w:val="single" w:color="000000" w:sz="4" w:space="0"/>
            </w:tcBorders>
            <w:shd w:val="clear"/>
            <w:vAlign w:val="center"/>
          </w:tcPr>
          <w:p w14:paraId="504180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县农村经营服务站</w:t>
            </w:r>
          </w:p>
        </w:tc>
        <w:tc>
          <w:tcPr>
            <w:tcW w:w="495" w:type="pct"/>
            <w:tcBorders>
              <w:top w:val="single" w:color="000000" w:sz="4" w:space="0"/>
              <w:left w:val="single" w:color="000000" w:sz="4" w:space="0"/>
              <w:bottom w:val="single" w:color="auto" w:sz="4" w:space="0"/>
              <w:right w:val="nil"/>
            </w:tcBorders>
            <w:shd w:val="clear"/>
            <w:vAlign w:val="center"/>
          </w:tcPr>
          <w:p w14:paraId="3ADC0A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建设生态停车场“三通一平”及5座充电桩等附属设施</w:t>
            </w:r>
          </w:p>
        </w:tc>
        <w:tc>
          <w:tcPr>
            <w:tcW w:w="200" w:type="pct"/>
            <w:tcBorders>
              <w:top w:val="single" w:color="000000" w:sz="4" w:space="0"/>
              <w:left w:val="single" w:color="000000" w:sz="4" w:space="0"/>
              <w:bottom w:val="single" w:color="auto" w:sz="4" w:space="0"/>
              <w:right w:val="single" w:color="000000" w:sz="4" w:space="0"/>
            </w:tcBorders>
            <w:shd w:val="clear"/>
            <w:noWrap/>
            <w:vAlign w:val="center"/>
          </w:tcPr>
          <w:p w14:paraId="6D5D05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207" w:type="pct"/>
            <w:tcBorders>
              <w:top w:val="single" w:color="000000" w:sz="4" w:space="0"/>
              <w:left w:val="single" w:color="000000" w:sz="4" w:space="0"/>
              <w:bottom w:val="single" w:color="auto" w:sz="4" w:space="0"/>
              <w:right w:val="single" w:color="000000" w:sz="4" w:space="0"/>
            </w:tcBorders>
            <w:shd w:val="clear"/>
            <w:noWrap/>
            <w:vAlign w:val="center"/>
          </w:tcPr>
          <w:p w14:paraId="7C30C3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190" w:type="pct"/>
            <w:tcBorders>
              <w:top w:val="single" w:color="000000" w:sz="4" w:space="0"/>
              <w:left w:val="single" w:color="000000" w:sz="4" w:space="0"/>
              <w:bottom w:val="single" w:color="auto" w:sz="4" w:space="0"/>
              <w:right w:val="single" w:color="000000" w:sz="4" w:space="0"/>
            </w:tcBorders>
            <w:shd w:val="clear"/>
            <w:noWrap/>
            <w:vAlign w:val="center"/>
          </w:tcPr>
          <w:p w14:paraId="79847C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auto" w:sz="4" w:space="0"/>
              <w:right w:val="single" w:color="000000" w:sz="4" w:space="0"/>
            </w:tcBorders>
            <w:shd w:val="clear"/>
            <w:noWrap/>
            <w:vAlign w:val="center"/>
          </w:tcPr>
          <w:p w14:paraId="42803F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auto" w:sz="4" w:space="0"/>
              <w:right w:val="single" w:color="000000" w:sz="4" w:space="0"/>
            </w:tcBorders>
            <w:shd w:val="clear"/>
            <w:noWrap/>
            <w:vAlign w:val="center"/>
          </w:tcPr>
          <w:p w14:paraId="489A5B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783</w:t>
            </w:r>
          </w:p>
        </w:tc>
        <w:tc>
          <w:tcPr>
            <w:tcW w:w="171" w:type="pct"/>
            <w:tcBorders>
              <w:top w:val="single" w:color="000000" w:sz="4" w:space="0"/>
              <w:left w:val="single" w:color="000000" w:sz="4" w:space="0"/>
              <w:bottom w:val="single" w:color="auto" w:sz="4" w:space="0"/>
              <w:right w:val="single" w:color="000000" w:sz="4" w:space="0"/>
            </w:tcBorders>
            <w:shd w:val="clear"/>
            <w:noWrap/>
            <w:vAlign w:val="center"/>
          </w:tcPr>
          <w:p w14:paraId="33B13E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2130</w:t>
            </w:r>
          </w:p>
        </w:tc>
        <w:tc>
          <w:tcPr>
            <w:tcW w:w="165" w:type="pct"/>
            <w:tcBorders>
              <w:top w:val="single" w:color="000000" w:sz="4" w:space="0"/>
              <w:left w:val="single" w:color="000000" w:sz="4" w:space="0"/>
              <w:bottom w:val="single" w:color="auto" w:sz="4" w:space="0"/>
              <w:right w:val="single" w:color="000000" w:sz="4" w:space="0"/>
            </w:tcBorders>
            <w:shd w:val="clear"/>
            <w:noWrap/>
            <w:vAlign w:val="center"/>
          </w:tcPr>
          <w:p w14:paraId="7750CB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auto" w:sz="4" w:space="0"/>
              <w:right w:val="single" w:color="000000" w:sz="4" w:space="0"/>
            </w:tcBorders>
            <w:shd w:val="clear"/>
            <w:noWrap/>
            <w:vAlign w:val="center"/>
          </w:tcPr>
          <w:p w14:paraId="43959B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69</w:t>
            </w:r>
          </w:p>
        </w:tc>
        <w:tc>
          <w:tcPr>
            <w:tcW w:w="195" w:type="pct"/>
            <w:tcBorders>
              <w:top w:val="single" w:color="000000" w:sz="4" w:space="0"/>
              <w:left w:val="single" w:color="000000" w:sz="4" w:space="0"/>
              <w:bottom w:val="single" w:color="auto" w:sz="4" w:space="0"/>
              <w:right w:val="single" w:color="000000" w:sz="4" w:space="0"/>
            </w:tcBorders>
            <w:shd w:val="clear"/>
            <w:noWrap/>
            <w:vAlign w:val="center"/>
          </w:tcPr>
          <w:p w14:paraId="59FAB3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118</w:t>
            </w:r>
          </w:p>
        </w:tc>
        <w:tc>
          <w:tcPr>
            <w:tcW w:w="228" w:type="pct"/>
            <w:tcBorders>
              <w:top w:val="single" w:color="000000" w:sz="4" w:space="0"/>
              <w:left w:val="single" w:color="000000" w:sz="4" w:space="0"/>
              <w:bottom w:val="single" w:color="auto" w:sz="4" w:space="0"/>
              <w:right w:val="single" w:color="000000" w:sz="4" w:space="0"/>
            </w:tcBorders>
            <w:shd w:val="clear"/>
            <w:vAlign w:val="center"/>
          </w:tcPr>
          <w:p w14:paraId="6A6529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项目建成后，由有资质的公司运营，项目村联合成立股份制公司与运营公司进行结算。每年可通过收取停车费和充电等服务费增收12万元。</w:t>
            </w:r>
          </w:p>
        </w:tc>
      </w:tr>
      <w:tr w14:paraId="2DA9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 w:type="pct"/>
            <w:tcBorders>
              <w:top w:val="single" w:color="auto" w:sz="4" w:space="0"/>
              <w:left w:val="single" w:color="auto" w:sz="4" w:space="0"/>
              <w:bottom w:val="single" w:color="000000" w:sz="4" w:space="0"/>
              <w:right w:val="single" w:color="000000" w:sz="4" w:space="0"/>
            </w:tcBorders>
            <w:shd w:val="clear"/>
            <w:vAlign w:val="center"/>
          </w:tcPr>
          <w:p w14:paraId="4DBDD5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263</w:t>
            </w:r>
          </w:p>
        </w:tc>
        <w:tc>
          <w:tcPr>
            <w:tcW w:w="113" w:type="pct"/>
            <w:tcBorders>
              <w:top w:val="single" w:color="auto" w:sz="4" w:space="0"/>
              <w:left w:val="single" w:color="000000" w:sz="4" w:space="0"/>
              <w:bottom w:val="single" w:color="000000" w:sz="4" w:space="0"/>
              <w:right w:val="single" w:color="000000" w:sz="4" w:space="0"/>
            </w:tcBorders>
            <w:shd w:val="clear"/>
            <w:vAlign w:val="center"/>
          </w:tcPr>
          <w:p w14:paraId="7BFD8A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auto" w:sz="4" w:space="0"/>
              <w:left w:val="single" w:color="000000" w:sz="4" w:space="0"/>
              <w:bottom w:val="single" w:color="000000" w:sz="4" w:space="0"/>
              <w:right w:val="single" w:color="000000" w:sz="4" w:space="0"/>
            </w:tcBorders>
            <w:shd w:val="clear"/>
            <w:vAlign w:val="center"/>
          </w:tcPr>
          <w:p w14:paraId="6555DE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auto" w:sz="4" w:space="0"/>
              <w:left w:val="single" w:color="000000" w:sz="4" w:space="0"/>
              <w:bottom w:val="single" w:color="000000" w:sz="4" w:space="0"/>
              <w:right w:val="single" w:color="000000" w:sz="4" w:space="0"/>
            </w:tcBorders>
            <w:shd w:val="clear"/>
            <w:vAlign w:val="center"/>
          </w:tcPr>
          <w:p w14:paraId="0E17D7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auto" w:sz="4" w:space="0"/>
              <w:left w:val="single" w:color="000000" w:sz="4" w:space="0"/>
              <w:bottom w:val="single" w:color="000000" w:sz="4" w:space="0"/>
              <w:right w:val="single" w:color="000000" w:sz="4" w:space="0"/>
            </w:tcBorders>
            <w:shd w:val="clear"/>
            <w:vAlign w:val="center"/>
          </w:tcPr>
          <w:p w14:paraId="7676E0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auto" w:sz="4" w:space="0"/>
              <w:left w:val="single" w:color="000000" w:sz="4" w:space="0"/>
              <w:bottom w:val="single" w:color="000000" w:sz="4" w:space="0"/>
              <w:right w:val="single" w:color="000000" w:sz="4" w:space="0"/>
            </w:tcBorders>
            <w:shd w:val="clear"/>
            <w:vAlign w:val="center"/>
          </w:tcPr>
          <w:p w14:paraId="5E2896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洛家井村</w:t>
            </w: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br w:type="textWrapping"/>
            </w: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黄潭桥村</w:t>
            </w:r>
          </w:p>
        </w:tc>
        <w:tc>
          <w:tcPr>
            <w:tcW w:w="482" w:type="pct"/>
            <w:tcBorders>
              <w:top w:val="single" w:color="auto" w:sz="4" w:space="0"/>
              <w:left w:val="single" w:color="000000" w:sz="4" w:space="0"/>
              <w:bottom w:val="single" w:color="000000" w:sz="4" w:space="0"/>
              <w:right w:val="single" w:color="000000" w:sz="4" w:space="0"/>
            </w:tcBorders>
            <w:shd w:val="clear"/>
            <w:vAlign w:val="center"/>
          </w:tcPr>
          <w:p w14:paraId="0E6073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“飞地抱团”生物颗粒燃料生产项目</w:t>
            </w:r>
          </w:p>
        </w:tc>
        <w:tc>
          <w:tcPr>
            <w:tcW w:w="165" w:type="pct"/>
            <w:tcBorders>
              <w:top w:val="single" w:color="auto" w:sz="4" w:space="0"/>
              <w:left w:val="single" w:color="000000" w:sz="4" w:space="0"/>
              <w:bottom w:val="single" w:color="000000" w:sz="4" w:space="0"/>
              <w:right w:val="single" w:color="000000" w:sz="4" w:space="0"/>
            </w:tcBorders>
            <w:shd w:val="clear"/>
            <w:vAlign w:val="center"/>
          </w:tcPr>
          <w:p w14:paraId="6D1C93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auto" w:sz="4" w:space="0"/>
              <w:left w:val="single" w:color="000000" w:sz="4" w:space="0"/>
              <w:bottom w:val="single" w:color="000000" w:sz="4" w:space="0"/>
              <w:right w:val="single" w:color="000000" w:sz="4" w:space="0"/>
            </w:tcBorders>
            <w:shd w:val="clear"/>
            <w:vAlign w:val="center"/>
          </w:tcPr>
          <w:p w14:paraId="55A272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洛家井村</w:t>
            </w:r>
          </w:p>
        </w:tc>
        <w:tc>
          <w:tcPr>
            <w:tcW w:w="226" w:type="pct"/>
            <w:tcBorders>
              <w:top w:val="single" w:color="auto" w:sz="4" w:space="0"/>
              <w:left w:val="single" w:color="000000" w:sz="4" w:space="0"/>
              <w:bottom w:val="single" w:color="000000" w:sz="4" w:space="0"/>
              <w:right w:val="single" w:color="000000" w:sz="4" w:space="0"/>
            </w:tcBorders>
            <w:shd w:val="clear"/>
            <w:noWrap/>
            <w:vAlign w:val="center"/>
          </w:tcPr>
          <w:p w14:paraId="397B4A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2025.06</w:t>
            </w:r>
          </w:p>
        </w:tc>
        <w:tc>
          <w:tcPr>
            <w:tcW w:w="220" w:type="pct"/>
            <w:tcBorders>
              <w:top w:val="single" w:color="auto" w:sz="4" w:space="0"/>
              <w:left w:val="single" w:color="000000" w:sz="4" w:space="0"/>
              <w:bottom w:val="single" w:color="000000" w:sz="4" w:space="0"/>
              <w:right w:val="single" w:color="000000" w:sz="4" w:space="0"/>
            </w:tcBorders>
            <w:shd w:val="clear"/>
            <w:noWrap/>
            <w:vAlign w:val="center"/>
          </w:tcPr>
          <w:p w14:paraId="454319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auto" w:sz="4" w:space="0"/>
              <w:left w:val="single" w:color="000000" w:sz="4" w:space="0"/>
              <w:bottom w:val="single" w:color="000000" w:sz="4" w:space="0"/>
              <w:right w:val="single" w:color="000000" w:sz="4" w:space="0"/>
            </w:tcBorders>
            <w:shd w:val="clear"/>
            <w:vAlign w:val="center"/>
          </w:tcPr>
          <w:p w14:paraId="0757DF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县农村经营服务站</w:t>
            </w:r>
          </w:p>
        </w:tc>
        <w:tc>
          <w:tcPr>
            <w:tcW w:w="495" w:type="pct"/>
            <w:tcBorders>
              <w:top w:val="single" w:color="auto" w:sz="4" w:space="0"/>
              <w:left w:val="single" w:color="000000" w:sz="4" w:space="0"/>
              <w:bottom w:val="single" w:color="000000" w:sz="4" w:space="0"/>
              <w:right w:val="nil"/>
            </w:tcBorders>
            <w:shd w:val="clear"/>
            <w:vAlign w:val="center"/>
          </w:tcPr>
          <w:p w14:paraId="3ED013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以“飞地抱团”模式，建设500平米钢架厂房，采购生物颗粒燃料生产、环评和环境监测设备</w:t>
            </w:r>
          </w:p>
        </w:tc>
        <w:tc>
          <w:tcPr>
            <w:tcW w:w="200" w:type="pct"/>
            <w:tcBorders>
              <w:top w:val="single" w:color="auto" w:sz="4" w:space="0"/>
              <w:left w:val="single" w:color="000000" w:sz="4" w:space="0"/>
              <w:bottom w:val="single" w:color="000000" w:sz="4" w:space="0"/>
              <w:right w:val="single" w:color="000000" w:sz="4" w:space="0"/>
            </w:tcBorders>
            <w:shd w:val="clear"/>
            <w:noWrap/>
            <w:vAlign w:val="center"/>
          </w:tcPr>
          <w:p w14:paraId="0A8E87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120</w:t>
            </w:r>
          </w:p>
        </w:tc>
        <w:tc>
          <w:tcPr>
            <w:tcW w:w="207" w:type="pct"/>
            <w:tcBorders>
              <w:top w:val="single" w:color="auto" w:sz="4" w:space="0"/>
              <w:left w:val="single" w:color="000000" w:sz="4" w:space="0"/>
              <w:bottom w:val="single" w:color="000000" w:sz="4" w:space="0"/>
              <w:right w:val="single" w:color="000000" w:sz="4" w:space="0"/>
            </w:tcBorders>
            <w:shd w:val="clear"/>
            <w:noWrap/>
            <w:vAlign w:val="center"/>
          </w:tcPr>
          <w:p w14:paraId="106291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100</w:t>
            </w:r>
          </w:p>
        </w:tc>
        <w:tc>
          <w:tcPr>
            <w:tcW w:w="190" w:type="pct"/>
            <w:tcBorders>
              <w:top w:val="single" w:color="auto" w:sz="4" w:space="0"/>
              <w:left w:val="single" w:color="000000" w:sz="4" w:space="0"/>
              <w:bottom w:val="single" w:color="000000" w:sz="4" w:space="0"/>
              <w:right w:val="single" w:color="000000" w:sz="4" w:space="0"/>
            </w:tcBorders>
            <w:shd w:val="clear"/>
            <w:noWrap/>
            <w:vAlign w:val="center"/>
          </w:tcPr>
          <w:p w14:paraId="112CC1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52" w:type="pct"/>
            <w:tcBorders>
              <w:top w:val="single" w:color="auto" w:sz="4" w:space="0"/>
              <w:left w:val="single" w:color="000000" w:sz="4" w:space="0"/>
              <w:bottom w:val="single" w:color="000000" w:sz="4" w:space="0"/>
              <w:right w:val="single" w:color="000000" w:sz="4" w:space="0"/>
            </w:tcBorders>
            <w:shd w:val="clear"/>
            <w:noWrap/>
            <w:vAlign w:val="center"/>
          </w:tcPr>
          <w:p w14:paraId="052BF8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w:t>
            </w:r>
          </w:p>
        </w:tc>
        <w:tc>
          <w:tcPr>
            <w:tcW w:w="174" w:type="pct"/>
            <w:tcBorders>
              <w:top w:val="single" w:color="auto" w:sz="4" w:space="0"/>
              <w:left w:val="single" w:color="000000" w:sz="4" w:space="0"/>
              <w:bottom w:val="single" w:color="000000" w:sz="4" w:space="0"/>
              <w:right w:val="single" w:color="000000" w:sz="4" w:space="0"/>
            </w:tcBorders>
            <w:shd w:val="clear"/>
            <w:noWrap/>
            <w:vAlign w:val="center"/>
          </w:tcPr>
          <w:p w14:paraId="5FCB47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1166</w:t>
            </w:r>
          </w:p>
        </w:tc>
        <w:tc>
          <w:tcPr>
            <w:tcW w:w="171" w:type="pct"/>
            <w:tcBorders>
              <w:top w:val="single" w:color="auto" w:sz="4" w:space="0"/>
              <w:left w:val="single" w:color="000000" w:sz="4" w:space="0"/>
              <w:bottom w:val="single" w:color="000000" w:sz="4" w:space="0"/>
              <w:right w:val="single" w:color="000000" w:sz="4" w:space="0"/>
            </w:tcBorders>
            <w:shd w:val="clear"/>
            <w:noWrap/>
            <w:vAlign w:val="center"/>
          </w:tcPr>
          <w:p w14:paraId="5076FB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3755</w:t>
            </w:r>
          </w:p>
        </w:tc>
        <w:tc>
          <w:tcPr>
            <w:tcW w:w="165" w:type="pct"/>
            <w:tcBorders>
              <w:top w:val="single" w:color="auto" w:sz="4" w:space="0"/>
              <w:left w:val="single" w:color="000000" w:sz="4" w:space="0"/>
              <w:bottom w:val="single" w:color="000000" w:sz="4" w:space="0"/>
              <w:right w:val="single" w:color="000000" w:sz="4" w:space="0"/>
            </w:tcBorders>
            <w:shd w:val="clear"/>
            <w:noWrap/>
            <w:vAlign w:val="center"/>
          </w:tcPr>
          <w:p w14:paraId="5A9F56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auto" w:sz="4" w:space="0"/>
              <w:left w:val="single" w:color="000000" w:sz="4" w:space="0"/>
              <w:bottom w:val="single" w:color="000000" w:sz="4" w:space="0"/>
              <w:right w:val="single" w:color="000000" w:sz="4" w:space="0"/>
            </w:tcBorders>
            <w:shd w:val="clear"/>
            <w:noWrap/>
            <w:vAlign w:val="center"/>
          </w:tcPr>
          <w:p w14:paraId="6BE69C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120</w:t>
            </w:r>
          </w:p>
        </w:tc>
        <w:tc>
          <w:tcPr>
            <w:tcW w:w="195" w:type="pct"/>
            <w:tcBorders>
              <w:top w:val="single" w:color="auto" w:sz="4" w:space="0"/>
              <w:left w:val="single" w:color="000000" w:sz="4" w:space="0"/>
              <w:bottom w:val="single" w:color="000000" w:sz="4" w:space="0"/>
              <w:right w:val="single" w:color="000000" w:sz="4" w:space="0"/>
            </w:tcBorders>
            <w:shd w:val="clear"/>
            <w:noWrap/>
            <w:vAlign w:val="center"/>
          </w:tcPr>
          <w:p w14:paraId="1B44B8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381</w:t>
            </w:r>
          </w:p>
        </w:tc>
        <w:tc>
          <w:tcPr>
            <w:tcW w:w="228" w:type="pct"/>
            <w:tcBorders>
              <w:top w:val="single" w:color="auto" w:sz="4" w:space="0"/>
              <w:left w:val="single" w:color="000000" w:sz="4" w:space="0"/>
              <w:bottom w:val="single" w:color="000000" w:sz="4" w:space="0"/>
              <w:right w:val="single" w:color="auto" w:sz="4" w:space="0"/>
            </w:tcBorders>
            <w:shd w:val="clear"/>
            <w:vAlign w:val="center"/>
          </w:tcPr>
          <w:p w14:paraId="3C00BB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每村50万，项目建成后，其所生产的生物颗粒燃料主要对接全县烤烟生产，预计年总产值约255万元，年利润约60万元。</w:t>
            </w:r>
          </w:p>
        </w:tc>
      </w:tr>
      <w:tr w14:paraId="58B4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5" w:hRule="atLeast"/>
          <w:jc w:val="center"/>
        </w:trPr>
        <w:tc>
          <w:tcPr>
            <w:tcW w:w="107" w:type="pct"/>
            <w:tcBorders>
              <w:top w:val="single" w:color="000000" w:sz="4" w:space="0"/>
              <w:left w:val="single" w:color="auto" w:sz="4" w:space="0"/>
              <w:bottom w:val="single" w:color="auto" w:sz="4" w:space="0"/>
              <w:right w:val="single" w:color="000000" w:sz="4" w:space="0"/>
            </w:tcBorders>
            <w:shd w:val="clear"/>
            <w:vAlign w:val="center"/>
          </w:tcPr>
          <w:p w14:paraId="6BDBCF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264</w:t>
            </w:r>
          </w:p>
        </w:tc>
        <w:tc>
          <w:tcPr>
            <w:tcW w:w="113" w:type="pct"/>
            <w:tcBorders>
              <w:top w:val="single" w:color="000000" w:sz="4" w:space="0"/>
              <w:left w:val="single" w:color="000000" w:sz="4" w:space="0"/>
              <w:bottom w:val="single" w:color="auto" w:sz="4" w:space="0"/>
              <w:right w:val="single" w:color="000000" w:sz="4" w:space="0"/>
            </w:tcBorders>
            <w:shd w:val="clear"/>
            <w:vAlign w:val="center"/>
          </w:tcPr>
          <w:p w14:paraId="1639A9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auto" w:sz="4" w:space="0"/>
              <w:right w:val="single" w:color="000000" w:sz="4" w:space="0"/>
            </w:tcBorders>
            <w:shd w:val="clear"/>
            <w:vAlign w:val="center"/>
          </w:tcPr>
          <w:p w14:paraId="077D6C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auto" w:sz="4" w:space="0"/>
              <w:right w:val="single" w:color="000000" w:sz="4" w:space="0"/>
            </w:tcBorders>
            <w:shd w:val="clear"/>
            <w:vAlign w:val="center"/>
          </w:tcPr>
          <w:p w14:paraId="5CD0A0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auto" w:sz="4" w:space="0"/>
              <w:right w:val="single" w:color="000000" w:sz="4" w:space="0"/>
            </w:tcBorders>
            <w:shd w:val="clear"/>
            <w:vAlign w:val="center"/>
          </w:tcPr>
          <w:p w14:paraId="140D9A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罗旧镇</w:t>
            </w:r>
          </w:p>
        </w:tc>
        <w:tc>
          <w:tcPr>
            <w:tcW w:w="257" w:type="pct"/>
            <w:tcBorders>
              <w:top w:val="single" w:color="000000" w:sz="4" w:space="0"/>
              <w:left w:val="single" w:color="000000" w:sz="4" w:space="0"/>
              <w:bottom w:val="single" w:color="auto" w:sz="4" w:space="0"/>
              <w:right w:val="single" w:color="000000" w:sz="4" w:space="0"/>
            </w:tcBorders>
            <w:shd w:val="clear"/>
            <w:vAlign w:val="center"/>
          </w:tcPr>
          <w:p w14:paraId="11BD07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巴洲村</w:t>
            </w:r>
          </w:p>
        </w:tc>
        <w:tc>
          <w:tcPr>
            <w:tcW w:w="482" w:type="pct"/>
            <w:tcBorders>
              <w:top w:val="single" w:color="000000" w:sz="4" w:space="0"/>
              <w:left w:val="single" w:color="000000" w:sz="4" w:space="0"/>
              <w:bottom w:val="single" w:color="auto" w:sz="4" w:space="0"/>
              <w:right w:val="single" w:color="000000" w:sz="4" w:space="0"/>
            </w:tcBorders>
            <w:shd w:val="clear"/>
            <w:vAlign w:val="center"/>
          </w:tcPr>
          <w:p w14:paraId="177BB4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农机社会化服务项目</w:t>
            </w:r>
          </w:p>
        </w:tc>
        <w:tc>
          <w:tcPr>
            <w:tcW w:w="165" w:type="pct"/>
            <w:tcBorders>
              <w:top w:val="single" w:color="000000" w:sz="4" w:space="0"/>
              <w:left w:val="single" w:color="000000" w:sz="4" w:space="0"/>
              <w:bottom w:val="single" w:color="auto" w:sz="4" w:space="0"/>
              <w:right w:val="single" w:color="000000" w:sz="4" w:space="0"/>
            </w:tcBorders>
            <w:shd w:val="clear"/>
            <w:vAlign w:val="center"/>
          </w:tcPr>
          <w:p w14:paraId="2E38E1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auto" w:sz="4" w:space="0"/>
              <w:right w:val="single" w:color="000000" w:sz="4" w:space="0"/>
            </w:tcBorders>
            <w:shd w:val="clear"/>
            <w:vAlign w:val="center"/>
          </w:tcPr>
          <w:p w14:paraId="73D6E1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巴洲村</w:t>
            </w:r>
          </w:p>
        </w:tc>
        <w:tc>
          <w:tcPr>
            <w:tcW w:w="226" w:type="pct"/>
            <w:tcBorders>
              <w:top w:val="single" w:color="000000" w:sz="4" w:space="0"/>
              <w:left w:val="single" w:color="000000" w:sz="4" w:space="0"/>
              <w:bottom w:val="single" w:color="auto" w:sz="4" w:space="0"/>
              <w:right w:val="single" w:color="000000" w:sz="4" w:space="0"/>
            </w:tcBorders>
            <w:shd w:val="clear"/>
            <w:noWrap/>
            <w:vAlign w:val="center"/>
          </w:tcPr>
          <w:p w14:paraId="4162FC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2025.06</w:t>
            </w:r>
          </w:p>
        </w:tc>
        <w:tc>
          <w:tcPr>
            <w:tcW w:w="220" w:type="pct"/>
            <w:tcBorders>
              <w:top w:val="single" w:color="000000" w:sz="4" w:space="0"/>
              <w:left w:val="single" w:color="000000" w:sz="4" w:space="0"/>
              <w:bottom w:val="single" w:color="auto" w:sz="4" w:space="0"/>
              <w:right w:val="single" w:color="000000" w:sz="4" w:space="0"/>
            </w:tcBorders>
            <w:shd w:val="clear"/>
            <w:noWrap/>
            <w:vAlign w:val="center"/>
          </w:tcPr>
          <w:p w14:paraId="1462B3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auto" w:sz="4" w:space="0"/>
              <w:right w:val="single" w:color="000000" w:sz="4" w:space="0"/>
            </w:tcBorders>
            <w:shd w:val="clear"/>
            <w:vAlign w:val="center"/>
          </w:tcPr>
          <w:p w14:paraId="670F31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县农村经营服务站</w:t>
            </w:r>
          </w:p>
        </w:tc>
        <w:tc>
          <w:tcPr>
            <w:tcW w:w="495" w:type="pct"/>
            <w:tcBorders>
              <w:top w:val="single" w:color="000000" w:sz="4" w:space="0"/>
              <w:left w:val="single" w:color="000000" w:sz="4" w:space="0"/>
              <w:bottom w:val="single" w:color="auto" w:sz="4" w:space="0"/>
              <w:right w:val="nil"/>
            </w:tcBorders>
            <w:shd w:val="clear"/>
            <w:vAlign w:val="center"/>
          </w:tcPr>
          <w:p w14:paraId="18A511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购买旋耕机2台、插秧机1台，无人机1台</w:t>
            </w:r>
          </w:p>
        </w:tc>
        <w:tc>
          <w:tcPr>
            <w:tcW w:w="200" w:type="pct"/>
            <w:tcBorders>
              <w:top w:val="single" w:color="000000" w:sz="4" w:space="0"/>
              <w:left w:val="single" w:color="000000" w:sz="4" w:space="0"/>
              <w:bottom w:val="single" w:color="auto" w:sz="4" w:space="0"/>
              <w:right w:val="single" w:color="000000" w:sz="4" w:space="0"/>
            </w:tcBorders>
            <w:shd w:val="clear"/>
            <w:noWrap/>
            <w:vAlign w:val="center"/>
          </w:tcPr>
          <w:p w14:paraId="3AB04A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207" w:type="pct"/>
            <w:tcBorders>
              <w:top w:val="single" w:color="000000" w:sz="4" w:space="0"/>
              <w:left w:val="single" w:color="000000" w:sz="4" w:space="0"/>
              <w:bottom w:val="single" w:color="auto" w:sz="4" w:space="0"/>
              <w:right w:val="single" w:color="000000" w:sz="4" w:space="0"/>
            </w:tcBorders>
            <w:shd w:val="clear"/>
            <w:noWrap/>
            <w:vAlign w:val="center"/>
          </w:tcPr>
          <w:p w14:paraId="139707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190" w:type="pct"/>
            <w:tcBorders>
              <w:top w:val="single" w:color="000000" w:sz="4" w:space="0"/>
              <w:left w:val="single" w:color="000000" w:sz="4" w:space="0"/>
              <w:bottom w:val="single" w:color="auto" w:sz="4" w:space="0"/>
              <w:right w:val="single" w:color="000000" w:sz="4" w:space="0"/>
            </w:tcBorders>
            <w:shd w:val="clear"/>
            <w:noWrap/>
            <w:vAlign w:val="center"/>
          </w:tcPr>
          <w:p w14:paraId="33AFD6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auto" w:sz="4" w:space="0"/>
              <w:right w:val="single" w:color="000000" w:sz="4" w:space="0"/>
            </w:tcBorders>
            <w:shd w:val="clear"/>
            <w:noWrap/>
            <w:vAlign w:val="center"/>
          </w:tcPr>
          <w:p w14:paraId="59E05B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auto" w:sz="4" w:space="0"/>
              <w:right w:val="single" w:color="000000" w:sz="4" w:space="0"/>
            </w:tcBorders>
            <w:shd w:val="clear"/>
            <w:noWrap/>
            <w:vAlign w:val="center"/>
          </w:tcPr>
          <w:p w14:paraId="2D70B2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637</w:t>
            </w:r>
          </w:p>
        </w:tc>
        <w:tc>
          <w:tcPr>
            <w:tcW w:w="171" w:type="pct"/>
            <w:tcBorders>
              <w:top w:val="single" w:color="000000" w:sz="4" w:space="0"/>
              <w:left w:val="single" w:color="000000" w:sz="4" w:space="0"/>
              <w:bottom w:val="single" w:color="auto" w:sz="4" w:space="0"/>
              <w:right w:val="single" w:color="000000" w:sz="4" w:space="0"/>
            </w:tcBorders>
            <w:shd w:val="clear"/>
            <w:noWrap/>
            <w:vAlign w:val="center"/>
          </w:tcPr>
          <w:p w14:paraId="4C3E9E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1743</w:t>
            </w:r>
          </w:p>
        </w:tc>
        <w:tc>
          <w:tcPr>
            <w:tcW w:w="165" w:type="pct"/>
            <w:tcBorders>
              <w:top w:val="single" w:color="000000" w:sz="4" w:space="0"/>
              <w:left w:val="single" w:color="000000" w:sz="4" w:space="0"/>
              <w:bottom w:val="single" w:color="auto" w:sz="4" w:space="0"/>
              <w:right w:val="single" w:color="000000" w:sz="4" w:space="0"/>
            </w:tcBorders>
            <w:shd w:val="clear"/>
            <w:noWrap/>
            <w:vAlign w:val="center"/>
          </w:tcPr>
          <w:p w14:paraId="16F849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auto" w:sz="4" w:space="0"/>
              <w:right w:val="single" w:color="000000" w:sz="4" w:space="0"/>
            </w:tcBorders>
            <w:shd w:val="clear"/>
            <w:noWrap/>
            <w:vAlign w:val="center"/>
          </w:tcPr>
          <w:p w14:paraId="321AF0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39</w:t>
            </w:r>
          </w:p>
        </w:tc>
        <w:tc>
          <w:tcPr>
            <w:tcW w:w="195" w:type="pct"/>
            <w:tcBorders>
              <w:top w:val="single" w:color="000000" w:sz="4" w:space="0"/>
              <w:left w:val="single" w:color="000000" w:sz="4" w:space="0"/>
              <w:bottom w:val="single" w:color="auto" w:sz="4" w:space="0"/>
              <w:right w:val="single" w:color="000000" w:sz="4" w:space="0"/>
            </w:tcBorders>
            <w:shd w:val="clear"/>
            <w:noWrap/>
            <w:vAlign w:val="center"/>
          </w:tcPr>
          <w:p w14:paraId="342144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127</w:t>
            </w:r>
          </w:p>
        </w:tc>
        <w:tc>
          <w:tcPr>
            <w:tcW w:w="228" w:type="pct"/>
            <w:tcBorders>
              <w:top w:val="single" w:color="000000" w:sz="4" w:space="0"/>
              <w:left w:val="single" w:color="000000" w:sz="4" w:space="0"/>
              <w:bottom w:val="single" w:color="auto" w:sz="4" w:space="0"/>
              <w:right w:val="single" w:color="auto" w:sz="4" w:space="0"/>
            </w:tcBorders>
            <w:shd w:val="clear"/>
            <w:vAlign w:val="center"/>
          </w:tcPr>
          <w:p w14:paraId="50388F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通过农机服务项目的开展，预计每年能为村集体带来至少5万元的稳定收入。</w:t>
            </w:r>
          </w:p>
        </w:tc>
      </w:tr>
      <w:tr w14:paraId="7945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auto" w:sz="4" w:space="0"/>
              <w:left w:val="single" w:color="000000" w:sz="4" w:space="0"/>
              <w:bottom w:val="single" w:color="000000" w:sz="4" w:space="0"/>
              <w:right w:val="single" w:color="000000" w:sz="4" w:space="0"/>
            </w:tcBorders>
            <w:shd w:val="clear"/>
            <w:vAlign w:val="center"/>
          </w:tcPr>
          <w:p w14:paraId="77B957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265</w:t>
            </w:r>
          </w:p>
        </w:tc>
        <w:tc>
          <w:tcPr>
            <w:tcW w:w="113" w:type="pct"/>
            <w:tcBorders>
              <w:top w:val="single" w:color="auto" w:sz="4" w:space="0"/>
              <w:left w:val="single" w:color="000000" w:sz="4" w:space="0"/>
              <w:bottom w:val="single" w:color="000000" w:sz="4" w:space="0"/>
              <w:right w:val="single" w:color="000000" w:sz="4" w:space="0"/>
            </w:tcBorders>
            <w:shd w:val="clear"/>
            <w:vAlign w:val="center"/>
          </w:tcPr>
          <w:p w14:paraId="17234E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auto" w:sz="4" w:space="0"/>
              <w:left w:val="single" w:color="000000" w:sz="4" w:space="0"/>
              <w:bottom w:val="single" w:color="000000" w:sz="4" w:space="0"/>
              <w:right w:val="single" w:color="000000" w:sz="4" w:space="0"/>
            </w:tcBorders>
            <w:shd w:val="clear"/>
            <w:vAlign w:val="center"/>
          </w:tcPr>
          <w:p w14:paraId="6CD057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auto" w:sz="4" w:space="0"/>
              <w:left w:val="single" w:color="000000" w:sz="4" w:space="0"/>
              <w:bottom w:val="single" w:color="000000" w:sz="4" w:space="0"/>
              <w:right w:val="single" w:color="000000" w:sz="4" w:space="0"/>
            </w:tcBorders>
            <w:shd w:val="clear"/>
            <w:vAlign w:val="center"/>
          </w:tcPr>
          <w:p w14:paraId="65B181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auto" w:sz="4" w:space="0"/>
              <w:left w:val="single" w:color="000000" w:sz="4" w:space="0"/>
              <w:bottom w:val="single" w:color="000000" w:sz="4" w:space="0"/>
              <w:right w:val="single" w:color="000000" w:sz="4" w:space="0"/>
            </w:tcBorders>
            <w:shd w:val="clear"/>
            <w:vAlign w:val="center"/>
          </w:tcPr>
          <w:p w14:paraId="13566E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auto" w:sz="4" w:space="0"/>
              <w:left w:val="single" w:color="000000" w:sz="4" w:space="0"/>
              <w:bottom w:val="single" w:color="000000" w:sz="4" w:space="0"/>
              <w:right w:val="single" w:color="000000" w:sz="4" w:space="0"/>
            </w:tcBorders>
            <w:shd w:val="clear"/>
            <w:vAlign w:val="center"/>
          </w:tcPr>
          <w:p w14:paraId="7F7A38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岩桥社区</w:t>
            </w:r>
          </w:p>
        </w:tc>
        <w:tc>
          <w:tcPr>
            <w:tcW w:w="482" w:type="pct"/>
            <w:tcBorders>
              <w:top w:val="single" w:color="auto" w:sz="4" w:space="0"/>
              <w:left w:val="single" w:color="000000" w:sz="4" w:space="0"/>
              <w:bottom w:val="single" w:color="000000" w:sz="4" w:space="0"/>
              <w:right w:val="single" w:color="000000" w:sz="4" w:space="0"/>
            </w:tcBorders>
            <w:shd w:val="clear"/>
            <w:vAlign w:val="center"/>
          </w:tcPr>
          <w:p w14:paraId="0ED1FF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标准化蔬菜大棚项目</w:t>
            </w:r>
          </w:p>
        </w:tc>
        <w:tc>
          <w:tcPr>
            <w:tcW w:w="165" w:type="pct"/>
            <w:tcBorders>
              <w:top w:val="single" w:color="auto" w:sz="4" w:space="0"/>
              <w:left w:val="single" w:color="000000" w:sz="4" w:space="0"/>
              <w:bottom w:val="single" w:color="000000" w:sz="4" w:space="0"/>
              <w:right w:val="single" w:color="000000" w:sz="4" w:space="0"/>
            </w:tcBorders>
            <w:shd w:val="clear"/>
            <w:vAlign w:val="center"/>
          </w:tcPr>
          <w:p w14:paraId="2F94B1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auto" w:sz="4" w:space="0"/>
              <w:left w:val="single" w:color="000000" w:sz="4" w:space="0"/>
              <w:bottom w:val="single" w:color="000000" w:sz="4" w:space="0"/>
              <w:right w:val="single" w:color="000000" w:sz="4" w:space="0"/>
            </w:tcBorders>
            <w:shd w:val="clear"/>
            <w:vAlign w:val="center"/>
          </w:tcPr>
          <w:p w14:paraId="730828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岩桥社区</w:t>
            </w:r>
          </w:p>
        </w:tc>
        <w:tc>
          <w:tcPr>
            <w:tcW w:w="226" w:type="pct"/>
            <w:tcBorders>
              <w:top w:val="single" w:color="auto" w:sz="4" w:space="0"/>
              <w:left w:val="single" w:color="000000" w:sz="4" w:space="0"/>
              <w:bottom w:val="single" w:color="000000" w:sz="4" w:space="0"/>
              <w:right w:val="single" w:color="000000" w:sz="4" w:space="0"/>
            </w:tcBorders>
            <w:shd w:val="clear"/>
            <w:noWrap/>
            <w:vAlign w:val="center"/>
          </w:tcPr>
          <w:p w14:paraId="3A7AF1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2025.06</w:t>
            </w:r>
          </w:p>
        </w:tc>
        <w:tc>
          <w:tcPr>
            <w:tcW w:w="220" w:type="pct"/>
            <w:tcBorders>
              <w:top w:val="single" w:color="auto" w:sz="4" w:space="0"/>
              <w:left w:val="single" w:color="000000" w:sz="4" w:space="0"/>
              <w:bottom w:val="single" w:color="000000" w:sz="4" w:space="0"/>
              <w:right w:val="single" w:color="000000" w:sz="4" w:space="0"/>
            </w:tcBorders>
            <w:shd w:val="clear"/>
            <w:noWrap/>
            <w:vAlign w:val="center"/>
          </w:tcPr>
          <w:p w14:paraId="57D632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auto" w:sz="4" w:space="0"/>
              <w:left w:val="single" w:color="000000" w:sz="4" w:space="0"/>
              <w:bottom w:val="single" w:color="000000" w:sz="4" w:space="0"/>
              <w:right w:val="single" w:color="000000" w:sz="4" w:space="0"/>
            </w:tcBorders>
            <w:shd w:val="clear"/>
            <w:vAlign w:val="center"/>
          </w:tcPr>
          <w:p w14:paraId="433E95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县农村经营服务站</w:t>
            </w:r>
          </w:p>
        </w:tc>
        <w:tc>
          <w:tcPr>
            <w:tcW w:w="495" w:type="pct"/>
            <w:tcBorders>
              <w:top w:val="single" w:color="auto" w:sz="4" w:space="0"/>
              <w:left w:val="single" w:color="000000" w:sz="4" w:space="0"/>
              <w:bottom w:val="single" w:color="000000" w:sz="4" w:space="0"/>
              <w:right w:val="nil"/>
            </w:tcBorders>
            <w:shd w:val="clear"/>
            <w:vAlign w:val="center"/>
          </w:tcPr>
          <w:p w14:paraId="74CF8F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配套机耕道、排水渠、供水管等基础设施共31万；新建150个大棚共45万元。</w:t>
            </w:r>
          </w:p>
        </w:tc>
        <w:tc>
          <w:tcPr>
            <w:tcW w:w="200" w:type="pct"/>
            <w:tcBorders>
              <w:top w:val="single" w:color="auto" w:sz="4" w:space="0"/>
              <w:left w:val="single" w:color="000000" w:sz="4" w:space="0"/>
              <w:bottom w:val="single" w:color="000000" w:sz="4" w:space="0"/>
              <w:right w:val="single" w:color="000000" w:sz="4" w:space="0"/>
            </w:tcBorders>
            <w:shd w:val="clear"/>
            <w:noWrap/>
            <w:vAlign w:val="center"/>
          </w:tcPr>
          <w:p w14:paraId="66050A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76</w:t>
            </w:r>
          </w:p>
        </w:tc>
        <w:tc>
          <w:tcPr>
            <w:tcW w:w="207" w:type="pct"/>
            <w:tcBorders>
              <w:top w:val="single" w:color="auto" w:sz="4" w:space="0"/>
              <w:left w:val="single" w:color="000000" w:sz="4" w:space="0"/>
              <w:bottom w:val="single" w:color="000000" w:sz="4" w:space="0"/>
              <w:right w:val="single" w:color="000000" w:sz="4" w:space="0"/>
            </w:tcBorders>
            <w:shd w:val="clear"/>
            <w:noWrap/>
            <w:vAlign w:val="center"/>
          </w:tcPr>
          <w:p w14:paraId="659E88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190" w:type="pct"/>
            <w:tcBorders>
              <w:top w:val="single" w:color="auto" w:sz="4" w:space="0"/>
              <w:left w:val="single" w:color="000000" w:sz="4" w:space="0"/>
              <w:bottom w:val="single" w:color="000000" w:sz="4" w:space="0"/>
              <w:right w:val="single" w:color="000000" w:sz="4" w:space="0"/>
            </w:tcBorders>
            <w:shd w:val="clear"/>
            <w:noWrap/>
            <w:vAlign w:val="center"/>
          </w:tcPr>
          <w:p w14:paraId="538176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w:t>
            </w:r>
          </w:p>
        </w:tc>
        <w:tc>
          <w:tcPr>
            <w:tcW w:w="152" w:type="pct"/>
            <w:tcBorders>
              <w:top w:val="single" w:color="auto" w:sz="4" w:space="0"/>
              <w:left w:val="single" w:color="000000" w:sz="4" w:space="0"/>
              <w:bottom w:val="single" w:color="000000" w:sz="4" w:space="0"/>
              <w:right w:val="single" w:color="000000" w:sz="4" w:space="0"/>
            </w:tcBorders>
            <w:shd w:val="clear"/>
            <w:noWrap/>
            <w:vAlign w:val="center"/>
          </w:tcPr>
          <w:p w14:paraId="2DEFB4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auto" w:sz="4" w:space="0"/>
              <w:left w:val="single" w:color="000000" w:sz="4" w:space="0"/>
              <w:bottom w:val="single" w:color="000000" w:sz="4" w:space="0"/>
              <w:right w:val="single" w:color="000000" w:sz="4" w:space="0"/>
            </w:tcBorders>
            <w:shd w:val="clear"/>
            <w:noWrap/>
            <w:vAlign w:val="center"/>
          </w:tcPr>
          <w:p w14:paraId="3A2C2B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258</w:t>
            </w:r>
          </w:p>
        </w:tc>
        <w:tc>
          <w:tcPr>
            <w:tcW w:w="171" w:type="pct"/>
            <w:tcBorders>
              <w:top w:val="single" w:color="auto" w:sz="4" w:space="0"/>
              <w:left w:val="single" w:color="000000" w:sz="4" w:space="0"/>
              <w:bottom w:val="single" w:color="000000" w:sz="4" w:space="0"/>
              <w:right w:val="single" w:color="000000" w:sz="4" w:space="0"/>
            </w:tcBorders>
            <w:shd w:val="clear"/>
            <w:noWrap/>
            <w:vAlign w:val="center"/>
          </w:tcPr>
          <w:p w14:paraId="08EB5F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1030</w:t>
            </w:r>
          </w:p>
        </w:tc>
        <w:tc>
          <w:tcPr>
            <w:tcW w:w="165" w:type="pct"/>
            <w:tcBorders>
              <w:top w:val="single" w:color="auto" w:sz="4" w:space="0"/>
              <w:left w:val="single" w:color="000000" w:sz="4" w:space="0"/>
              <w:bottom w:val="single" w:color="000000" w:sz="4" w:space="0"/>
              <w:right w:val="single" w:color="000000" w:sz="4" w:space="0"/>
            </w:tcBorders>
            <w:shd w:val="clear"/>
            <w:noWrap/>
            <w:vAlign w:val="center"/>
          </w:tcPr>
          <w:p w14:paraId="20B392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auto" w:sz="4" w:space="0"/>
              <w:left w:val="single" w:color="000000" w:sz="4" w:space="0"/>
              <w:bottom w:val="single" w:color="000000" w:sz="4" w:space="0"/>
              <w:right w:val="single" w:color="000000" w:sz="4" w:space="0"/>
            </w:tcBorders>
            <w:shd w:val="clear"/>
            <w:noWrap/>
            <w:vAlign w:val="center"/>
          </w:tcPr>
          <w:p w14:paraId="110324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87</w:t>
            </w:r>
          </w:p>
        </w:tc>
        <w:tc>
          <w:tcPr>
            <w:tcW w:w="195" w:type="pct"/>
            <w:tcBorders>
              <w:top w:val="single" w:color="auto" w:sz="4" w:space="0"/>
              <w:left w:val="single" w:color="000000" w:sz="4" w:space="0"/>
              <w:bottom w:val="single" w:color="000000" w:sz="4" w:space="0"/>
              <w:right w:val="single" w:color="000000" w:sz="4" w:space="0"/>
            </w:tcBorders>
            <w:shd w:val="clear"/>
            <w:noWrap/>
            <w:vAlign w:val="center"/>
          </w:tcPr>
          <w:p w14:paraId="59EF57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311</w:t>
            </w:r>
          </w:p>
        </w:tc>
        <w:tc>
          <w:tcPr>
            <w:tcW w:w="228" w:type="pct"/>
            <w:tcBorders>
              <w:top w:val="single" w:color="auto" w:sz="4" w:space="0"/>
              <w:left w:val="single" w:color="000000" w:sz="4" w:space="0"/>
              <w:bottom w:val="single" w:color="000000" w:sz="4" w:space="0"/>
              <w:right w:val="single" w:color="000000" w:sz="4" w:space="0"/>
            </w:tcBorders>
            <w:shd w:val="clear"/>
            <w:vAlign w:val="center"/>
          </w:tcPr>
          <w:p w14:paraId="1FE2CB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利用社区三农服务中心对接怀化佳惠超市等商超的良好资源，集体经济每年可盈利5万元左右。</w:t>
            </w:r>
          </w:p>
        </w:tc>
      </w:tr>
      <w:tr w14:paraId="4803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44BE2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1D4F15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0302E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74C244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629DC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D5AA4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分水坳村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FA0F3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木姜子初加工及配套设施项目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298F0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DE134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分水坳村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97885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2025.06</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37F888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E6346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县农村经营服务站</w:t>
            </w:r>
          </w:p>
        </w:tc>
        <w:tc>
          <w:tcPr>
            <w:tcW w:w="495" w:type="pct"/>
            <w:tcBorders>
              <w:top w:val="single" w:color="000000" w:sz="4" w:space="0"/>
              <w:left w:val="single" w:color="000000" w:sz="4" w:space="0"/>
              <w:bottom w:val="single" w:color="000000" w:sz="4" w:space="0"/>
              <w:right w:val="nil"/>
            </w:tcBorders>
            <w:shd w:val="clear"/>
            <w:vAlign w:val="center"/>
          </w:tcPr>
          <w:p w14:paraId="4A11FD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拆除村部的废弃房屋，新建300平米的作坊，采购电炸锅、压榨、冷却、过滤、包装台、油料灌装等硬件配套设施，建设冷冻冷藏库</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DF714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618750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CAF68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65352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C3142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632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0BF53D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1875</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A496F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406AA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97</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C43AA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298</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A567D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年加工木姜子果实10吨，精油产量0.5吨，村集体每年增收7万元，带动农户每年增收2000元。</w:t>
            </w:r>
          </w:p>
        </w:tc>
      </w:tr>
      <w:tr w14:paraId="280E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FDB09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267</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BE883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3B84B8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3B4CE1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58368B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D1157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A04D0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现代山地特色高效农业增产设施项目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68BD3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0FF58F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大树坳村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523E6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2025.06</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748A9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04405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县农村经营服务站</w:t>
            </w:r>
          </w:p>
        </w:tc>
        <w:tc>
          <w:tcPr>
            <w:tcW w:w="495" w:type="pct"/>
            <w:tcBorders>
              <w:top w:val="single" w:color="000000" w:sz="4" w:space="0"/>
              <w:left w:val="single" w:color="000000" w:sz="4" w:space="0"/>
              <w:bottom w:val="single" w:color="000000" w:sz="4" w:space="0"/>
              <w:right w:val="nil"/>
            </w:tcBorders>
            <w:shd w:val="clear"/>
            <w:vAlign w:val="center"/>
          </w:tcPr>
          <w:p w14:paraId="39B783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发展39亩钢架大棚葡萄。</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3E5B8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F28A0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5C9BC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7CA4F6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A4274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590</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9ACF8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2007</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50215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3452E9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DEDA6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495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3FB36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每亩收取村集体经济1200元，每年可增加村集体经济年总收入约4.7万元</w:t>
            </w:r>
          </w:p>
        </w:tc>
      </w:tr>
      <w:tr w14:paraId="26C2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975F8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268</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F2CA8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16F49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5E0A7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60270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90C79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岩背村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5009B5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百亩柑橘品改及配套设施建设项目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486E3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825D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岩背村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0FCAF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2025.06</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1C8B6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17690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县农村经营服务站</w:t>
            </w:r>
          </w:p>
        </w:tc>
        <w:tc>
          <w:tcPr>
            <w:tcW w:w="495" w:type="pct"/>
            <w:tcBorders>
              <w:top w:val="single" w:color="000000" w:sz="4" w:space="0"/>
              <w:left w:val="single" w:color="000000" w:sz="4" w:space="0"/>
              <w:bottom w:val="single" w:color="000000" w:sz="4" w:space="0"/>
              <w:right w:val="nil"/>
            </w:tcBorders>
            <w:shd w:val="clear"/>
            <w:vAlign w:val="center"/>
          </w:tcPr>
          <w:p w14:paraId="1041C4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分区域品改成“阳光一号”“阿蜜达”，新建仓库600平方米一座</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C93A3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C6169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BF79D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58B01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FA1C3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661</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69B7DD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2361</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3526D5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39AF5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136</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7A7C2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450</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191CD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品改完成后，5年可以为村集体增收25万元，平均每年增收5万元。</w:t>
            </w:r>
          </w:p>
        </w:tc>
      </w:tr>
      <w:tr w14:paraId="0D28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7AC1CF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269</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B621A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7CB11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BB326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1FF834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53F26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向家园村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67C57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农机购买及服务项目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0B0E9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B4EE0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向家园村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76792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2025.06</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638D97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A5DBF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县农村经营服务站</w:t>
            </w:r>
          </w:p>
        </w:tc>
        <w:tc>
          <w:tcPr>
            <w:tcW w:w="495" w:type="pct"/>
            <w:tcBorders>
              <w:top w:val="single" w:color="000000" w:sz="4" w:space="0"/>
              <w:left w:val="single" w:color="000000" w:sz="4" w:space="0"/>
              <w:bottom w:val="single" w:color="000000" w:sz="4" w:space="0"/>
              <w:right w:val="nil"/>
            </w:tcBorders>
            <w:shd w:val="clear"/>
            <w:vAlign w:val="center"/>
          </w:tcPr>
          <w:p w14:paraId="3EDE59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购置1台轮式旋耕机、1台收割机、1台农机拖车</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1CBEC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CF59C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91028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30D824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70E7A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638</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25E965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2038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2F0A8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2DA7A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66</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743FB9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189</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28EC57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扩大服务范围后，既可以增加群众的生产效率，还可以减轻群众生产种植成本，每年为村集体增收4.8万元。</w:t>
            </w:r>
          </w:p>
        </w:tc>
      </w:tr>
      <w:tr w14:paraId="7E80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29297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270</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0538B7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37630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A7CB7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0939AE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3FA88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郭家界村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574FE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扩建园艺场和种植油茶项目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0C0AC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011F6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郭家界村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45F56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2025.06</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55E3A5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4FA4E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县农村经营服务站</w:t>
            </w:r>
          </w:p>
        </w:tc>
        <w:tc>
          <w:tcPr>
            <w:tcW w:w="495" w:type="pct"/>
            <w:tcBorders>
              <w:top w:val="single" w:color="000000" w:sz="4" w:space="0"/>
              <w:left w:val="single" w:color="000000" w:sz="4" w:space="0"/>
              <w:bottom w:val="single" w:color="000000" w:sz="4" w:space="0"/>
              <w:right w:val="nil"/>
            </w:tcBorders>
            <w:shd w:val="clear"/>
            <w:vAlign w:val="center"/>
          </w:tcPr>
          <w:p w14:paraId="01D8A7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扩建村集体园艺场，种植油茶产业100亩，油茶成长期套种南瓜</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BAE75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65608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A3269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4552F2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46B3A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C6772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1128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AEEFF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0280B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45CF68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65</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6B4CA2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在油茶成长期套种南瓜，前五年预计增加村集体经济收入1.2万元，5年后油茶成熟预计增加年收入10万元。</w:t>
            </w:r>
          </w:p>
        </w:tc>
      </w:tr>
      <w:tr w14:paraId="5879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698B17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271</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B457C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22CA4B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农村公共服务</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350A4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其他</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043A9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D4E6D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七里桥村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178F44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基础设施建设</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53BA1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966D5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七里桥村</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58EC10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noWrap/>
            <w:vAlign w:val="center"/>
          </w:tcPr>
          <w:p w14:paraId="4A1C00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7FFC7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县农村经营服务站</w:t>
            </w:r>
          </w:p>
        </w:tc>
        <w:tc>
          <w:tcPr>
            <w:tcW w:w="495" w:type="pct"/>
            <w:tcBorders>
              <w:top w:val="single" w:color="000000" w:sz="4" w:space="0"/>
              <w:left w:val="single" w:color="000000" w:sz="4" w:space="0"/>
              <w:bottom w:val="single" w:color="000000" w:sz="4" w:space="0"/>
              <w:right w:val="nil"/>
            </w:tcBorders>
            <w:shd w:val="clear"/>
            <w:vAlign w:val="center"/>
          </w:tcPr>
          <w:p w14:paraId="0F5114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人行道改造7321㎡，透水砖安装1842㎡，标线1242㎡，木护栏48米等</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3E3EF2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251</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B3752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251</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AFF4B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19C1F7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7596C9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6174</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00945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20374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6791D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F7BD6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447</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533295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1296</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4752A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改善群众生活环境</w:t>
            </w:r>
          </w:p>
        </w:tc>
      </w:tr>
      <w:tr w14:paraId="59BA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226A8C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272</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65F495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易地搬迁后扶</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D222A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易地搬迁后扶</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5FC9C6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基础设施建设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4B6D47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707EF7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庆湾村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0F9A8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安置区污水管网改造</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24FC0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4C664A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地头坪安置点</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5D26B8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504F3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03ABB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县易地办</w:t>
            </w:r>
          </w:p>
        </w:tc>
        <w:tc>
          <w:tcPr>
            <w:tcW w:w="495" w:type="pct"/>
            <w:tcBorders>
              <w:top w:val="single" w:color="000000" w:sz="4" w:space="0"/>
              <w:left w:val="single" w:color="000000" w:sz="4" w:space="0"/>
              <w:bottom w:val="single" w:color="000000" w:sz="4" w:space="0"/>
              <w:right w:val="nil"/>
            </w:tcBorders>
            <w:shd w:val="clear"/>
            <w:vAlign w:val="center"/>
          </w:tcPr>
          <w:p w14:paraId="629C3A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240米污水管网，直径40</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14B6B7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979D9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202BF0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E0883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09D75E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DA4F9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38</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27ADD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75E8CF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168BC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38</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05130A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改善安置区人居环境</w:t>
            </w:r>
          </w:p>
        </w:tc>
      </w:tr>
      <w:tr w14:paraId="1E3B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4D2703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273</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43A83E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易地搬迁后扶</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0E95FE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易地搬迁后扶</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42C795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公共服务岗位</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2F1D2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芷江镇等18个乡镇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121A01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18个集中安置区安置区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78516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管理员、保洁员补助</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5705E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发放补助</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91534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18个集中安置区</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B37EC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7E9F2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5563E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县易地办</w:t>
            </w:r>
          </w:p>
        </w:tc>
        <w:tc>
          <w:tcPr>
            <w:tcW w:w="495" w:type="pct"/>
            <w:tcBorders>
              <w:top w:val="single" w:color="000000" w:sz="4" w:space="0"/>
              <w:left w:val="single" w:color="000000" w:sz="4" w:space="0"/>
              <w:bottom w:val="single" w:color="000000" w:sz="4" w:space="0"/>
              <w:right w:val="nil"/>
            </w:tcBorders>
            <w:shd w:val="clear"/>
            <w:vAlign w:val="center"/>
          </w:tcPr>
          <w:p w14:paraId="11D1D3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管理员、保洁员工资全年补助</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2CC0F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5D4876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35</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752A58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0769DC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559809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583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30098C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2073</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E434C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18</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A9BBE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02C007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1572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174F42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解决居民急难愁盼问，保障管理人员的收入</w:t>
            </w:r>
          </w:p>
        </w:tc>
      </w:tr>
      <w:tr w14:paraId="42D2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0041E6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274</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597A9B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易地搬迁后扶</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6A8C57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易地搬迁后扶</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6B8976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基础设施建设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710BD2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64228A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海峡路社区</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D2D20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安置区墙面路面维修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B9061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2869A9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沅州新城安置区</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F1454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18B97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44276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县易地办</w:t>
            </w:r>
          </w:p>
        </w:tc>
        <w:tc>
          <w:tcPr>
            <w:tcW w:w="495" w:type="pct"/>
            <w:tcBorders>
              <w:top w:val="single" w:color="000000" w:sz="4" w:space="0"/>
              <w:left w:val="single" w:color="000000" w:sz="4" w:space="0"/>
              <w:bottom w:val="single" w:color="000000" w:sz="4" w:space="0"/>
              <w:right w:val="nil"/>
            </w:tcBorders>
            <w:shd w:val="clear"/>
            <w:vAlign w:val="center"/>
          </w:tcPr>
          <w:p w14:paraId="3FD9DA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墙面维修400㎡，地面维修160㎡，推拉大门2个</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62873B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62DD4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3F3E83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6FCC5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6D937D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415</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790AC2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1572</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205D0E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1C04E8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415</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37B317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1572</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7DA438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改善安置区人居环境</w:t>
            </w:r>
          </w:p>
        </w:tc>
      </w:tr>
      <w:tr w14:paraId="2E3C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5C2EA0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275</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2F67DB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易地搬迁后扶</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40550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易地搬迁后扶</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00209B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安置区道路建设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7ADC5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4EE419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FEDF0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禾梨坳乡易地搬迁集中安置点入户公路维修、硬化项目</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34D56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745E05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禾梨坳村墓山坪组</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1A5864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615E7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62544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县易地办</w:t>
            </w:r>
          </w:p>
        </w:tc>
        <w:tc>
          <w:tcPr>
            <w:tcW w:w="495" w:type="pct"/>
            <w:tcBorders>
              <w:top w:val="single" w:color="000000" w:sz="4" w:space="0"/>
              <w:left w:val="single" w:color="000000" w:sz="4" w:space="0"/>
              <w:bottom w:val="single" w:color="000000" w:sz="4" w:space="0"/>
              <w:right w:val="nil"/>
            </w:tcBorders>
            <w:shd w:val="clear"/>
            <w:vAlign w:val="center"/>
          </w:tcPr>
          <w:p w14:paraId="31C22E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维修、硬化入户道路长300米/宽5米</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57C060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0CA5D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496FC7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5E05F5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44B4E5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67</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45CB21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214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62A13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422B8B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26B971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63</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5E652B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解决居民急难愁盼问题，排除安全隐患，改善居住环境</w:t>
            </w:r>
          </w:p>
        </w:tc>
      </w:tr>
      <w:tr w14:paraId="3BC3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jc w:val="center"/>
        </w:trPr>
        <w:tc>
          <w:tcPr>
            <w:tcW w:w="107" w:type="pct"/>
            <w:tcBorders>
              <w:top w:val="single" w:color="000000" w:sz="4" w:space="0"/>
              <w:left w:val="single" w:color="000000" w:sz="4" w:space="0"/>
              <w:bottom w:val="single" w:color="000000" w:sz="4" w:space="0"/>
              <w:right w:val="single" w:color="000000" w:sz="4" w:space="0"/>
            </w:tcBorders>
            <w:shd w:val="clear"/>
            <w:vAlign w:val="center"/>
          </w:tcPr>
          <w:p w14:paraId="198B89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276</w:t>
            </w:r>
          </w:p>
        </w:tc>
        <w:tc>
          <w:tcPr>
            <w:tcW w:w="113" w:type="pct"/>
            <w:tcBorders>
              <w:top w:val="single" w:color="000000" w:sz="4" w:space="0"/>
              <w:left w:val="single" w:color="000000" w:sz="4" w:space="0"/>
              <w:bottom w:val="single" w:color="000000" w:sz="4" w:space="0"/>
              <w:right w:val="single" w:color="000000" w:sz="4" w:space="0"/>
            </w:tcBorders>
            <w:shd w:val="clear"/>
            <w:vAlign w:val="center"/>
          </w:tcPr>
          <w:p w14:paraId="74B6D7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易地搬迁后扶</w:t>
            </w:r>
          </w:p>
        </w:tc>
        <w:tc>
          <w:tcPr>
            <w:tcW w:w="116" w:type="pct"/>
            <w:tcBorders>
              <w:top w:val="single" w:color="000000" w:sz="4" w:space="0"/>
              <w:left w:val="single" w:color="000000" w:sz="4" w:space="0"/>
              <w:bottom w:val="single" w:color="000000" w:sz="4" w:space="0"/>
              <w:right w:val="single" w:color="000000" w:sz="4" w:space="0"/>
            </w:tcBorders>
            <w:shd w:val="clear"/>
            <w:vAlign w:val="center"/>
          </w:tcPr>
          <w:p w14:paraId="4F8046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易地搬迁后扶</w:t>
            </w:r>
          </w:p>
        </w:tc>
        <w:tc>
          <w:tcPr>
            <w:tcW w:w="152" w:type="pct"/>
            <w:tcBorders>
              <w:top w:val="single" w:color="000000" w:sz="4" w:space="0"/>
              <w:left w:val="single" w:color="000000" w:sz="4" w:space="0"/>
              <w:bottom w:val="single" w:color="000000" w:sz="4" w:space="0"/>
              <w:right w:val="single" w:color="000000" w:sz="4" w:space="0"/>
            </w:tcBorders>
            <w:shd w:val="clear"/>
            <w:vAlign w:val="center"/>
          </w:tcPr>
          <w:p w14:paraId="10FA52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基础设施建设</w:t>
            </w:r>
          </w:p>
        </w:tc>
        <w:tc>
          <w:tcPr>
            <w:tcW w:w="190" w:type="pct"/>
            <w:tcBorders>
              <w:top w:val="single" w:color="000000" w:sz="4" w:space="0"/>
              <w:left w:val="single" w:color="000000" w:sz="4" w:space="0"/>
              <w:bottom w:val="single" w:color="000000" w:sz="4" w:space="0"/>
              <w:right w:val="single" w:color="000000" w:sz="4" w:space="0"/>
            </w:tcBorders>
            <w:shd w:val="clear"/>
            <w:vAlign w:val="center"/>
          </w:tcPr>
          <w:p w14:paraId="6AE66C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vAlign w:val="center"/>
          </w:tcPr>
          <w:p w14:paraId="558E9E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干塘坪村</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B28A2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安置区污水管网改造</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7DE88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vAlign w:val="center"/>
          </w:tcPr>
          <w:p w14:paraId="5B6EB1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干塘坪安置点</w:t>
            </w:r>
          </w:p>
        </w:tc>
        <w:tc>
          <w:tcPr>
            <w:tcW w:w="226" w:type="pct"/>
            <w:tcBorders>
              <w:top w:val="single" w:color="000000" w:sz="4" w:space="0"/>
              <w:left w:val="single" w:color="000000" w:sz="4" w:space="0"/>
              <w:bottom w:val="single" w:color="000000" w:sz="4" w:space="0"/>
              <w:right w:val="single" w:color="000000" w:sz="4" w:space="0"/>
            </w:tcBorders>
            <w:shd w:val="clear"/>
            <w:vAlign w:val="center"/>
          </w:tcPr>
          <w:p w14:paraId="6D2E94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CF7F8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4B461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县易地办</w:t>
            </w:r>
          </w:p>
        </w:tc>
        <w:tc>
          <w:tcPr>
            <w:tcW w:w="495" w:type="pct"/>
            <w:tcBorders>
              <w:top w:val="single" w:color="000000" w:sz="4" w:space="0"/>
              <w:left w:val="single" w:color="000000" w:sz="4" w:space="0"/>
              <w:bottom w:val="single" w:color="000000" w:sz="4" w:space="0"/>
              <w:right w:val="nil"/>
            </w:tcBorders>
            <w:shd w:val="clear"/>
            <w:vAlign w:val="center"/>
          </w:tcPr>
          <w:p w14:paraId="242B17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150米排水沟渠建设</w:t>
            </w:r>
          </w:p>
        </w:tc>
        <w:tc>
          <w:tcPr>
            <w:tcW w:w="200" w:type="pct"/>
            <w:tcBorders>
              <w:top w:val="single" w:color="000000" w:sz="4" w:space="0"/>
              <w:left w:val="single" w:color="000000" w:sz="4" w:space="0"/>
              <w:bottom w:val="single" w:color="000000" w:sz="4" w:space="0"/>
              <w:right w:val="single" w:color="000000" w:sz="4" w:space="0"/>
            </w:tcBorders>
            <w:shd w:val="clear"/>
            <w:noWrap/>
            <w:vAlign w:val="center"/>
          </w:tcPr>
          <w:p w14:paraId="087B65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A8AA0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noWrap/>
            <w:vAlign w:val="center"/>
          </w:tcPr>
          <w:p w14:paraId="04F8A6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noWrap/>
            <w:vAlign w:val="center"/>
          </w:tcPr>
          <w:p w14:paraId="2407D5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noWrap/>
            <w:vAlign w:val="center"/>
          </w:tcPr>
          <w:p w14:paraId="1BBBB9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w:t>
            </w:r>
          </w:p>
        </w:tc>
        <w:tc>
          <w:tcPr>
            <w:tcW w:w="171" w:type="pct"/>
            <w:tcBorders>
              <w:top w:val="single" w:color="000000" w:sz="4" w:space="0"/>
              <w:left w:val="single" w:color="000000" w:sz="4" w:space="0"/>
              <w:bottom w:val="single" w:color="000000" w:sz="4" w:space="0"/>
              <w:right w:val="single" w:color="000000" w:sz="4" w:space="0"/>
            </w:tcBorders>
            <w:shd w:val="clear"/>
            <w:noWrap/>
            <w:vAlign w:val="center"/>
          </w:tcPr>
          <w:p w14:paraId="15E281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44</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4D3AC9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074822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noWrap/>
            <w:vAlign w:val="center"/>
          </w:tcPr>
          <w:p w14:paraId="1839F2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44</w:t>
            </w:r>
          </w:p>
        </w:tc>
        <w:tc>
          <w:tcPr>
            <w:tcW w:w="228" w:type="pct"/>
            <w:tcBorders>
              <w:top w:val="single" w:color="000000" w:sz="4" w:space="0"/>
              <w:left w:val="single" w:color="000000" w:sz="4" w:space="0"/>
              <w:bottom w:val="single" w:color="000000" w:sz="4" w:space="0"/>
              <w:right w:val="single" w:color="000000" w:sz="4" w:space="0"/>
            </w:tcBorders>
            <w:shd w:val="clear"/>
            <w:vAlign w:val="center"/>
          </w:tcPr>
          <w:p w14:paraId="3F3B61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bdr w:val="none" w:color="auto" w:sz="0" w:space="0"/>
                <w:lang w:val="en-US" w:eastAsia="zh-CN" w:bidi="ar"/>
              </w:rPr>
              <w:t>改善安置区人居环境</w:t>
            </w:r>
          </w:p>
        </w:tc>
      </w:tr>
    </w:tbl>
    <w:p w14:paraId="308420F6">
      <w:pPr>
        <w:pStyle w:val="3"/>
        <w:ind w:left="0" w:leftChars="0" w:firstLine="0" w:firstLineChars="0"/>
      </w:pPr>
    </w:p>
    <w:sectPr>
      <w:pgSz w:w="23811" w:h="16838" w:orient="landscape"/>
      <w:pgMar w:top="850" w:right="567" w:bottom="850" w:left="56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48E313-0A7F-42AC-A651-76FDDED6E086}"/>
  </w:font>
  <w:font w:name="黑体">
    <w:panose1 w:val="02010609060101010101"/>
    <w:charset w:val="86"/>
    <w:family w:val="auto"/>
    <w:pitch w:val="default"/>
    <w:sig w:usb0="800002BF" w:usb1="38CF7CFA" w:usb2="00000016" w:usb3="00000000" w:csb0="00040001" w:csb1="00000000"/>
    <w:embedRegular r:id="rId2" w:fontKey="{315FEFD5-E485-4199-B27F-3F1C82092C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630DA3FC-232F-48BC-809B-18DD482E6FBC}"/>
  </w:font>
  <w:font w:name="仿宋_GB2312">
    <w:panose1 w:val="02010609030101010101"/>
    <w:charset w:val="86"/>
    <w:family w:val="auto"/>
    <w:pitch w:val="default"/>
    <w:sig w:usb0="00000001" w:usb1="080E0000" w:usb2="00000000" w:usb3="00000000" w:csb0="00040000" w:csb1="00000000"/>
    <w:embedRegular r:id="rId4" w:fontKey="{DBDC1697-2294-489B-B8D7-76B4AD79D899}"/>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887F895B-25E4-4988-8CCF-E8E62A46C38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0473B"/>
    <w:rsid w:val="08261F6C"/>
    <w:rsid w:val="09234644"/>
    <w:rsid w:val="43DB45CE"/>
    <w:rsid w:val="56FB6A95"/>
    <w:rsid w:val="64404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964</Words>
  <Characters>1219</Characters>
  <Lines>0</Lines>
  <Paragraphs>0</Paragraphs>
  <TotalTime>53</TotalTime>
  <ScaleCrop>false</ScaleCrop>
  <LinksUpToDate>false</LinksUpToDate>
  <CharactersWithSpaces>1529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2025-08-13T09:36:00Z</dcterms:created>
  <dc:creator>WPS_1752541190</dc:creator>
  <cp:lastModifiedBy>WPS_1752541190</cp:lastModifiedBy>
  <dcterms:modified xsi:type="dcterms:W3CDTF">2025-10-27T11:59:17Z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486945E321BC4160AD73AA6771FFD836_13</vt:lpwstr>
  </property>
  <property fmtid="{D5CDD505-2E9C-101B-9397-08002B2CF9AE}" pid="4" name="KSOTemplateDocerSaveRecord">
    <vt:lpwstr>eyJoZGlkIjoiNmYxYWYyNWI0OGJlNGE5YjZlZjJkYzM2MjQ5Mjc3ZTkiLCJ1c2VySWQiOiIxNzIwMjgwOTQ2In0=</vt:lpwstr>
  </property>
</Properties>
</file>