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55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0"/>
        <w:gridCol w:w="2160"/>
        <w:gridCol w:w="1080"/>
        <w:gridCol w:w="1080"/>
        <w:gridCol w:w="1080"/>
        <w:gridCol w:w="1080"/>
        <w:gridCol w:w="1125"/>
        <w:gridCol w:w="1095"/>
        <w:gridCol w:w="1155"/>
        <w:gridCol w:w="1200"/>
        <w:gridCol w:w="1380"/>
        <w:gridCol w:w="1380"/>
        <w:gridCol w:w="1095"/>
      </w:tblGrid>
      <w:tr w14:paraId="72547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790" w:type="dxa"/>
            <w:gridSpan w:val="2"/>
            <w:tcBorders>
              <w:top w:val="nil"/>
              <w:left w:val="nil"/>
              <w:bottom w:val="nil"/>
              <w:right w:val="nil"/>
            </w:tcBorders>
            <w:shd w:val="clear" w:color="auto" w:fill="auto"/>
            <w:noWrap/>
            <w:vAlign w:val="center"/>
          </w:tcPr>
          <w:p w14:paraId="0A67BD40">
            <w:pPr>
              <w:rPr>
                <w:rFonts w:hint="eastAsia" w:ascii="黑体" w:hAnsi="宋体" w:eastAsia="黑体" w:cs="黑体"/>
                <w:i w:val="0"/>
                <w:iCs w:val="0"/>
                <w:color w:val="000000"/>
                <w:sz w:val="22"/>
                <w:szCs w:val="22"/>
                <w:u w:val="none"/>
              </w:rPr>
            </w:pPr>
            <w:bookmarkStart w:id="0" w:name="_GoBack"/>
            <w:bookmarkEnd w:id="0"/>
            <w:r>
              <w:rPr>
                <w:rFonts w:hint="eastAsia" w:ascii="黑体" w:hAnsi="宋体" w:eastAsia="黑体" w:cs="黑体"/>
                <w:i w:val="0"/>
                <w:iCs w:val="0"/>
                <w:snapToGrid w:val="0"/>
                <w:color w:val="000000"/>
                <w:kern w:val="0"/>
                <w:sz w:val="22"/>
                <w:szCs w:val="22"/>
                <w:u w:val="none"/>
                <w:lang w:val="en-US" w:eastAsia="zh-CN" w:bidi="ar"/>
              </w:rPr>
              <w:t>附件1：</w:t>
            </w:r>
          </w:p>
        </w:tc>
        <w:tc>
          <w:tcPr>
            <w:tcW w:w="1080" w:type="dxa"/>
            <w:tcBorders>
              <w:top w:val="nil"/>
              <w:left w:val="nil"/>
              <w:bottom w:val="nil"/>
              <w:right w:val="nil"/>
            </w:tcBorders>
            <w:shd w:val="clear" w:color="auto" w:fill="auto"/>
            <w:noWrap/>
            <w:vAlign w:val="center"/>
          </w:tcPr>
          <w:p w14:paraId="41CA5838">
            <w:pPr>
              <w:rPr>
                <w:rFonts w:hint="eastAsia" w:ascii="黑体" w:hAnsi="宋体" w:eastAsia="黑体" w:cs="黑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6095687B">
            <w:pPr>
              <w:rPr>
                <w:rFonts w:hint="eastAsia" w:ascii="黑体" w:hAnsi="宋体" w:eastAsia="黑体" w:cs="黑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2F4FE8B7">
            <w:pPr>
              <w:rPr>
                <w:rFonts w:hint="eastAsia" w:ascii="黑体" w:hAnsi="宋体" w:eastAsia="黑体" w:cs="黑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08358A50">
            <w:pPr>
              <w:rPr>
                <w:rFonts w:hint="eastAsia" w:ascii="黑体" w:hAnsi="宋体" w:eastAsia="黑体" w:cs="黑体"/>
                <w:i w:val="0"/>
                <w:iCs w:val="0"/>
                <w:color w:val="000000"/>
                <w:sz w:val="22"/>
                <w:szCs w:val="22"/>
                <w:u w:val="none"/>
              </w:rPr>
            </w:pPr>
          </w:p>
        </w:tc>
        <w:tc>
          <w:tcPr>
            <w:tcW w:w="1125" w:type="dxa"/>
            <w:tcBorders>
              <w:top w:val="nil"/>
              <w:left w:val="nil"/>
              <w:bottom w:val="nil"/>
              <w:right w:val="nil"/>
            </w:tcBorders>
            <w:shd w:val="clear" w:color="auto" w:fill="auto"/>
            <w:noWrap/>
            <w:vAlign w:val="center"/>
          </w:tcPr>
          <w:p w14:paraId="3A2A26E2">
            <w:pPr>
              <w:rPr>
                <w:rFonts w:hint="eastAsia" w:ascii="黑体" w:hAnsi="宋体" w:eastAsia="黑体" w:cs="黑体"/>
                <w:i w:val="0"/>
                <w:iCs w:val="0"/>
                <w:color w:val="000000"/>
                <w:sz w:val="22"/>
                <w:szCs w:val="22"/>
                <w:u w:val="none"/>
              </w:rPr>
            </w:pPr>
          </w:p>
        </w:tc>
        <w:tc>
          <w:tcPr>
            <w:tcW w:w="1095" w:type="dxa"/>
            <w:tcBorders>
              <w:top w:val="nil"/>
              <w:left w:val="nil"/>
              <w:bottom w:val="nil"/>
              <w:right w:val="nil"/>
            </w:tcBorders>
            <w:shd w:val="clear" w:color="auto" w:fill="auto"/>
            <w:noWrap/>
            <w:vAlign w:val="center"/>
          </w:tcPr>
          <w:p w14:paraId="66827432">
            <w:pPr>
              <w:rPr>
                <w:rFonts w:hint="eastAsia" w:ascii="黑体" w:hAnsi="宋体" w:eastAsia="黑体" w:cs="黑体"/>
                <w:i w:val="0"/>
                <w:iCs w:val="0"/>
                <w:color w:val="000000"/>
                <w:sz w:val="22"/>
                <w:szCs w:val="22"/>
                <w:u w:val="none"/>
              </w:rPr>
            </w:pPr>
          </w:p>
        </w:tc>
        <w:tc>
          <w:tcPr>
            <w:tcW w:w="1155" w:type="dxa"/>
            <w:tcBorders>
              <w:top w:val="nil"/>
              <w:left w:val="nil"/>
              <w:bottom w:val="nil"/>
              <w:right w:val="nil"/>
            </w:tcBorders>
            <w:shd w:val="clear" w:color="auto" w:fill="auto"/>
            <w:noWrap/>
            <w:vAlign w:val="center"/>
          </w:tcPr>
          <w:p w14:paraId="7D605F04">
            <w:pPr>
              <w:rPr>
                <w:rFonts w:hint="eastAsia" w:ascii="黑体" w:hAnsi="宋体" w:eastAsia="黑体" w:cs="黑体"/>
                <w:i w:val="0"/>
                <w:iCs w:val="0"/>
                <w:color w:val="000000"/>
                <w:sz w:val="22"/>
                <w:szCs w:val="22"/>
                <w:u w:val="none"/>
              </w:rPr>
            </w:pPr>
          </w:p>
        </w:tc>
        <w:tc>
          <w:tcPr>
            <w:tcW w:w="1200" w:type="dxa"/>
            <w:tcBorders>
              <w:top w:val="nil"/>
              <w:left w:val="nil"/>
              <w:bottom w:val="nil"/>
              <w:right w:val="nil"/>
            </w:tcBorders>
            <w:shd w:val="clear" w:color="auto" w:fill="auto"/>
            <w:noWrap/>
            <w:vAlign w:val="center"/>
          </w:tcPr>
          <w:p w14:paraId="3947BA4B">
            <w:pPr>
              <w:rPr>
                <w:rFonts w:hint="eastAsia" w:ascii="黑体" w:hAnsi="宋体" w:eastAsia="黑体" w:cs="黑体"/>
                <w:i w:val="0"/>
                <w:iCs w:val="0"/>
                <w:color w:val="000000"/>
                <w:sz w:val="22"/>
                <w:szCs w:val="22"/>
                <w:u w:val="none"/>
              </w:rPr>
            </w:pPr>
          </w:p>
        </w:tc>
        <w:tc>
          <w:tcPr>
            <w:tcW w:w="1380" w:type="dxa"/>
            <w:tcBorders>
              <w:top w:val="nil"/>
              <w:left w:val="nil"/>
              <w:bottom w:val="nil"/>
              <w:right w:val="nil"/>
            </w:tcBorders>
            <w:shd w:val="clear" w:color="auto" w:fill="auto"/>
            <w:noWrap/>
            <w:vAlign w:val="center"/>
          </w:tcPr>
          <w:p w14:paraId="2597F860">
            <w:pPr>
              <w:rPr>
                <w:rFonts w:hint="eastAsia" w:ascii="黑体" w:hAnsi="宋体" w:eastAsia="黑体" w:cs="黑体"/>
                <w:i w:val="0"/>
                <w:iCs w:val="0"/>
                <w:color w:val="000000"/>
                <w:sz w:val="22"/>
                <w:szCs w:val="22"/>
                <w:u w:val="none"/>
              </w:rPr>
            </w:pPr>
          </w:p>
        </w:tc>
        <w:tc>
          <w:tcPr>
            <w:tcW w:w="1380" w:type="dxa"/>
            <w:tcBorders>
              <w:top w:val="nil"/>
              <w:left w:val="nil"/>
              <w:bottom w:val="nil"/>
              <w:right w:val="nil"/>
            </w:tcBorders>
            <w:shd w:val="clear" w:color="auto" w:fill="auto"/>
            <w:noWrap/>
            <w:vAlign w:val="center"/>
          </w:tcPr>
          <w:p w14:paraId="4DA3D143">
            <w:pPr>
              <w:rPr>
                <w:rFonts w:hint="eastAsia" w:ascii="黑体" w:hAnsi="宋体" w:eastAsia="黑体" w:cs="黑体"/>
                <w:i w:val="0"/>
                <w:iCs w:val="0"/>
                <w:color w:val="000000"/>
                <w:sz w:val="22"/>
                <w:szCs w:val="22"/>
                <w:u w:val="none"/>
              </w:rPr>
            </w:pPr>
          </w:p>
        </w:tc>
        <w:tc>
          <w:tcPr>
            <w:tcW w:w="1095" w:type="dxa"/>
            <w:tcBorders>
              <w:top w:val="nil"/>
              <w:left w:val="nil"/>
              <w:bottom w:val="nil"/>
              <w:right w:val="nil"/>
            </w:tcBorders>
            <w:shd w:val="clear" w:color="auto" w:fill="auto"/>
            <w:noWrap/>
            <w:vAlign w:val="center"/>
          </w:tcPr>
          <w:p w14:paraId="47812594">
            <w:pPr>
              <w:rPr>
                <w:rFonts w:hint="eastAsia" w:ascii="黑体" w:hAnsi="宋体" w:eastAsia="黑体" w:cs="黑体"/>
                <w:i w:val="0"/>
                <w:iCs w:val="0"/>
                <w:color w:val="000000"/>
                <w:sz w:val="22"/>
                <w:szCs w:val="22"/>
                <w:u w:val="none"/>
              </w:rPr>
            </w:pPr>
          </w:p>
        </w:tc>
      </w:tr>
      <w:tr w14:paraId="755ED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gridSpan w:val="13"/>
            <w:tcBorders>
              <w:top w:val="nil"/>
              <w:left w:val="nil"/>
              <w:bottom w:val="nil"/>
              <w:right w:val="nil"/>
            </w:tcBorders>
            <w:shd w:val="clear" w:color="auto" w:fill="auto"/>
            <w:noWrap/>
            <w:vAlign w:val="center"/>
          </w:tcPr>
          <w:p w14:paraId="7175233E">
            <w:pPr>
              <w:keepNext w:val="0"/>
              <w:keepLines w:val="0"/>
              <w:widowControl/>
              <w:suppressLineNumbers w:val="0"/>
              <w:jc w:val="center"/>
              <w:textAlignment w:val="center"/>
              <w:rPr>
                <w:rFonts w:ascii="微软雅黑" w:hAnsi="微软雅黑" w:eastAsia="微软雅黑" w:cs="微软雅黑"/>
                <w:i w:val="0"/>
                <w:iCs w:val="0"/>
                <w:color w:val="000000"/>
                <w:sz w:val="28"/>
                <w:szCs w:val="28"/>
                <w:u w:val="none"/>
              </w:rPr>
            </w:pPr>
            <w:r>
              <w:rPr>
                <w:rFonts w:hint="eastAsia" w:ascii="方正小标宋_GBK" w:hAnsi="方正小标宋_GBK" w:eastAsia="方正小标宋_GBK" w:cs="方正小标宋_GBK"/>
                <w:i w:val="0"/>
                <w:iCs w:val="0"/>
                <w:snapToGrid w:val="0"/>
                <w:color w:val="000000"/>
                <w:kern w:val="0"/>
                <w:sz w:val="28"/>
                <w:szCs w:val="28"/>
                <w:u w:val="none"/>
                <w:lang w:val="en-US" w:eastAsia="zh-CN" w:bidi="ar"/>
              </w:rPr>
              <w:t>芷江侗族自治县2025年度巩固拓展脱贫攻坚成果和乡村振兴增加项目库入库项目分类汇总表</w:t>
            </w:r>
          </w:p>
        </w:tc>
      </w:tr>
      <w:tr w14:paraId="6CDEA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0" w:type="auto"/>
            <w:gridSpan w:val="13"/>
            <w:tcBorders>
              <w:top w:val="nil"/>
              <w:left w:val="nil"/>
              <w:bottom w:val="nil"/>
              <w:right w:val="nil"/>
            </w:tcBorders>
            <w:shd w:val="clear" w:color="auto" w:fill="auto"/>
            <w:noWrap/>
            <w:vAlign w:val="center"/>
          </w:tcPr>
          <w:p w14:paraId="19E17E8D">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 xml:space="preserve">                                                                                                                              单位：万元、个、户、人</w:t>
            </w:r>
          </w:p>
        </w:tc>
      </w:tr>
      <w:tr w14:paraId="3661B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B873E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序号</w:t>
            </w:r>
          </w:p>
        </w:tc>
        <w:tc>
          <w:tcPr>
            <w:tcW w:w="21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BDB57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项目类型</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D9CCA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项目个数</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B01E6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资金规模和筹资方式</w:t>
            </w:r>
          </w:p>
        </w:tc>
        <w:tc>
          <w:tcPr>
            <w:tcW w:w="73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A223B2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受益对象</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55BB6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备注</w:t>
            </w:r>
          </w:p>
        </w:tc>
      </w:tr>
      <w:tr w14:paraId="21A49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53988">
            <w:pPr>
              <w:jc w:val="center"/>
              <w:rPr>
                <w:rFonts w:hint="eastAsia" w:ascii="宋体" w:hAnsi="宋体" w:eastAsia="宋体" w:cs="宋体"/>
                <w:b/>
                <w:bCs/>
                <w:i w:val="0"/>
                <w:iCs w:val="0"/>
                <w:color w:val="000000"/>
                <w:sz w:val="18"/>
                <w:szCs w:val="18"/>
                <w:u w:val="none"/>
              </w:rPr>
            </w:pPr>
          </w:p>
        </w:tc>
        <w:tc>
          <w:tcPr>
            <w:tcW w:w="2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1DD9D">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19629">
            <w:pPr>
              <w:jc w:val="center"/>
              <w:rPr>
                <w:rFonts w:hint="eastAsia" w:ascii="宋体" w:hAnsi="宋体" w:eastAsia="宋体" w:cs="宋体"/>
                <w:b/>
                <w:bCs/>
                <w:i w:val="0"/>
                <w:iCs w:val="0"/>
                <w:color w:val="000000"/>
                <w:sz w:val="18"/>
                <w:szCs w:val="18"/>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88BA6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项目预算总投资</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4F8B3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其中</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C0D3D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受益村（个）</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0AB91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受益户数（户）</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BAC8E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受益人口数（人）</w:t>
            </w:r>
          </w:p>
        </w:tc>
        <w:tc>
          <w:tcPr>
            <w:tcW w:w="39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4B68B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其中</w:t>
            </w: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42EF0">
            <w:pPr>
              <w:jc w:val="center"/>
              <w:rPr>
                <w:rFonts w:hint="eastAsia" w:ascii="宋体" w:hAnsi="宋体" w:eastAsia="宋体" w:cs="宋体"/>
                <w:b/>
                <w:bCs/>
                <w:i w:val="0"/>
                <w:iCs w:val="0"/>
                <w:color w:val="000000"/>
                <w:sz w:val="18"/>
                <w:szCs w:val="18"/>
                <w:u w:val="none"/>
              </w:rPr>
            </w:pPr>
          </w:p>
        </w:tc>
      </w:tr>
      <w:tr w14:paraId="01484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95E38">
            <w:pPr>
              <w:jc w:val="center"/>
              <w:rPr>
                <w:rFonts w:hint="eastAsia" w:ascii="宋体" w:hAnsi="宋体" w:eastAsia="宋体" w:cs="宋体"/>
                <w:b/>
                <w:bCs/>
                <w:i w:val="0"/>
                <w:iCs w:val="0"/>
                <w:color w:val="000000"/>
                <w:sz w:val="18"/>
                <w:szCs w:val="18"/>
                <w:u w:val="none"/>
              </w:rPr>
            </w:pPr>
          </w:p>
        </w:tc>
        <w:tc>
          <w:tcPr>
            <w:tcW w:w="2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A581F6">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0E544">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3DA83">
            <w:pPr>
              <w:jc w:val="center"/>
              <w:rPr>
                <w:rFonts w:hint="eastAsia" w:ascii="宋体" w:hAnsi="宋体" w:eastAsia="宋体" w:cs="宋体"/>
                <w:b/>
                <w:bCs/>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8FF8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财政资金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88A3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其他资金</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99FE2">
            <w:pPr>
              <w:jc w:val="center"/>
              <w:rPr>
                <w:rFonts w:hint="eastAsia" w:ascii="宋体" w:hAnsi="宋体" w:eastAsia="宋体" w:cs="宋体"/>
                <w:b/>
                <w:bCs/>
                <w:i w:val="0"/>
                <w:iCs w:val="0"/>
                <w:color w:val="000000"/>
                <w:sz w:val="18"/>
                <w:szCs w:val="1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B1F6F">
            <w:pPr>
              <w:jc w:val="center"/>
              <w:rPr>
                <w:rFonts w:hint="eastAsia" w:ascii="宋体" w:hAnsi="宋体" w:eastAsia="宋体" w:cs="宋体"/>
                <w:b/>
                <w:bCs/>
                <w:i w:val="0"/>
                <w:iCs w:val="0"/>
                <w:color w:val="000000"/>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8E3B6">
            <w:pPr>
              <w:jc w:val="center"/>
              <w:rPr>
                <w:rFonts w:hint="eastAsia" w:ascii="宋体" w:hAnsi="宋体" w:eastAsia="宋体" w:cs="宋体"/>
                <w:b/>
                <w:bCs/>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B5CE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受益脱贫村数（个）</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DAB3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受益脱贫户数及防止返贫监测对象户数（户）</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3B67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受益脱贫人口数及防止返贫监测对象人口数（人）</w:t>
            </w: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293D7">
            <w:pPr>
              <w:jc w:val="center"/>
              <w:rPr>
                <w:rFonts w:hint="eastAsia" w:ascii="宋体" w:hAnsi="宋体" w:eastAsia="宋体" w:cs="宋体"/>
                <w:b/>
                <w:bCs/>
                <w:i w:val="0"/>
                <w:iCs w:val="0"/>
                <w:color w:val="000000"/>
                <w:sz w:val="18"/>
                <w:szCs w:val="18"/>
                <w:u w:val="none"/>
              </w:rPr>
            </w:pPr>
          </w:p>
        </w:tc>
      </w:tr>
      <w:tr w14:paraId="2D881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F4D12">
            <w:pPr>
              <w:jc w:val="center"/>
              <w:rPr>
                <w:rFonts w:hint="eastAsia" w:ascii="宋体" w:hAnsi="宋体" w:eastAsia="宋体" w:cs="宋体"/>
                <w:b/>
                <w:bCs/>
                <w:i w:val="0"/>
                <w:iCs w:val="0"/>
                <w:color w:val="000000"/>
                <w:sz w:val="18"/>
                <w:szCs w:val="18"/>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D744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总计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D657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276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C8F9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6198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B8DD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6152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8BCD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46</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51B1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907</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2116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85446</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633D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299944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5C49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254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CF10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14578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9BD7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51971</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7C97B">
            <w:pPr>
              <w:jc w:val="center"/>
              <w:rPr>
                <w:rFonts w:hint="eastAsia" w:ascii="宋体" w:hAnsi="宋体" w:eastAsia="宋体" w:cs="宋体"/>
                <w:b/>
                <w:bCs/>
                <w:i w:val="0"/>
                <w:iCs w:val="0"/>
                <w:color w:val="000000"/>
                <w:sz w:val="18"/>
                <w:szCs w:val="18"/>
                <w:u w:val="none"/>
              </w:rPr>
            </w:pPr>
          </w:p>
        </w:tc>
      </w:tr>
      <w:tr w14:paraId="22F48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99B8F">
            <w:pPr>
              <w:jc w:val="center"/>
              <w:rPr>
                <w:rFonts w:hint="eastAsia" w:ascii="宋体" w:hAnsi="宋体" w:eastAsia="宋体" w:cs="宋体"/>
                <w:i w:val="0"/>
                <w:iCs w:val="0"/>
                <w:color w:val="000000"/>
                <w:sz w:val="18"/>
                <w:szCs w:val="18"/>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A63BE">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一、产业发展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21EB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236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14FA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3512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1458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3466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6717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46</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BE21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607</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5C5E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50697</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1B71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190093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23E0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210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13B5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10941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303E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38604</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8F5EA">
            <w:pPr>
              <w:jc w:val="center"/>
              <w:rPr>
                <w:rFonts w:hint="eastAsia" w:ascii="宋体" w:hAnsi="宋体" w:eastAsia="宋体" w:cs="宋体"/>
                <w:i w:val="0"/>
                <w:iCs w:val="0"/>
                <w:color w:val="000000"/>
                <w:sz w:val="18"/>
                <w:szCs w:val="18"/>
                <w:u w:val="none"/>
              </w:rPr>
            </w:pPr>
          </w:p>
        </w:tc>
      </w:tr>
      <w:tr w14:paraId="0DF7B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B406A">
            <w:pPr>
              <w:jc w:val="center"/>
              <w:rPr>
                <w:rFonts w:hint="eastAsia" w:ascii="宋体" w:hAnsi="宋体" w:eastAsia="宋体" w:cs="宋体"/>
                <w:i w:val="0"/>
                <w:iCs w:val="0"/>
                <w:color w:val="000000"/>
                <w:sz w:val="18"/>
                <w:szCs w:val="18"/>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6E8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1.生产项目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E8C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89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D5E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1828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BFE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1782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A0F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46</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D85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113</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D88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16996</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473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53838</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391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3A1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2396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666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7689</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A3FDD">
            <w:pPr>
              <w:jc w:val="center"/>
              <w:rPr>
                <w:rFonts w:hint="eastAsia" w:ascii="宋体" w:hAnsi="宋体" w:eastAsia="宋体" w:cs="宋体"/>
                <w:i w:val="0"/>
                <w:iCs w:val="0"/>
                <w:color w:val="000000"/>
                <w:sz w:val="18"/>
                <w:szCs w:val="18"/>
                <w:u w:val="none"/>
              </w:rPr>
            </w:pPr>
          </w:p>
        </w:tc>
      </w:tr>
      <w:tr w14:paraId="1B492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63C85">
            <w:pPr>
              <w:jc w:val="center"/>
              <w:rPr>
                <w:rFonts w:hint="eastAsia" w:ascii="宋体" w:hAnsi="宋体" w:eastAsia="宋体" w:cs="宋体"/>
                <w:i w:val="0"/>
                <w:iCs w:val="0"/>
                <w:color w:val="000000"/>
                <w:sz w:val="18"/>
                <w:szCs w:val="18"/>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8CE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2.加工流通项目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10A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F21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3D8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44A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FDC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B34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A54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769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9A5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68C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7E5DB">
            <w:pPr>
              <w:jc w:val="center"/>
              <w:rPr>
                <w:rFonts w:hint="eastAsia" w:ascii="宋体" w:hAnsi="宋体" w:eastAsia="宋体" w:cs="宋体"/>
                <w:i w:val="0"/>
                <w:iCs w:val="0"/>
                <w:color w:val="000000"/>
                <w:sz w:val="18"/>
                <w:szCs w:val="18"/>
                <w:u w:val="none"/>
              </w:rPr>
            </w:pPr>
          </w:p>
        </w:tc>
      </w:tr>
      <w:tr w14:paraId="64F7D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48531">
            <w:pPr>
              <w:jc w:val="center"/>
              <w:rPr>
                <w:rFonts w:hint="eastAsia" w:ascii="宋体" w:hAnsi="宋体" w:eastAsia="宋体" w:cs="宋体"/>
                <w:i w:val="0"/>
                <w:iCs w:val="0"/>
                <w:color w:val="000000"/>
                <w:sz w:val="18"/>
                <w:szCs w:val="18"/>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194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3.配套基础设施项目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E0B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144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BAE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1283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6D1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1283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CDE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DA9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248</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48A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30111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7A7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124849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7F4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77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0A8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6285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ED8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23503</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D172E">
            <w:pPr>
              <w:jc w:val="center"/>
              <w:rPr>
                <w:rFonts w:hint="eastAsia" w:ascii="宋体" w:hAnsi="宋体" w:eastAsia="宋体" w:cs="宋体"/>
                <w:i w:val="0"/>
                <w:iCs w:val="0"/>
                <w:color w:val="000000"/>
                <w:sz w:val="18"/>
                <w:szCs w:val="18"/>
                <w:u w:val="none"/>
              </w:rPr>
            </w:pPr>
          </w:p>
        </w:tc>
      </w:tr>
      <w:tr w14:paraId="35A45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6DE1A">
            <w:pPr>
              <w:jc w:val="center"/>
              <w:rPr>
                <w:rFonts w:hint="eastAsia" w:ascii="宋体" w:hAnsi="宋体" w:eastAsia="宋体" w:cs="宋体"/>
                <w:i w:val="0"/>
                <w:iCs w:val="0"/>
                <w:color w:val="000000"/>
                <w:sz w:val="18"/>
                <w:szCs w:val="18"/>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BDD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4.金融保险配套项目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36F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E9A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393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2C7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393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91C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B6E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236</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0E5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3286</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036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10386</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103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89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59C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2260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996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7412</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091A6">
            <w:pPr>
              <w:jc w:val="center"/>
              <w:rPr>
                <w:rFonts w:hint="eastAsia" w:ascii="宋体" w:hAnsi="宋体" w:eastAsia="宋体" w:cs="宋体"/>
                <w:i w:val="0"/>
                <w:iCs w:val="0"/>
                <w:color w:val="000000"/>
                <w:sz w:val="18"/>
                <w:szCs w:val="18"/>
                <w:u w:val="none"/>
              </w:rPr>
            </w:pPr>
          </w:p>
        </w:tc>
      </w:tr>
      <w:tr w14:paraId="573E0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7AF0E">
            <w:pPr>
              <w:jc w:val="center"/>
              <w:rPr>
                <w:rFonts w:hint="eastAsia" w:ascii="宋体" w:hAnsi="宋体" w:eastAsia="宋体" w:cs="宋体"/>
                <w:i w:val="0"/>
                <w:iCs w:val="0"/>
                <w:color w:val="000000"/>
                <w:sz w:val="18"/>
                <w:szCs w:val="18"/>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C8E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5.产业服务支撑项目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386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387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B4F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17F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CDE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7BB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304</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DED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1020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B31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E0A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F0F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9FA15">
            <w:pPr>
              <w:jc w:val="center"/>
              <w:rPr>
                <w:rFonts w:hint="eastAsia" w:ascii="宋体" w:hAnsi="宋体" w:eastAsia="宋体" w:cs="宋体"/>
                <w:i w:val="0"/>
                <w:iCs w:val="0"/>
                <w:color w:val="000000"/>
                <w:sz w:val="18"/>
                <w:szCs w:val="18"/>
                <w:u w:val="none"/>
              </w:rPr>
            </w:pPr>
          </w:p>
        </w:tc>
      </w:tr>
      <w:tr w14:paraId="765C7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1E502">
            <w:pPr>
              <w:jc w:val="center"/>
              <w:rPr>
                <w:rFonts w:hint="eastAsia" w:ascii="宋体" w:hAnsi="宋体" w:eastAsia="宋体" w:cs="宋体"/>
                <w:i w:val="0"/>
                <w:iCs w:val="0"/>
                <w:color w:val="000000"/>
                <w:sz w:val="18"/>
                <w:szCs w:val="18"/>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94AC6">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二、就业项目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70D4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F017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200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EDE4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200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6AE6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3AA6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206</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176D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213</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1CCF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213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A54D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307D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120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5DD3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120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B1E6C">
            <w:pPr>
              <w:jc w:val="center"/>
              <w:rPr>
                <w:rFonts w:hint="eastAsia" w:ascii="宋体" w:hAnsi="宋体" w:eastAsia="宋体" w:cs="宋体"/>
                <w:i w:val="0"/>
                <w:iCs w:val="0"/>
                <w:color w:val="000000"/>
                <w:sz w:val="18"/>
                <w:szCs w:val="18"/>
                <w:u w:val="none"/>
              </w:rPr>
            </w:pPr>
          </w:p>
        </w:tc>
      </w:tr>
      <w:tr w14:paraId="48884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2F32B">
            <w:pPr>
              <w:jc w:val="center"/>
              <w:rPr>
                <w:rFonts w:hint="eastAsia" w:ascii="宋体" w:hAnsi="宋体" w:eastAsia="宋体" w:cs="宋体"/>
                <w:i w:val="0"/>
                <w:iCs w:val="0"/>
                <w:color w:val="000000"/>
                <w:sz w:val="18"/>
                <w:szCs w:val="18"/>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FC0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1.就业培训</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584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453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A97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C85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BD9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8F7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3D5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6FC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9B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D3B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97B1C">
            <w:pPr>
              <w:jc w:val="center"/>
              <w:rPr>
                <w:rFonts w:hint="eastAsia" w:ascii="宋体" w:hAnsi="宋体" w:eastAsia="宋体" w:cs="宋体"/>
                <w:i w:val="0"/>
                <w:iCs w:val="0"/>
                <w:color w:val="000000"/>
                <w:sz w:val="18"/>
                <w:szCs w:val="18"/>
                <w:u w:val="none"/>
              </w:rPr>
            </w:pPr>
          </w:p>
        </w:tc>
      </w:tr>
      <w:tr w14:paraId="15C22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E79BC">
            <w:pPr>
              <w:jc w:val="center"/>
              <w:rPr>
                <w:rFonts w:hint="eastAsia" w:ascii="宋体" w:hAnsi="宋体" w:eastAsia="宋体" w:cs="宋体"/>
                <w:i w:val="0"/>
                <w:iCs w:val="0"/>
                <w:color w:val="000000"/>
                <w:sz w:val="18"/>
                <w:szCs w:val="18"/>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580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2.公益性岗位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949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7CD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5DB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B6F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D92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206</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EFC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213</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073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213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7C3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016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120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A86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120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C6B5F">
            <w:pPr>
              <w:jc w:val="center"/>
              <w:rPr>
                <w:rFonts w:hint="eastAsia" w:ascii="宋体" w:hAnsi="宋体" w:eastAsia="宋体" w:cs="宋体"/>
                <w:i w:val="0"/>
                <w:iCs w:val="0"/>
                <w:color w:val="000000"/>
                <w:sz w:val="18"/>
                <w:szCs w:val="18"/>
                <w:u w:val="none"/>
              </w:rPr>
            </w:pPr>
          </w:p>
        </w:tc>
      </w:tr>
      <w:tr w14:paraId="79E94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4B586">
            <w:pPr>
              <w:jc w:val="center"/>
              <w:rPr>
                <w:rFonts w:hint="eastAsia" w:ascii="宋体" w:hAnsi="宋体" w:eastAsia="宋体" w:cs="宋体"/>
                <w:i w:val="0"/>
                <w:iCs w:val="0"/>
                <w:color w:val="000000"/>
                <w:sz w:val="18"/>
                <w:szCs w:val="18"/>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82E57">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三、乡村建设行动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9696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33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D499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2373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1006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2373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56F7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ECC0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57</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3DC4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33428</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DF73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105643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065B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22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917A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2642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94C3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9958</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6B754">
            <w:pPr>
              <w:jc w:val="center"/>
              <w:rPr>
                <w:rFonts w:hint="eastAsia" w:ascii="宋体" w:hAnsi="宋体" w:eastAsia="宋体" w:cs="宋体"/>
                <w:i w:val="0"/>
                <w:iCs w:val="0"/>
                <w:color w:val="000000"/>
                <w:sz w:val="18"/>
                <w:szCs w:val="18"/>
                <w:u w:val="none"/>
              </w:rPr>
            </w:pPr>
          </w:p>
        </w:tc>
      </w:tr>
      <w:tr w14:paraId="24A9C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71F72">
            <w:pPr>
              <w:jc w:val="center"/>
              <w:rPr>
                <w:rFonts w:hint="eastAsia" w:ascii="宋体" w:hAnsi="宋体" w:eastAsia="宋体" w:cs="宋体"/>
                <w:i w:val="0"/>
                <w:iCs w:val="0"/>
                <w:color w:val="000000"/>
                <w:sz w:val="18"/>
                <w:szCs w:val="18"/>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5B0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1.农村基础设施</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DD1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479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EFD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5F8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815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E14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737</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A6B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2099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E17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622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170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DC2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570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C3490">
            <w:pPr>
              <w:jc w:val="center"/>
              <w:rPr>
                <w:rFonts w:hint="eastAsia" w:ascii="宋体" w:hAnsi="宋体" w:eastAsia="宋体" w:cs="宋体"/>
                <w:i w:val="0"/>
                <w:iCs w:val="0"/>
                <w:color w:val="000000"/>
                <w:sz w:val="18"/>
                <w:szCs w:val="18"/>
                <w:u w:val="none"/>
              </w:rPr>
            </w:pPr>
          </w:p>
        </w:tc>
      </w:tr>
      <w:tr w14:paraId="07D43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4E07F">
            <w:pPr>
              <w:jc w:val="center"/>
              <w:rPr>
                <w:rFonts w:hint="eastAsia" w:ascii="宋体" w:hAnsi="宋体" w:eastAsia="宋体" w:cs="宋体"/>
                <w:i w:val="0"/>
                <w:iCs w:val="0"/>
                <w:color w:val="000000"/>
                <w:sz w:val="18"/>
                <w:szCs w:val="18"/>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439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2.人居环境整治</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67B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1A0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2052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975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2052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51F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26D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46</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A04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25736</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BFA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80929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1BF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4A9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1995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6F5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8020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3AB3C">
            <w:pPr>
              <w:jc w:val="center"/>
              <w:rPr>
                <w:rFonts w:hint="eastAsia" w:ascii="宋体" w:hAnsi="宋体" w:eastAsia="宋体" w:cs="宋体"/>
                <w:i w:val="0"/>
                <w:iCs w:val="0"/>
                <w:color w:val="000000"/>
                <w:sz w:val="18"/>
                <w:szCs w:val="18"/>
                <w:u w:val="none"/>
              </w:rPr>
            </w:pPr>
          </w:p>
        </w:tc>
      </w:tr>
      <w:tr w14:paraId="2E874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8C502">
            <w:pPr>
              <w:jc w:val="center"/>
              <w:rPr>
                <w:rFonts w:hint="eastAsia" w:ascii="宋体" w:hAnsi="宋体" w:eastAsia="宋体" w:cs="宋体"/>
                <w:i w:val="0"/>
                <w:iCs w:val="0"/>
                <w:color w:val="000000"/>
                <w:sz w:val="18"/>
                <w:szCs w:val="18"/>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998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3.农村公共服务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5A2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330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296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AF9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296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2E4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DD6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566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6955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764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22615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4D4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7FA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477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A03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1368</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9466D">
            <w:pPr>
              <w:jc w:val="center"/>
              <w:rPr>
                <w:rFonts w:hint="eastAsia" w:ascii="宋体" w:hAnsi="宋体" w:eastAsia="宋体" w:cs="宋体"/>
                <w:i w:val="0"/>
                <w:iCs w:val="0"/>
                <w:color w:val="000000"/>
                <w:sz w:val="18"/>
                <w:szCs w:val="18"/>
                <w:u w:val="none"/>
              </w:rPr>
            </w:pPr>
          </w:p>
        </w:tc>
      </w:tr>
      <w:tr w14:paraId="15AF6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799CC">
            <w:pPr>
              <w:jc w:val="center"/>
              <w:rPr>
                <w:rFonts w:hint="eastAsia" w:ascii="宋体" w:hAnsi="宋体" w:eastAsia="宋体" w:cs="宋体"/>
                <w:i w:val="0"/>
                <w:iCs w:val="0"/>
                <w:color w:val="000000"/>
                <w:sz w:val="18"/>
                <w:szCs w:val="18"/>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2D916">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四、易地搬迁后扶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B177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30DE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83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5B03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83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E70E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1FF9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22</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193B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1090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DBF6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3941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A08F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22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41DD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875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10EE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3289</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53965">
            <w:pPr>
              <w:jc w:val="center"/>
              <w:rPr>
                <w:rFonts w:hint="eastAsia" w:ascii="宋体" w:hAnsi="宋体" w:eastAsia="宋体" w:cs="宋体"/>
                <w:i w:val="0"/>
                <w:iCs w:val="0"/>
                <w:color w:val="000000"/>
                <w:sz w:val="18"/>
                <w:szCs w:val="18"/>
                <w:u w:val="none"/>
              </w:rPr>
            </w:pPr>
          </w:p>
        </w:tc>
      </w:tr>
      <w:tr w14:paraId="6C0EF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FF40A">
            <w:pPr>
              <w:jc w:val="center"/>
              <w:rPr>
                <w:rFonts w:hint="eastAsia" w:ascii="宋体" w:hAnsi="宋体" w:eastAsia="宋体" w:cs="宋体"/>
                <w:i w:val="0"/>
                <w:iCs w:val="0"/>
                <w:color w:val="000000"/>
                <w:sz w:val="18"/>
                <w:szCs w:val="18"/>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6EB1A">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五、巩固三保障成果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45AD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98FF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A288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D05A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7F6C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15</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1BCD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18</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E8E3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54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667D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51AB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3519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F0E5D">
            <w:pPr>
              <w:jc w:val="center"/>
              <w:rPr>
                <w:rFonts w:hint="eastAsia" w:ascii="宋体" w:hAnsi="宋体" w:eastAsia="宋体" w:cs="宋体"/>
                <w:i w:val="0"/>
                <w:iCs w:val="0"/>
                <w:color w:val="000000"/>
                <w:sz w:val="18"/>
                <w:szCs w:val="18"/>
                <w:u w:val="none"/>
              </w:rPr>
            </w:pPr>
          </w:p>
        </w:tc>
      </w:tr>
      <w:tr w14:paraId="5A5DC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50A2B">
            <w:pPr>
              <w:jc w:val="center"/>
              <w:rPr>
                <w:rFonts w:hint="eastAsia" w:ascii="宋体" w:hAnsi="宋体" w:eastAsia="宋体" w:cs="宋体"/>
                <w:i w:val="0"/>
                <w:iCs w:val="0"/>
                <w:color w:val="000000"/>
                <w:sz w:val="18"/>
                <w:szCs w:val="18"/>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621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1.住房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9C6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CA6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019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2DF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2B6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15</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211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18</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DBE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639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1C7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423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AF690">
            <w:pPr>
              <w:jc w:val="center"/>
              <w:rPr>
                <w:rFonts w:hint="eastAsia" w:ascii="宋体" w:hAnsi="宋体" w:eastAsia="宋体" w:cs="宋体"/>
                <w:i w:val="0"/>
                <w:iCs w:val="0"/>
                <w:color w:val="000000"/>
                <w:sz w:val="18"/>
                <w:szCs w:val="18"/>
                <w:u w:val="none"/>
              </w:rPr>
            </w:pPr>
          </w:p>
        </w:tc>
      </w:tr>
      <w:tr w14:paraId="243B9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E7354">
            <w:pPr>
              <w:jc w:val="center"/>
              <w:rPr>
                <w:rFonts w:hint="eastAsia" w:ascii="宋体" w:hAnsi="宋体" w:eastAsia="宋体" w:cs="宋体"/>
                <w:i w:val="0"/>
                <w:iCs w:val="0"/>
                <w:color w:val="000000"/>
                <w:sz w:val="18"/>
                <w:szCs w:val="18"/>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8C7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2.教育</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668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43D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DD1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287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C20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0DF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AEA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320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525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4D4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AACF9">
            <w:pPr>
              <w:jc w:val="center"/>
              <w:rPr>
                <w:rFonts w:hint="eastAsia" w:ascii="宋体" w:hAnsi="宋体" w:eastAsia="宋体" w:cs="宋体"/>
                <w:i w:val="0"/>
                <w:iCs w:val="0"/>
                <w:color w:val="000000"/>
                <w:sz w:val="18"/>
                <w:szCs w:val="18"/>
                <w:u w:val="none"/>
              </w:rPr>
            </w:pPr>
          </w:p>
        </w:tc>
      </w:tr>
      <w:tr w14:paraId="7F852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6ED33">
            <w:pPr>
              <w:jc w:val="center"/>
              <w:rPr>
                <w:rFonts w:hint="eastAsia" w:ascii="宋体" w:hAnsi="宋体" w:eastAsia="宋体" w:cs="宋体"/>
                <w:i w:val="0"/>
                <w:iCs w:val="0"/>
                <w:color w:val="000000"/>
                <w:sz w:val="18"/>
                <w:szCs w:val="18"/>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FDA40">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六、其他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CFEB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AE39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B421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23A7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053F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8409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5CF9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3EE7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3D98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5BF5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D0AAC">
            <w:pPr>
              <w:jc w:val="center"/>
              <w:rPr>
                <w:rFonts w:hint="eastAsia" w:ascii="宋体" w:hAnsi="宋体" w:eastAsia="宋体" w:cs="宋体"/>
                <w:i w:val="0"/>
                <w:iCs w:val="0"/>
                <w:color w:val="000000"/>
                <w:sz w:val="18"/>
                <w:szCs w:val="18"/>
                <w:u w:val="none"/>
              </w:rPr>
            </w:pPr>
          </w:p>
        </w:tc>
      </w:tr>
      <w:tr w14:paraId="07E09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5CC17">
            <w:pPr>
              <w:jc w:val="center"/>
              <w:rPr>
                <w:rFonts w:hint="eastAsia" w:ascii="宋体" w:hAnsi="宋体" w:eastAsia="宋体" w:cs="宋体"/>
                <w:i w:val="0"/>
                <w:iCs w:val="0"/>
                <w:color w:val="000000"/>
                <w:sz w:val="18"/>
                <w:szCs w:val="18"/>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37C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1.项目管理费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5D8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410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56F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AB4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DC0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2DF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309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D43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929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C81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7A5F1">
            <w:pPr>
              <w:rPr>
                <w:rFonts w:hint="eastAsia" w:ascii="宋体" w:hAnsi="宋体" w:eastAsia="宋体" w:cs="宋体"/>
                <w:i w:val="0"/>
                <w:iCs w:val="0"/>
                <w:color w:val="000000"/>
                <w:sz w:val="18"/>
                <w:szCs w:val="18"/>
                <w:u w:val="none"/>
              </w:rPr>
            </w:pPr>
          </w:p>
        </w:tc>
      </w:tr>
    </w:tbl>
    <w:p w14:paraId="512AA8B1">
      <w:pPr>
        <w:pStyle w:val="3"/>
        <w:keepNext w:val="0"/>
        <w:keepLines w:val="0"/>
        <w:pageBreakBefore w:val="0"/>
        <w:widowControl/>
        <w:kinsoku w:val="0"/>
        <w:wordWrap/>
        <w:overflowPunct/>
        <w:topLinePunct w:val="0"/>
        <w:autoSpaceDE w:val="0"/>
        <w:autoSpaceDN w:val="0"/>
        <w:bidi w:val="0"/>
        <w:adjustRightInd w:val="0"/>
        <w:snapToGrid w:val="0"/>
        <w:spacing w:line="20" w:lineRule="atLeast"/>
        <w:textAlignment w:val="baseline"/>
        <w:sectPr>
          <w:pgSz w:w="16838" w:h="11906" w:orient="landscape"/>
          <w:pgMar w:top="850" w:right="1440" w:bottom="850" w:left="1440" w:header="851" w:footer="992" w:gutter="0"/>
          <w:cols w:space="425" w:num="1"/>
          <w:docGrid w:type="lines" w:linePitch="312" w:charSpace="0"/>
        </w:sectPr>
      </w:pPr>
    </w:p>
    <w:p w14:paraId="07B13C39">
      <w:pPr>
        <w:rPr>
          <w:rFonts w:hint="eastAsia" w:ascii="黑体" w:hAnsi="黑体" w:eastAsia="黑体" w:cs="黑体"/>
          <w:sz w:val="22"/>
          <w:szCs w:val="22"/>
          <w:lang w:val="en-US" w:eastAsia="zh-CN"/>
        </w:rPr>
      </w:pPr>
      <w:r>
        <w:rPr>
          <w:rFonts w:hint="eastAsia" w:ascii="黑体" w:hAnsi="黑体" w:eastAsia="黑体" w:cs="黑体"/>
          <w:sz w:val="22"/>
          <w:szCs w:val="22"/>
        </w:rPr>
        <w:t>附件2</w:t>
      </w:r>
      <w:r>
        <w:rPr>
          <w:rFonts w:hint="eastAsia" w:ascii="黑体" w:hAnsi="黑体" w:eastAsia="黑体" w:cs="黑体"/>
          <w:sz w:val="22"/>
          <w:szCs w:val="22"/>
          <w:lang w:val="en-US" w:eastAsia="zh-CN"/>
        </w:rPr>
        <w:t>:</w:t>
      </w:r>
    </w:p>
    <w:p w14:paraId="60210CA5">
      <w:pPr>
        <w:keepNext w:val="0"/>
        <w:keepLines w:val="0"/>
        <w:widowControl/>
        <w:suppressLineNumbers w:val="0"/>
        <w:jc w:val="center"/>
        <w:textAlignment w:val="center"/>
        <w:rPr>
          <w:rFonts w:hint="eastAsia" w:ascii="方正小标宋_GBK" w:hAnsi="方正小标宋_GBK" w:eastAsia="方正小标宋_GBK" w:cs="方正小标宋_GBK"/>
          <w:i w:val="0"/>
          <w:iCs w:val="0"/>
          <w:snapToGrid w:val="0"/>
          <w:color w:val="000000"/>
          <w:kern w:val="0"/>
          <w:sz w:val="32"/>
          <w:szCs w:val="32"/>
          <w:u w:val="none"/>
          <w:lang w:val="en-US" w:eastAsia="zh-CN" w:bidi="ar"/>
        </w:rPr>
      </w:pPr>
      <w:r>
        <w:rPr>
          <w:rFonts w:hint="eastAsia" w:ascii="方正小标宋_GBK" w:hAnsi="方正小标宋_GBK" w:eastAsia="方正小标宋_GBK" w:cs="方正小标宋_GBK"/>
          <w:i w:val="0"/>
          <w:iCs w:val="0"/>
          <w:snapToGrid w:val="0"/>
          <w:color w:val="000000"/>
          <w:kern w:val="0"/>
          <w:sz w:val="32"/>
          <w:szCs w:val="32"/>
          <w:u w:val="none"/>
          <w:lang w:val="en-US" w:eastAsia="zh-CN" w:bidi="ar"/>
        </w:rPr>
        <w:t>芷江侗族自治县2025年度巩固拓展脱贫攻坚成果和乡村振兴增加项目库入库项目明细表</w:t>
      </w:r>
    </w:p>
    <w:p w14:paraId="6BFC4A2F">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0"/>
          <w:szCs w:val="20"/>
          <w:u w:val="none"/>
          <w:lang w:val="en-US" w:eastAsia="zh-CN" w:bidi="ar"/>
        </w:rPr>
      </w:pPr>
      <w:r>
        <w:rPr>
          <w:rFonts w:hint="eastAsia" w:ascii="宋体" w:hAnsi="宋体" w:eastAsia="宋体" w:cs="宋体"/>
          <w:b/>
          <w:bCs/>
          <w:i w:val="0"/>
          <w:iCs w:val="0"/>
          <w:snapToGrid w:val="0"/>
          <w:color w:val="000000"/>
          <w:kern w:val="0"/>
          <w:sz w:val="20"/>
          <w:szCs w:val="20"/>
          <w:u w:val="none"/>
          <w:lang w:val="en-US" w:eastAsia="zh-CN" w:bidi="ar"/>
        </w:rPr>
        <w:t xml:space="preserve">                                                                                                                                                                                        单位：万元、个、户、人</w:t>
      </w:r>
    </w:p>
    <w:tbl>
      <w:tblPr>
        <w:tblStyle w:val="4"/>
        <w:tblW w:w="506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0"/>
        <w:gridCol w:w="527"/>
        <w:gridCol w:w="542"/>
        <w:gridCol w:w="705"/>
        <w:gridCol w:w="885"/>
        <w:gridCol w:w="1195"/>
        <w:gridCol w:w="2237"/>
        <w:gridCol w:w="768"/>
        <w:gridCol w:w="1395"/>
        <w:gridCol w:w="1050"/>
        <w:gridCol w:w="1020"/>
        <w:gridCol w:w="1365"/>
        <w:gridCol w:w="2295"/>
        <w:gridCol w:w="930"/>
        <w:gridCol w:w="960"/>
        <w:gridCol w:w="885"/>
        <w:gridCol w:w="705"/>
        <w:gridCol w:w="810"/>
        <w:gridCol w:w="795"/>
        <w:gridCol w:w="765"/>
        <w:gridCol w:w="870"/>
        <w:gridCol w:w="904"/>
        <w:gridCol w:w="1061"/>
      </w:tblGrid>
      <w:tr w14:paraId="6E90A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blHeader/>
          <w:jc w:val="center"/>
        </w:trPr>
        <w:tc>
          <w:tcPr>
            <w:tcW w:w="1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78903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5"/>
                <w:szCs w:val="15"/>
                <w:u w:val="none"/>
              </w:rPr>
            </w:pPr>
            <w:r>
              <w:rPr>
                <w:rFonts w:hint="eastAsia" w:asciiTheme="minorEastAsia" w:hAnsiTheme="minorEastAsia" w:eastAsiaTheme="minorEastAsia" w:cstheme="minorEastAsia"/>
                <w:b/>
                <w:bCs/>
                <w:i w:val="0"/>
                <w:iCs w:val="0"/>
                <w:snapToGrid w:val="0"/>
                <w:color w:val="000000"/>
                <w:kern w:val="0"/>
                <w:sz w:val="15"/>
                <w:szCs w:val="15"/>
                <w:u w:val="none"/>
                <w:lang w:val="en-US" w:eastAsia="zh-CN" w:bidi="ar"/>
              </w:rPr>
              <w:t>序号</w:t>
            </w:r>
          </w:p>
        </w:tc>
        <w:tc>
          <w:tcPr>
            <w:tcW w:w="3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CD427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5"/>
                <w:szCs w:val="15"/>
                <w:u w:val="none"/>
              </w:rPr>
            </w:pPr>
            <w:r>
              <w:rPr>
                <w:rFonts w:hint="eastAsia" w:asciiTheme="minorEastAsia" w:hAnsiTheme="minorEastAsia" w:eastAsiaTheme="minorEastAsia" w:cstheme="minorEastAsia"/>
                <w:b/>
                <w:bCs/>
                <w:i w:val="0"/>
                <w:iCs w:val="0"/>
                <w:snapToGrid w:val="0"/>
                <w:color w:val="000000"/>
                <w:kern w:val="0"/>
                <w:sz w:val="15"/>
                <w:szCs w:val="15"/>
                <w:u w:val="none"/>
                <w:lang w:val="en-US" w:eastAsia="zh-CN" w:bidi="ar"/>
              </w:rPr>
              <w:t>项目类别</w:t>
            </w:r>
          </w:p>
        </w:tc>
        <w:tc>
          <w:tcPr>
            <w:tcW w:w="1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5C78B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5"/>
                <w:szCs w:val="15"/>
                <w:u w:val="none"/>
              </w:rPr>
            </w:pPr>
            <w:r>
              <w:rPr>
                <w:rFonts w:hint="eastAsia" w:asciiTheme="minorEastAsia" w:hAnsiTheme="minorEastAsia" w:eastAsiaTheme="minorEastAsia" w:cstheme="minorEastAsia"/>
                <w:b/>
                <w:bCs/>
                <w:i w:val="0"/>
                <w:iCs w:val="0"/>
                <w:snapToGrid w:val="0"/>
                <w:color w:val="000000"/>
                <w:kern w:val="0"/>
                <w:sz w:val="15"/>
                <w:szCs w:val="15"/>
                <w:u w:val="none"/>
                <w:lang w:val="en-US" w:eastAsia="zh-CN" w:bidi="ar"/>
              </w:rPr>
              <w:t>乡镇</w:t>
            </w:r>
          </w:p>
        </w:tc>
        <w:tc>
          <w:tcPr>
            <w:tcW w:w="2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BB594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5"/>
                <w:szCs w:val="15"/>
                <w:u w:val="none"/>
              </w:rPr>
            </w:pPr>
            <w:r>
              <w:rPr>
                <w:rFonts w:hint="eastAsia" w:asciiTheme="minorEastAsia" w:hAnsiTheme="minorEastAsia" w:eastAsiaTheme="minorEastAsia" w:cstheme="minorEastAsia"/>
                <w:b/>
                <w:bCs/>
                <w:i w:val="0"/>
                <w:iCs w:val="0"/>
                <w:snapToGrid w:val="0"/>
                <w:color w:val="000000"/>
                <w:kern w:val="0"/>
                <w:sz w:val="15"/>
                <w:szCs w:val="15"/>
                <w:u w:val="none"/>
                <w:lang w:val="en-US" w:eastAsia="zh-CN" w:bidi="ar"/>
              </w:rPr>
              <w:t>村</w:t>
            </w:r>
          </w:p>
        </w:tc>
        <w:tc>
          <w:tcPr>
            <w:tcW w:w="4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63FD1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5"/>
                <w:szCs w:val="15"/>
                <w:u w:val="none"/>
              </w:rPr>
            </w:pPr>
            <w:r>
              <w:rPr>
                <w:rFonts w:hint="eastAsia" w:asciiTheme="minorEastAsia" w:hAnsiTheme="minorEastAsia" w:eastAsiaTheme="minorEastAsia" w:cstheme="minorEastAsia"/>
                <w:b/>
                <w:bCs/>
                <w:i w:val="0"/>
                <w:iCs w:val="0"/>
                <w:snapToGrid w:val="0"/>
                <w:color w:val="000000"/>
                <w:kern w:val="0"/>
                <w:sz w:val="15"/>
                <w:szCs w:val="15"/>
                <w:u w:val="none"/>
                <w:lang w:val="en-US" w:eastAsia="zh-CN" w:bidi="ar"/>
              </w:rPr>
              <w:t>项目名称</w:t>
            </w:r>
          </w:p>
        </w:tc>
        <w:tc>
          <w:tcPr>
            <w:tcW w:w="1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943812">
            <w:pPr>
              <w:keepNext w:val="0"/>
              <w:keepLines w:val="0"/>
              <w:widowControl/>
              <w:suppressLineNumbers w:val="0"/>
              <w:jc w:val="center"/>
              <w:textAlignment w:val="center"/>
              <w:rPr>
                <w:rFonts w:hint="eastAsia" w:asciiTheme="minorEastAsia" w:hAnsiTheme="minorEastAsia" w:eastAsiaTheme="minorEastAsia" w:cstheme="minorEastAsia"/>
                <w:b/>
                <w:bCs/>
                <w:i w:val="0"/>
                <w:iCs w:val="0"/>
                <w:snapToGrid w:val="0"/>
                <w:color w:val="000000"/>
                <w:kern w:val="0"/>
                <w:sz w:val="15"/>
                <w:szCs w:val="15"/>
                <w:u w:val="none"/>
                <w:lang w:val="en-US" w:eastAsia="zh-CN" w:bidi="ar"/>
              </w:rPr>
            </w:pPr>
            <w:r>
              <w:rPr>
                <w:rFonts w:hint="eastAsia" w:asciiTheme="minorEastAsia" w:hAnsiTheme="minorEastAsia" w:eastAsiaTheme="minorEastAsia" w:cstheme="minorEastAsia"/>
                <w:b/>
                <w:bCs/>
                <w:i w:val="0"/>
                <w:iCs w:val="0"/>
                <w:snapToGrid w:val="0"/>
                <w:color w:val="000000"/>
                <w:kern w:val="0"/>
                <w:sz w:val="15"/>
                <w:szCs w:val="15"/>
                <w:u w:val="none"/>
                <w:lang w:val="en-US" w:eastAsia="zh-CN" w:bidi="ar"/>
              </w:rPr>
              <w:t>建设</w:t>
            </w:r>
          </w:p>
          <w:p w14:paraId="007F140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5"/>
                <w:szCs w:val="15"/>
                <w:u w:val="none"/>
              </w:rPr>
            </w:pPr>
            <w:r>
              <w:rPr>
                <w:rFonts w:hint="eastAsia" w:asciiTheme="minorEastAsia" w:hAnsiTheme="minorEastAsia" w:eastAsiaTheme="minorEastAsia" w:cstheme="minorEastAsia"/>
                <w:b/>
                <w:bCs/>
                <w:i w:val="0"/>
                <w:iCs w:val="0"/>
                <w:snapToGrid w:val="0"/>
                <w:color w:val="000000"/>
                <w:kern w:val="0"/>
                <w:sz w:val="15"/>
                <w:szCs w:val="15"/>
                <w:u w:val="none"/>
                <w:lang w:val="en-US" w:eastAsia="zh-CN" w:bidi="ar"/>
              </w:rPr>
              <w:t>性质</w:t>
            </w:r>
          </w:p>
        </w:tc>
        <w:tc>
          <w:tcPr>
            <w:tcW w:w="3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548593">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5"/>
                <w:szCs w:val="15"/>
                <w:u w:val="none"/>
              </w:rPr>
            </w:pPr>
            <w:r>
              <w:rPr>
                <w:rFonts w:hint="eastAsia" w:asciiTheme="minorEastAsia" w:hAnsiTheme="minorEastAsia" w:eastAsiaTheme="minorEastAsia" w:cstheme="minorEastAsia"/>
                <w:b/>
                <w:bCs/>
                <w:i w:val="0"/>
                <w:iCs w:val="0"/>
                <w:snapToGrid w:val="0"/>
                <w:color w:val="000000"/>
                <w:kern w:val="0"/>
                <w:sz w:val="15"/>
                <w:szCs w:val="15"/>
                <w:u w:val="none"/>
                <w:lang w:val="en-US" w:eastAsia="zh-CN" w:bidi="ar"/>
              </w:rPr>
              <w:t>实施地点</w:t>
            </w:r>
          </w:p>
        </w:tc>
        <w:tc>
          <w:tcPr>
            <w:tcW w:w="4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DE073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5"/>
                <w:szCs w:val="15"/>
                <w:u w:val="none"/>
              </w:rPr>
            </w:pPr>
            <w:r>
              <w:rPr>
                <w:rFonts w:hint="eastAsia" w:asciiTheme="minorEastAsia" w:hAnsiTheme="minorEastAsia" w:eastAsiaTheme="minorEastAsia" w:cstheme="minorEastAsia"/>
                <w:b/>
                <w:bCs/>
                <w:i w:val="0"/>
                <w:iCs w:val="0"/>
                <w:snapToGrid w:val="0"/>
                <w:color w:val="000000"/>
                <w:kern w:val="0"/>
                <w:sz w:val="15"/>
                <w:szCs w:val="15"/>
                <w:u w:val="none"/>
                <w:lang w:val="en-US" w:eastAsia="zh-CN" w:bidi="ar"/>
              </w:rPr>
              <w:t>时间进度</w:t>
            </w:r>
          </w:p>
        </w:tc>
        <w:tc>
          <w:tcPr>
            <w:tcW w:w="2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F32CA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5"/>
                <w:szCs w:val="15"/>
                <w:u w:val="none"/>
              </w:rPr>
            </w:pPr>
            <w:r>
              <w:rPr>
                <w:rFonts w:hint="eastAsia" w:asciiTheme="minorEastAsia" w:hAnsiTheme="minorEastAsia" w:eastAsiaTheme="minorEastAsia" w:cstheme="minorEastAsia"/>
                <w:b/>
                <w:bCs/>
                <w:i w:val="0"/>
                <w:iCs w:val="0"/>
                <w:snapToGrid w:val="0"/>
                <w:color w:val="000000"/>
                <w:kern w:val="0"/>
                <w:sz w:val="15"/>
                <w:szCs w:val="15"/>
                <w:u w:val="none"/>
                <w:lang w:val="en-US" w:eastAsia="zh-CN" w:bidi="ar"/>
              </w:rPr>
              <w:t>责任单位</w:t>
            </w:r>
          </w:p>
        </w:tc>
        <w:tc>
          <w:tcPr>
            <w:tcW w:w="4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21F14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5"/>
                <w:szCs w:val="15"/>
                <w:u w:val="none"/>
              </w:rPr>
            </w:pPr>
            <w:r>
              <w:rPr>
                <w:rFonts w:hint="eastAsia" w:asciiTheme="minorEastAsia" w:hAnsiTheme="minorEastAsia" w:eastAsiaTheme="minorEastAsia" w:cstheme="minorEastAsia"/>
                <w:b/>
                <w:bCs/>
                <w:i w:val="0"/>
                <w:iCs w:val="0"/>
                <w:snapToGrid w:val="0"/>
                <w:color w:val="000000"/>
                <w:kern w:val="0"/>
                <w:sz w:val="15"/>
                <w:szCs w:val="15"/>
                <w:u w:val="none"/>
                <w:lang w:val="en-US" w:eastAsia="zh-CN" w:bidi="ar"/>
              </w:rPr>
              <w:t>建设内容及规模</w:t>
            </w:r>
          </w:p>
        </w:tc>
        <w:tc>
          <w:tcPr>
            <w:tcW w:w="2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1CDF1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5"/>
                <w:szCs w:val="15"/>
                <w:u w:val="none"/>
              </w:rPr>
            </w:pPr>
            <w:r>
              <w:rPr>
                <w:rFonts w:hint="eastAsia" w:asciiTheme="minorEastAsia" w:hAnsiTheme="minorEastAsia" w:eastAsiaTheme="minorEastAsia" w:cstheme="minorEastAsia"/>
                <w:b/>
                <w:bCs/>
                <w:i w:val="0"/>
                <w:iCs w:val="0"/>
                <w:snapToGrid w:val="0"/>
                <w:color w:val="000000"/>
                <w:kern w:val="0"/>
                <w:sz w:val="15"/>
                <w:szCs w:val="15"/>
                <w:u w:val="none"/>
                <w:lang w:val="en-US" w:eastAsia="zh-CN" w:bidi="ar"/>
              </w:rPr>
              <w:t>资金合计</w:t>
            </w:r>
          </w:p>
        </w:tc>
        <w:tc>
          <w:tcPr>
            <w:tcW w:w="3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7D44C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5"/>
                <w:szCs w:val="15"/>
                <w:u w:val="none"/>
              </w:rPr>
            </w:pPr>
            <w:r>
              <w:rPr>
                <w:rFonts w:hint="eastAsia" w:asciiTheme="minorEastAsia" w:hAnsiTheme="minorEastAsia" w:eastAsiaTheme="minorEastAsia" w:cstheme="minorEastAsia"/>
                <w:b/>
                <w:bCs/>
                <w:i w:val="0"/>
                <w:iCs w:val="0"/>
                <w:snapToGrid w:val="0"/>
                <w:color w:val="000000"/>
                <w:kern w:val="0"/>
                <w:sz w:val="15"/>
                <w:szCs w:val="15"/>
                <w:u w:val="none"/>
                <w:lang w:val="en-US" w:eastAsia="zh-CN" w:bidi="ar"/>
              </w:rPr>
              <w:t>其中</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15590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5"/>
                <w:szCs w:val="15"/>
                <w:u w:val="none"/>
              </w:rPr>
            </w:pPr>
            <w:r>
              <w:rPr>
                <w:rFonts w:hint="eastAsia" w:asciiTheme="minorEastAsia" w:hAnsiTheme="minorEastAsia" w:eastAsiaTheme="minorEastAsia" w:cstheme="minorEastAsia"/>
                <w:b/>
                <w:bCs/>
                <w:i w:val="0"/>
                <w:iCs w:val="0"/>
                <w:snapToGrid w:val="0"/>
                <w:color w:val="000000"/>
                <w:kern w:val="0"/>
                <w:sz w:val="15"/>
                <w:szCs w:val="15"/>
                <w:u w:val="none"/>
                <w:lang w:val="en-US" w:eastAsia="zh-CN" w:bidi="ar"/>
              </w:rPr>
              <w:t xml:space="preserve">受益 </w:t>
            </w:r>
            <w:r>
              <w:rPr>
                <w:rFonts w:hint="eastAsia" w:asciiTheme="minorEastAsia" w:hAnsiTheme="minorEastAsia" w:eastAsiaTheme="minorEastAsia" w:cstheme="minorEastAsia"/>
                <w:b/>
                <w:bCs/>
                <w:i w:val="0"/>
                <w:iCs w:val="0"/>
                <w:snapToGrid w:val="0"/>
                <w:color w:val="000000"/>
                <w:kern w:val="0"/>
                <w:sz w:val="15"/>
                <w:szCs w:val="15"/>
                <w:u w:val="none"/>
                <w:lang w:val="en-US" w:eastAsia="zh-CN" w:bidi="ar"/>
              </w:rPr>
              <w:br w:type="textWrapping"/>
            </w:r>
            <w:r>
              <w:rPr>
                <w:rFonts w:hint="eastAsia" w:asciiTheme="minorEastAsia" w:hAnsiTheme="minorEastAsia" w:eastAsiaTheme="minorEastAsia" w:cstheme="minorEastAsia"/>
                <w:b/>
                <w:bCs/>
                <w:i w:val="0"/>
                <w:iCs w:val="0"/>
                <w:snapToGrid w:val="0"/>
                <w:color w:val="000000"/>
                <w:kern w:val="0"/>
                <w:sz w:val="15"/>
                <w:szCs w:val="15"/>
                <w:u w:val="none"/>
                <w:lang w:val="en-US" w:eastAsia="zh-CN" w:bidi="ar"/>
              </w:rPr>
              <w:t>村数</w:t>
            </w:r>
          </w:p>
        </w:tc>
        <w:tc>
          <w:tcPr>
            <w:tcW w:w="1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2A56F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5"/>
                <w:szCs w:val="15"/>
                <w:u w:val="none"/>
              </w:rPr>
            </w:pPr>
            <w:r>
              <w:rPr>
                <w:rFonts w:hint="eastAsia" w:asciiTheme="minorEastAsia" w:hAnsiTheme="minorEastAsia" w:eastAsiaTheme="minorEastAsia" w:cstheme="minorEastAsia"/>
                <w:b/>
                <w:bCs/>
                <w:i w:val="0"/>
                <w:iCs w:val="0"/>
                <w:snapToGrid w:val="0"/>
                <w:color w:val="000000"/>
                <w:kern w:val="0"/>
                <w:sz w:val="15"/>
                <w:szCs w:val="15"/>
                <w:u w:val="none"/>
                <w:lang w:val="en-US" w:eastAsia="zh-CN" w:bidi="ar"/>
              </w:rPr>
              <w:t>受益</w:t>
            </w:r>
            <w:r>
              <w:rPr>
                <w:rFonts w:hint="eastAsia" w:asciiTheme="minorEastAsia" w:hAnsiTheme="minorEastAsia" w:eastAsiaTheme="minorEastAsia" w:cstheme="minorEastAsia"/>
                <w:b/>
                <w:bCs/>
                <w:i w:val="0"/>
                <w:iCs w:val="0"/>
                <w:snapToGrid w:val="0"/>
                <w:color w:val="000000"/>
                <w:kern w:val="0"/>
                <w:sz w:val="15"/>
                <w:szCs w:val="15"/>
                <w:u w:val="none"/>
                <w:lang w:val="en-US" w:eastAsia="zh-CN" w:bidi="ar"/>
              </w:rPr>
              <w:br w:type="textWrapping"/>
            </w:r>
            <w:r>
              <w:rPr>
                <w:rFonts w:hint="eastAsia" w:asciiTheme="minorEastAsia" w:hAnsiTheme="minorEastAsia" w:eastAsiaTheme="minorEastAsia" w:cstheme="minorEastAsia"/>
                <w:b/>
                <w:bCs/>
                <w:i w:val="0"/>
                <w:iCs w:val="0"/>
                <w:snapToGrid w:val="0"/>
                <w:color w:val="000000"/>
                <w:kern w:val="0"/>
                <w:sz w:val="15"/>
                <w:szCs w:val="15"/>
                <w:u w:val="none"/>
                <w:lang w:val="en-US" w:eastAsia="zh-CN" w:bidi="ar"/>
              </w:rPr>
              <w:t>户数</w:t>
            </w:r>
          </w:p>
        </w:tc>
        <w:tc>
          <w:tcPr>
            <w:tcW w:w="1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0F88C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5"/>
                <w:szCs w:val="15"/>
                <w:u w:val="none"/>
              </w:rPr>
            </w:pPr>
            <w:r>
              <w:rPr>
                <w:rFonts w:hint="eastAsia" w:asciiTheme="minorEastAsia" w:hAnsiTheme="minorEastAsia" w:eastAsiaTheme="minorEastAsia" w:cstheme="minorEastAsia"/>
                <w:b/>
                <w:bCs/>
                <w:i w:val="0"/>
                <w:iCs w:val="0"/>
                <w:snapToGrid w:val="0"/>
                <w:color w:val="000000"/>
                <w:kern w:val="0"/>
                <w:sz w:val="15"/>
                <w:szCs w:val="15"/>
                <w:u w:val="none"/>
                <w:lang w:val="en-US" w:eastAsia="zh-CN" w:bidi="ar"/>
              </w:rPr>
              <w:t>受益</w:t>
            </w:r>
            <w:r>
              <w:rPr>
                <w:rFonts w:hint="eastAsia" w:asciiTheme="minorEastAsia" w:hAnsiTheme="minorEastAsia" w:eastAsiaTheme="minorEastAsia" w:cstheme="minorEastAsia"/>
                <w:b/>
                <w:bCs/>
                <w:i w:val="0"/>
                <w:iCs w:val="0"/>
                <w:snapToGrid w:val="0"/>
                <w:color w:val="000000"/>
                <w:kern w:val="0"/>
                <w:sz w:val="15"/>
                <w:szCs w:val="15"/>
                <w:u w:val="none"/>
                <w:lang w:val="en-US" w:eastAsia="zh-CN" w:bidi="ar"/>
              </w:rPr>
              <w:br w:type="textWrapping"/>
            </w:r>
            <w:r>
              <w:rPr>
                <w:rFonts w:hint="eastAsia" w:asciiTheme="minorEastAsia" w:hAnsiTheme="minorEastAsia" w:eastAsiaTheme="minorEastAsia" w:cstheme="minorEastAsia"/>
                <w:b/>
                <w:bCs/>
                <w:i w:val="0"/>
                <w:iCs w:val="0"/>
                <w:snapToGrid w:val="0"/>
                <w:color w:val="000000"/>
                <w:kern w:val="0"/>
                <w:sz w:val="15"/>
                <w:szCs w:val="15"/>
                <w:u w:val="none"/>
                <w:lang w:val="en-US" w:eastAsia="zh-CN" w:bidi="ar"/>
              </w:rPr>
              <w:t>人口数</w:t>
            </w:r>
          </w:p>
        </w:tc>
        <w:tc>
          <w:tcPr>
            <w:tcW w:w="5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B8BD8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5"/>
                <w:szCs w:val="15"/>
                <w:u w:val="none"/>
              </w:rPr>
            </w:pPr>
            <w:r>
              <w:rPr>
                <w:rFonts w:hint="eastAsia" w:asciiTheme="minorEastAsia" w:hAnsiTheme="minorEastAsia" w:eastAsiaTheme="minorEastAsia" w:cstheme="minorEastAsia"/>
                <w:b/>
                <w:bCs/>
                <w:i w:val="0"/>
                <w:iCs w:val="0"/>
                <w:snapToGrid w:val="0"/>
                <w:color w:val="000000"/>
                <w:kern w:val="0"/>
                <w:sz w:val="15"/>
                <w:szCs w:val="15"/>
                <w:u w:val="none"/>
                <w:lang w:val="en-US" w:eastAsia="zh-CN" w:bidi="ar"/>
              </w:rPr>
              <w:t>其中</w:t>
            </w:r>
          </w:p>
        </w:tc>
        <w:tc>
          <w:tcPr>
            <w:tcW w:w="2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11110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5"/>
                <w:szCs w:val="15"/>
                <w:u w:val="none"/>
              </w:rPr>
            </w:pPr>
            <w:r>
              <w:rPr>
                <w:rFonts w:hint="eastAsia" w:asciiTheme="minorEastAsia" w:hAnsiTheme="minorEastAsia" w:eastAsiaTheme="minorEastAsia" w:cstheme="minorEastAsia"/>
                <w:b/>
                <w:bCs/>
                <w:i w:val="0"/>
                <w:iCs w:val="0"/>
                <w:snapToGrid w:val="0"/>
                <w:color w:val="000000"/>
                <w:kern w:val="0"/>
                <w:sz w:val="15"/>
                <w:szCs w:val="15"/>
                <w:u w:val="none"/>
                <w:lang w:val="en-US" w:eastAsia="zh-CN" w:bidi="ar"/>
              </w:rPr>
              <w:t>绩效目标</w:t>
            </w:r>
          </w:p>
        </w:tc>
      </w:tr>
      <w:tr w14:paraId="1F2D7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blHeader/>
          <w:jc w:val="center"/>
        </w:trPr>
        <w:tc>
          <w:tcPr>
            <w:tcW w:w="1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E90E4">
            <w:pPr>
              <w:jc w:val="center"/>
              <w:rPr>
                <w:rFonts w:hint="eastAsia" w:asciiTheme="minorEastAsia" w:hAnsiTheme="minorEastAsia" w:eastAsiaTheme="minorEastAsia" w:cstheme="minorEastAsia"/>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60A8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5"/>
                <w:szCs w:val="15"/>
                <w:u w:val="none"/>
              </w:rPr>
            </w:pPr>
            <w:r>
              <w:rPr>
                <w:rFonts w:hint="eastAsia" w:asciiTheme="minorEastAsia" w:hAnsiTheme="minorEastAsia" w:eastAsiaTheme="minorEastAsia" w:cstheme="minorEastAsia"/>
                <w:b/>
                <w:bCs/>
                <w:i w:val="0"/>
                <w:iCs w:val="0"/>
                <w:snapToGrid w:val="0"/>
                <w:color w:val="000000"/>
                <w:kern w:val="0"/>
                <w:sz w:val="15"/>
                <w:szCs w:val="15"/>
                <w:u w:val="none"/>
                <w:lang w:val="en-US" w:eastAsia="zh-CN" w:bidi="ar"/>
              </w:rPr>
              <w:t>项目类型</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BEED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5"/>
                <w:szCs w:val="15"/>
                <w:u w:val="none"/>
              </w:rPr>
            </w:pPr>
            <w:r>
              <w:rPr>
                <w:rFonts w:hint="eastAsia" w:asciiTheme="minorEastAsia" w:hAnsiTheme="minorEastAsia" w:eastAsiaTheme="minorEastAsia" w:cstheme="minorEastAsia"/>
                <w:b/>
                <w:bCs/>
                <w:i w:val="0"/>
                <w:iCs w:val="0"/>
                <w:snapToGrid w:val="0"/>
                <w:color w:val="000000"/>
                <w:kern w:val="0"/>
                <w:sz w:val="15"/>
                <w:szCs w:val="15"/>
                <w:u w:val="none"/>
                <w:lang w:val="en-US" w:eastAsia="zh-CN" w:bidi="ar"/>
              </w:rPr>
              <w:t>二级项目类型</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89DA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5"/>
                <w:szCs w:val="15"/>
                <w:u w:val="none"/>
              </w:rPr>
            </w:pPr>
            <w:r>
              <w:rPr>
                <w:rFonts w:hint="eastAsia" w:asciiTheme="minorEastAsia" w:hAnsiTheme="minorEastAsia" w:eastAsiaTheme="minorEastAsia" w:cstheme="minorEastAsia"/>
                <w:b/>
                <w:bCs/>
                <w:i w:val="0"/>
                <w:iCs w:val="0"/>
                <w:snapToGrid w:val="0"/>
                <w:color w:val="000000"/>
                <w:kern w:val="0"/>
                <w:sz w:val="15"/>
                <w:szCs w:val="15"/>
                <w:u w:val="none"/>
                <w:lang w:val="en-US" w:eastAsia="zh-CN" w:bidi="ar"/>
              </w:rPr>
              <w:t>项目子类型</w:t>
            </w:r>
          </w:p>
        </w:tc>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825A75">
            <w:pPr>
              <w:jc w:val="center"/>
              <w:rPr>
                <w:rFonts w:hint="eastAsia" w:asciiTheme="minorEastAsia" w:hAnsiTheme="minorEastAsia" w:eastAsiaTheme="minorEastAsia" w:cstheme="minorEastAsia"/>
                <w:b/>
                <w:bCs/>
                <w:i w:val="0"/>
                <w:iCs w:val="0"/>
                <w:color w:val="000000"/>
                <w:sz w:val="15"/>
                <w:szCs w:val="15"/>
                <w:u w:val="none"/>
              </w:rPr>
            </w:pPr>
          </w:p>
        </w:tc>
        <w:tc>
          <w:tcPr>
            <w:tcW w:w="2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2D639A">
            <w:pPr>
              <w:jc w:val="center"/>
              <w:rPr>
                <w:rFonts w:hint="eastAsia" w:asciiTheme="minorEastAsia" w:hAnsiTheme="minorEastAsia" w:eastAsiaTheme="minorEastAsia" w:cstheme="minorEastAsia"/>
                <w:b/>
                <w:bCs/>
                <w:i w:val="0"/>
                <w:iCs w:val="0"/>
                <w:color w:val="000000"/>
                <w:sz w:val="15"/>
                <w:szCs w:val="15"/>
                <w:u w:val="none"/>
              </w:rPr>
            </w:pPr>
          </w:p>
        </w:tc>
        <w:tc>
          <w:tcPr>
            <w:tcW w:w="4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0A547">
            <w:pPr>
              <w:jc w:val="center"/>
              <w:rPr>
                <w:rFonts w:hint="eastAsia" w:asciiTheme="minorEastAsia" w:hAnsiTheme="minorEastAsia" w:eastAsiaTheme="minorEastAsia" w:cstheme="minorEastAsia"/>
                <w:b/>
                <w:bCs/>
                <w:i w:val="0"/>
                <w:iCs w:val="0"/>
                <w:color w:val="000000"/>
                <w:sz w:val="15"/>
                <w:szCs w:val="15"/>
                <w:u w:val="none"/>
              </w:rPr>
            </w:pPr>
          </w:p>
        </w:tc>
        <w:tc>
          <w:tcPr>
            <w:tcW w:w="1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56AB3">
            <w:pPr>
              <w:jc w:val="center"/>
              <w:rPr>
                <w:rFonts w:hint="eastAsia" w:asciiTheme="minorEastAsia" w:hAnsiTheme="minorEastAsia" w:eastAsiaTheme="minorEastAsia" w:cstheme="minorEastAsia"/>
                <w:b/>
                <w:bCs/>
                <w:i w:val="0"/>
                <w:iCs w:val="0"/>
                <w:color w:val="000000"/>
                <w:sz w:val="15"/>
                <w:szCs w:val="15"/>
                <w:u w:val="none"/>
              </w:rPr>
            </w:pPr>
          </w:p>
        </w:tc>
        <w:tc>
          <w:tcPr>
            <w:tcW w:w="3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DFB5B">
            <w:pPr>
              <w:jc w:val="center"/>
              <w:rPr>
                <w:rFonts w:hint="eastAsia" w:asciiTheme="minorEastAsia" w:hAnsiTheme="minorEastAsia" w:eastAsiaTheme="minorEastAsia" w:cstheme="minorEastAsia"/>
                <w:b/>
                <w:bCs/>
                <w:i w:val="0"/>
                <w:iCs w:val="0"/>
                <w:color w:val="000000"/>
                <w:sz w:val="15"/>
                <w:szCs w:val="15"/>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2950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5"/>
                <w:szCs w:val="15"/>
                <w:u w:val="none"/>
              </w:rPr>
            </w:pPr>
            <w:r>
              <w:rPr>
                <w:rFonts w:hint="eastAsia" w:asciiTheme="minorEastAsia" w:hAnsiTheme="minorEastAsia" w:eastAsiaTheme="minorEastAsia" w:cstheme="minorEastAsia"/>
                <w:b/>
                <w:bCs/>
                <w:i w:val="0"/>
                <w:iCs w:val="0"/>
                <w:snapToGrid w:val="0"/>
                <w:color w:val="000000"/>
                <w:kern w:val="0"/>
                <w:sz w:val="15"/>
                <w:szCs w:val="15"/>
                <w:u w:val="none"/>
                <w:lang w:val="en-US" w:eastAsia="zh-CN" w:bidi="ar"/>
              </w:rPr>
              <w:t>计划开工</w:t>
            </w:r>
            <w:r>
              <w:rPr>
                <w:rFonts w:hint="eastAsia" w:asciiTheme="minorEastAsia" w:hAnsiTheme="minorEastAsia" w:eastAsiaTheme="minorEastAsia" w:cstheme="minorEastAsia"/>
                <w:b/>
                <w:bCs/>
                <w:i w:val="0"/>
                <w:iCs w:val="0"/>
                <w:snapToGrid w:val="0"/>
                <w:color w:val="000000"/>
                <w:kern w:val="0"/>
                <w:sz w:val="15"/>
                <w:szCs w:val="15"/>
                <w:u w:val="none"/>
                <w:lang w:val="en-US" w:eastAsia="zh-CN" w:bidi="ar"/>
              </w:rPr>
              <w:br w:type="textWrapping"/>
            </w:r>
            <w:r>
              <w:rPr>
                <w:rFonts w:hint="eastAsia" w:asciiTheme="minorEastAsia" w:hAnsiTheme="minorEastAsia" w:eastAsiaTheme="minorEastAsia" w:cstheme="minorEastAsia"/>
                <w:b/>
                <w:bCs/>
                <w:i w:val="0"/>
                <w:iCs w:val="0"/>
                <w:snapToGrid w:val="0"/>
                <w:color w:val="000000"/>
                <w:kern w:val="0"/>
                <w:sz w:val="15"/>
                <w:szCs w:val="15"/>
                <w:u w:val="none"/>
                <w:lang w:val="en-US" w:eastAsia="zh-CN" w:bidi="ar"/>
              </w:rPr>
              <w:t>时间</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3589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5"/>
                <w:szCs w:val="15"/>
                <w:u w:val="none"/>
              </w:rPr>
            </w:pPr>
            <w:r>
              <w:rPr>
                <w:rFonts w:hint="eastAsia" w:asciiTheme="minorEastAsia" w:hAnsiTheme="minorEastAsia" w:eastAsiaTheme="minorEastAsia" w:cstheme="minorEastAsia"/>
                <w:b/>
                <w:bCs/>
                <w:i w:val="0"/>
                <w:iCs w:val="0"/>
                <w:snapToGrid w:val="0"/>
                <w:color w:val="000000"/>
                <w:kern w:val="0"/>
                <w:sz w:val="15"/>
                <w:szCs w:val="15"/>
                <w:u w:val="none"/>
                <w:lang w:val="en-US" w:eastAsia="zh-CN" w:bidi="ar"/>
              </w:rPr>
              <w:t>计划完工</w:t>
            </w:r>
            <w:r>
              <w:rPr>
                <w:rFonts w:hint="eastAsia" w:asciiTheme="minorEastAsia" w:hAnsiTheme="minorEastAsia" w:eastAsiaTheme="minorEastAsia" w:cstheme="minorEastAsia"/>
                <w:b/>
                <w:bCs/>
                <w:i w:val="0"/>
                <w:iCs w:val="0"/>
                <w:snapToGrid w:val="0"/>
                <w:color w:val="000000"/>
                <w:kern w:val="0"/>
                <w:sz w:val="15"/>
                <w:szCs w:val="15"/>
                <w:u w:val="none"/>
                <w:lang w:val="en-US" w:eastAsia="zh-CN" w:bidi="ar"/>
              </w:rPr>
              <w:br w:type="textWrapping"/>
            </w:r>
            <w:r>
              <w:rPr>
                <w:rFonts w:hint="eastAsia" w:asciiTheme="minorEastAsia" w:hAnsiTheme="minorEastAsia" w:eastAsiaTheme="minorEastAsia" w:cstheme="minorEastAsia"/>
                <w:b/>
                <w:bCs/>
                <w:i w:val="0"/>
                <w:iCs w:val="0"/>
                <w:snapToGrid w:val="0"/>
                <w:color w:val="000000"/>
                <w:kern w:val="0"/>
                <w:sz w:val="15"/>
                <w:szCs w:val="15"/>
                <w:u w:val="none"/>
                <w:lang w:val="en-US" w:eastAsia="zh-CN" w:bidi="ar"/>
              </w:rPr>
              <w:t>时间</w:t>
            </w:r>
          </w:p>
        </w:tc>
        <w:tc>
          <w:tcPr>
            <w:tcW w:w="2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5A572B">
            <w:pPr>
              <w:jc w:val="center"/>
              <w:rPr>
                <w:rFonts w:hint="eastAsia" w:asciiTheme="minorEastAsia" w:hAnsiTheme="minorEastAsia" w:eastAsiaTheme="minorEastAsia" w:cstheme="minorEastAsia"/>
                <w:b/>
                <w:bCs/>
                <w:i w:val="0"/>
                <w:iCs w:val="0"/>
                <w:color w:val="000000"/>
                <w:sz w:val="15"/>
                <w:szCs w:val="15"/>
                <w:u w:val="none"/>
              </w:rPr>
            </w:pP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3FA49">
            <w:pPr>
              <w:jc w:val="center"/>
              <w:rPr>
                <w:rFonts w:hint="eastAsia" w:asciiTheme="minorEastAsia" w:hAnsiTheme="minorEastAsia" w:eastAsiaTheme="minorEastAsia" w:cstheme="minorEastAsia"/>
                <w:b/>
                <w:bCs/>
                <w:i w:val="0"/>
                <w:iCs w:val="0"/>
                <w:color w:val="000000"/>
                <w:sz w:val="15"/>
                <w:szCs w:val="15"/>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FC97F">
            <w:pPr>
              <w:jc w:val="center"/>
              <w:rPr>
                <w:rFonts w:hint="eastAsia" w:asciiTheme="minorEastAsia" w:hAnsiTheme="minorEastAsia" w:eastAsiaTheme="minorEastAsia" w:cstheme="minorEastAsia"/>
                <w:b/>
                <w:bCs/>
                <w:i w:val="0"/>
                <w:iCs w:val="0"/>
                <w:color w:val="000000"/>
                <w:sz w:val="15"/>
                <w:szCs w:val="15"/>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7136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5"/>
                <w:szCs w:val="15"/>
                <w:u w:val="none"/>
              </w:rPr>
            </w:pPr>
            <w:r>
              <w:rPr>
                <w:rFonts w:hint="eastAsia" w:asciiTheme="minorEastAsia" w:hAnsiTheme="minorEastAsia" w:eastAsiaTheme="minorEastAsia" w:cstheme="minorEastAsia"/>
                <w:b/>
                <w:bCs/>
                <w:i w:val="0"/>
                <w:iCs w:val="0"/>
                <w:snapToGrid w:val="0"/>
                <w:color w:val="000000"/>
                <w:kern w:val="0"/>
                <w:sz w:val="15"/>
                <w:szCs w:val="15"/>
                <w:u w:val="none"/>
                <w:lang w:val="en-US" w:eastAsia="zh-CN" w:bidi="ar"/>
              </w:rPr>
              <w:t>衔接资金</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E02B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5"/>
                <w:szCs w:val="15"/>
                <w:u w:val="none"/>
              </w:rPr>
            </w:pPr>
            <w:r>
              <w:rPr>
                <w:rFonts w:hint="eastAsia" w:asciiTheme="minorEastAsia" w:hAnsiTheme="minorEastAsia" w:eastAsiaTheme="minorEastAsia" w:cstheme="minorEastAsia"/>
                <w:b/>
                <w:bCs/>
                <w:i w:val="0"/>
                <w:iCs w:val="0"/>
                <w:snapToGrid w:val="0"/>
                <w:color w:val="000000"/>
                <w:kern w:val="0"/>
                <w:sz w:val="15"/>
                <w:szCs w:val="15"/>
                <w:u w:val="none"/>
                <w:lang w:val="en-US" w:eastAsia="zh-CN" w:bidi="ar"/>
              </w:rPr>
              <w:t>其他资金</w:t>
            </w: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9E27D">
            <w:pPr>
              <w:jc w:val="center"/>
              <w:rPr>
                <w:rFonts w:hint="eastAsia" w:asciiTheme="minorEastAsia" w:hAnsiTheme="minorEastAsia" w:eastAsiaTheme="minorEastAsia" w:cstheme="minorEastAsia"/>
                <w:b/>
                <w:bCs/>
                <w:i w:val="0"/>
                <w:iCs w:val="0"/>
                <w:color w:val="000000"/>
                <w:sz w:val="15"/>
                <w:szCs w:val="15"/>
                <w:u w:val="none"/>
              </w:rPr>
            </w:pPr>
          </w:p>
        </w:tc>
        <w:tc>
          <w:tcPr>
            <w:tcW w:w="1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D09C8">
            <w:pPr>
              <w:jc w:val="center"/>
              <w:rPr>
                <w:rFonts w:hint="eastAsia" w:asciiTheme="minorEastAsia" w:hAnsiTheme="minorEastAsia" w:eastAsiaTheme="minorEastAsia" w:cstheme="minorEastAsia"/>
                <w:b/>
                <w:bCs/>
                <w:i w:val="0"/>
                <w:iCs w:val="0"/>
                <w:color w:val="000000"/>
                <w:sz w:val="15"/>
                <w:szCs w:val="15"/>
                <w:u w:val="none"/>
              </w:rPr>
            </w:pP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30A59">
            <w:pPr>
              <w:jc w:val="center"/>
              <w:rPr>
                <w:rFonts w:hint="eastAsia" w:asciiTheme="minorEastAsia" w:hAnsiTheme="minorEastAsia" w:eastAsiaTheme="minorEastAsia" w:cstheme="minorEastAsia"/>
                <w:b/>
                <w:bCs/>
                <w:i w:val="0"/>
                <w:iCs w:val="0"/>
                <w:color w:val="000000"/>
                <w:sz w:val="15"/>
                <w:szCs w:val="15"/>
                <w:u w:val="none"/>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AD72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5"/>
                <w:szCs w:val="15"/>
                <w:u w:val="none"/>
              </w:rPr>
            </w:pPr>
            <w:r>
              <w:rPr>
                <w:rFonts w:hint="eastAsia" w:asciiTheme="minorEastAsia" w:hAnsiTheme="minorEastAsia" w:eastAsiaTheme="minorEastAsia" w:cstheme="minorEastAsia"/>
                <w:b/>
                <w:bCs/>
                <w:i w:val="0"/>
                <w:iCs w:val="0"/>
                <w:snapToGrid w:val="0"/>
                <w:color w:val="000000"/>
                <w:kern w:val="0"/>
                <w:sz w:val="15"/>
                <w:szCs w:val="15"/>
                <w:u w:val="none"/>
                <w:lang w:val="en-US" w:eastAsia="zh-CN" w:bidi="ar"/>
              </w:rPr>
              <w:t>受益脱贫村数</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BBF7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5"/>
                <w:szCs w:val="15"/>
                <w:u w:val="none"/>
              </w:rPr>
            </w:pPr>
            <w:r>
              <w:rPr>
                <w:rFonts w:hint="eastAsia" w:asciiTheme="minorEastAsia" w:hAnsiTheme="minorEastAsia" w:eastAsiaTheme="minorEastAsia" w:cstheme="minorEastAsia"/>
                <w:b/>
                <w:bCs/>
                <w:i w:val="0"/>
                <w:iCs w:val="0"/>
                <w:snapToGrid w:val="0"/>
                <w:color w:val="000000"/>
                <w:kern w:val="0"/>
                <w:sz w:val="15"/>
                <w:szCs w:val="15"/>
                <w:u w:val="none"/>
                <w:lang w:val="en-US" w:eastAsia="zh-CN" w:bidi="ar"/>
              </w:rPr>
              <w:t>受益脱贫户数及防止返贫监测对象户数</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0960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5"/>
                <w:szCs w:val="15"/>
                <w:u w:val="none"/>
              </w:rPr>
            </w:pPr>
            <w:r>
              <w:rPr>
                <w:rFonts w:hint="eastAsia" w:asciiTheme="minorEastAsia" w:hAnsiTheme="minorEastAsia" w:eastAsiaTheme="minorEastAsia" w:cstheme="minorEastAsia"/>
                <w:b/>
                <w:bCs/>
                <w:i w:val="0"/>
                <w:iCs w:val="0"/>
                <w:snapToGrid w:val="0"/>
                <w:color w:val="000000"/>
                <w:kern w:val="0"/>
                <w:sz w:val="15"/>
                <w:szCs w:val="15"/>
                <w:u w:val="none"/>
                <w:lang w:val="en-US" w:eastAsia="zh-CN" w:bidi="ar"/>
              </w:rPr>
              <w:t>受益脱贫人口数及防止返贫监测对象人口数</w:t>
            </w: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AA0B6">
            <w:pPr>
              <w:jc w:val="center"/>
              <w:rPr>
                <w:rFonts w:hint="eastAsia" w:asciiTheme="minorEastAsia" w:hAnsiTheme="minorEastAsia" w:eastAsiaTheme="minorEastAsia" w:cstheme="minorEastAsia"/>
                <w:b/>
                <w:bCs/>
                <w:i w:val="0"/>
                <w:iCs w:val="0"/>
                <w:color w:val="000000"/>
                <w:sz w:val="15"/>
                <w:szCs w:val="15"/>
                <w:u w:val="none"/>
              </w:rPr>
            </w:pPr>
          </w:p>
        </w:tc>
      </w:tr>
      <w:tr w14:paraId="10A1A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6ABF8">
            <w:pPr>
              <w:jc w:val="center"/>
              <w:rPr>
                <w:rFonts w:hint="eastAsia" w:asciiTheme="minorEastAsia" w:hAnsiTheme="minorEastAsia" w:eastAsiaTheme="minorEastAsia" w:cstheme="minorEastAsia"/>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108D9">
            <w:pPr>
              <w:jc w:val="center"/>
              <w:rPr>
                <w:rFonts w:hint="eastAsia" w:asciiTheme="minorEastAsia" w:hAnsiTheme="minorEastAsia" w:eastAsiaTheme="minorEastAsia" w:cstheme="minorEastAsia"/>
                <w:b/>
                <w:bCs/>
                <w:i w:val="0"/>
                <w:iCs w:val="0"/>
                <w:color w:val="000000"/>
                <w:sz w:val="15"/>
                <w:szCs w:val="15"/>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5E6D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5"/>
                <w:szCs w:val="15"/>
                <w:u w:val="none"/>
              </w:rPr>
            </w:pPr>
            <w:r>
              <w:rPr>
                <w:rFonts w:hint="eastAsia" w:asciiTheme="minorEastAsia" w:hAnsiTheme="minorEastAsia" w:eastAsiaTheme="minorEastAsia" w:cstheme="minorEastAsia"/>
                <w:b/>
                <w:bCs/>
                <w:i w:val="0"/>
                <w:iCs w:val="0"/>
                <w:snapToGrid w:val="0"/>
                <w:color w:val="000000"/>
                <w:kern w:val="0"/>
                <w:sz w:val="15"/>
                <w:szCs w:val="15"/>
                <w:u w:val="none"/>
                <w:lang w:val="en-US" w:eastAsia="zh-CN" w:bidi="ar"/>
              </w:rPr>
              <w:t>合计</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B00CC">
            <w:pPr>
              <w:jc w:val="center"/>
              <w:rPr>
                <w:rFonts w:hint="eastAsia" w:asciiTheme="minorEastAsia" w:hAnsiTheme="minorEastAsia" w:eastAsiaTheme="minorEastAsia" w:cstheme="minorEastAsia"/>
                <w:b/>
                <w:bCs/>
                <w:i w:val="0"/>
                <w:iCs w:val="0"/>
                <w:color w:val="000000"/>
                <w:sz w:val="15"/>
                <w:szCs w:val="15"/>
                <w:u w:val="none"/>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4F9B7">
            <w:pPr>
              <w:jc w:val="center"/>
              <w:rPr>
                <w:rFonts w:hint="eastAsia" w:asciiTheme="minorEastAsia" w:hAnsiTheme="minorEastAsia" w:eastAsiaTheme="minorEastAsia" w:cstheme="minorEastAsia"/>
                <w:b/>
                <w:bCs/>
                <w:i w:val="0"/>
                <w:iCs w:val="0"/>
                <w:color w:val="000000"/>
                <w:sz w:val="15"/>
                <w:szCs w:val="15"/>
                <w:u w:val="none"/>
              </w:rPr>
            </w:pP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49CB5">
            <w:pPr>
              <w:jc w:val="center"/>
              <w:rPr>
                <w:rFonts w:hint="eastAsia" w:asciiTheme="minorEastAsia" w:hAnsiTheme="minorEastAsia" w:eastAsiaTheme="minorEastAsia" w:cstheme="minorEastAsia"/>
                <w:b/>
                <w:bCs/>
                <w:i w:val="0"/>
                <w:iCs w:val="0"/>
                <w:color w:val="000000"/>
                <w:sz w:val="15"/>
                <w:szCs w:val="15"/>
                <w:u w:val="none"/>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03DB3">
            <w:pPr>
              <w:jc w:val="center"/>
              <w:rPr>
                <w:rFonts w:hint="eastAsia" w:asciiTheme="minorEastAsia" w:hAnsiTheme="minorEastAsia" w:eastAsiaTheme="minorEastAsia" w:cstheme="minorEastAsia"/>
                <w:b/>
                <w:bCs/>
                <w:i w:val="0"/>
                <w:iCs w:val="0"/>
                <w:color w:val="000000"/>
                <w:sz w:val="15"/>
                <w:szCs w:val="15"/>
                <w:u w:val="none"/>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6C6A0">
            <w:pPr>
              <w:jc w:val="center"/>
              <w:rPr>
                <w:rFonts w:hint="eastAsia" w:asciiTheme="minorEastAsia" w:hAnsiTheme="minorEastAsia" w:eastAsiaTheme="minorEastAsia" w:cstheme="minorEastAsia"/>
                <w:b/>
                <w:bCs/>
                <w:i w:val="0"/>
                <w:iCs w:val="0"/>
                <w:color w:val="000000"/>
                <w:sz w:val="15"/>
                <w:szCs w:val="15"/>
                <w:u w:val="none"/>
              </w:rPr>
            </w:pP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03AB7">
            <w:pPr>
              <w:jc w:val="center"/>
              <w:rPr>
                <w:rFonts w:hint="eastAsia" w:asciiTheme="minorEastAsia" w:hAnsiTheme="minorEastAsia" w:eastAsiaTheme="minorEastAsia" w:cstheme="minorEastAsia"/>
                <w:b/>
                <w:bCs/>
                <w:i w:val="0"/>
                <w:iCs w:val="0"/>
                <w:color w:val="000000"/>
                <w:sz w:val="15"/>
                <w:szCs w:val="15"/>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08C03">
            <w:pPr>
              <w:jc w:val="center"/>
              <w:rPr>
                <w:rFonts w:hint="eastAsia" w:asciiTheme="minorEastAsia" w:hAnsiTheme="minorEastAsia" w:eastAsiaTheme="minorEastAsia" w:cstheme="minorEastAsia"/>
                <w:b/>
                <w:bCs/>
                <w:i w:val="0"/>
                <w:iCs w:val="0"/>
                <w:color w:val="000000"/>
                <w:sz w:val="15"/>
                <w:szCs w:val="15"/>
                <w:u w:val="none"/>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B29F9">
            <w:pPr>
              <w:jc w:val="center"/>
              <w:rPr>
                <w:rFonts w:hint="eastAsia" w:asciiTheme="minorEastAsia" w:hAnsiTheme="minorEastAsia" w:eastAsiaTheme="minorEastAsia" w:cstheme="minorEastAsia"/>
                <w:b/>
                <w:bCs/>
                <w:i w:val="0"/>
                <w:iCs w:val="0"/>
                <w:color w:val="000000"/>
                <w:sz w:val="15"/>
                <w:szCs w:val="15"/>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208F7">
            <w:pPr>
              <w:jc w:val="center"/>
              <w:rPr>
                <w:rFonts w:hint="eastAsia" w:asciiTheme="minorEastAsia" w:hAnsiTheme="minorEastAsia" w:eastAsiaTheme="minorEastAsia" w:cstheme="minorEastAsia"/>
                <w:b/>
                <w:bCs/>
                <w:i w:val="0"/>
                <w:iCs w:val="0"/>
                <w:color w:val="000000"/>
                <w:sz w:val="15"/>
                <w:szCs w:val="15"/>
                <w:u w:val="none"/>
              </w:rPr>
            </w:pP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0F416">
            <w:pPr>
              <w:jc w:val="center"/>
              <w:rPr>
                <w:rFonts w:hint="eastAsia" w:asciiTheme="minorEastAsia" w:hAnsiTheme="minorEastAsia" w:eastAsiaTheme="minorEastAsia" w:cstheme="minorEastAsia"/>
                <w:b/>
                <w:bCs/>
                <w:i w:val="0"/>
                <w:iCs w:val="0"/>
                <w:color w:val="000000"/>
                <w:sz w:val="15"/>
                <w:szCs w:val="15"/>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CA45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5"/>
                <w:szCs w:val="15"/>
                <w:u w:val="none"/>
              </w:rPr>
            </w:pPr>
            <w:r>
              <w:rPr>
                <w:rFonts w:hint="eastAsia" w:asciiTheme="minorEastAsia" w:hAnsiTheme="minorEastAsia" w:eastAsiaTheme="minorEastAsia" w:cstheme="minorEastAsia"/>
                <w:b/>
                <w:bCs/>
                <w:i w:val="0"/>
                <w:iCs w:val="0"/>
                <w:snapToGrid w:val="0"/>
                <w:color w:val="000000"/>
                <w:kern w:val="0"/>
                <w:sz w:val="15"/>
                <w:szCs w:val="15"/>
                <w:u w:val="none"/>
                <w:lang w:val="en-US" w:eastAsia="zh-CN" w:bidi="ar"/>
              </w:rPr>
              <w:t>6198</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DFA2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5"/>
                <w:szCs w:val="15"/>
                <w:u w:val="none"/>
              </w:rPr>
            </w:pPr>
            <w:r>
              <w:rPr>
                <w:rFonts w:hint="eastAsia" w:asciiTheme="minorEastAsia" w:hAnsiTheme="minorEastAsia" w:eastAsiaTheme="minorEastAsia" w:cstheme="minorEastAsia"/>
                <w:b/>
                <w:bCs/>
                <w:i w:val="0"/>
                <w:iCs w:val="0"/>
                <w:snapToGrid w:val="0"/>
                <w:color w:val="000000"/>
                <w:kern w:val="0"/>
                <w:sz w:val="15"/>
                <w:szCs w:val="15"/>
                <w:u w:val="none"/>
                <w:lang w:val="en-US" w:eastAsia="zh-CN" w:bidi="ar"/>
              </w:rPr>
              <w:t>6152</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370F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5"/>
                <w:szCs w:val="15"/>
                <w:u w:val="none"/>
              </w:rPr>
            </w:pPr>
            <w:r>
              <w:rPr>
                <w:rFonts w:hint="eastAsia" w:asciiTheme="minorEastAsia" w:hAnsiTheme="minorEastAsia" w:eastAsiaTheme="minorEastAsia" w:cstheme="minorEastAsia"/>
                <w:b/>
                <w:bCs/>
                <w:i w:val="0"/>
                <w:iCs w:val="0"/>
                <w:snapToGrid w:val="0"/>
                <w:color w:val="000000"/>
                <w:kern w:val="0"/>
                <w:sz w:val="15"/>
                <w:szCs w:val="15"/>
                <w:u w:val="none"/>
                <w:lang w:val="en-US" w:eastAsia="zh-CN" w:bidi="ar"/>
              </w:rPr>
              <w:t>46</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1298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5"/>
                <w:szCs w:val="15"/>
                <w:u w:val="none"/>
              </w:rPr>
            </w:pPr>
            <w:r>
              <w:rPr>
                <w:rFonts w:hint="eastAsia" w:asciiTheme="minorEastAsia" w:hAnsiTheme="minorEastAsia" w:eastAsiaTheme="minorEastAsia" w:cstheme="minorEastAsia"/>
                <w:b/>
                <w:bCs/>
                <w:i w:val="0"/>
                <w:iCs w:val="0"/>
                <w:snapToGrid w:val="0"/>
                <w:color w:val="000000"/>
                <w:kern w:val="0"/>
                <w:sz w:val="15"/>
                <w:szCs w:val="15"/>
                <w:u w:val="none"/>
                <w:lang w:val="en-US" w:eastAsia="zh-CN" w:bidi="ar"/>
              </w:rPr>
              <w:t>907</w:t>
            </w:r>
          </w:p>
        </w:tc>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E210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5"/>
                <w:szCs w:val="15"/>
                <w:u w:val="none"/>
              </w:rPr>
            </w:pPr>
            <w:r>
              <w:rPr>
                <w:rFonts w:hint="eastAsia" w:asciiTheme="minorEastAsia" w:hAnsiTheme="minorEastAsia" w:eastAsiaTheme="minorEastAsia" w:cstheme="minorEastAsia"/>
                <w:b/>
                <w:bCs/>
                <w:i w:val="0"/>
                <w:iCs w:val="0"/>
                <w:snapToGrid w:val="0"/>
                <w:color w:val="000000"/>
                <w:kern w:val="0"/>
                <w:sz w:val="15"/>
                <w:szCs w:val="15"/>
                <w:u w:val="none"/>
                <w:lang w:val="en-US" w:eastAsia="zh-CN" w:bidi="ar"/>
              </w:rPr>
              <w:t>85446</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BEC8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5"/>
                <w:szCs w:val="15"/>
                <w:u w:val="none"/>
              </w:rPr>
            </w:pPr>
            <w:r>
              <w:rPr>
                <w:rFonts w:hint="eastAsia" w:asciiTheme="minorEastAsia" w:hAnsiTheme="minorEastAsia" w:eastAsiaTheme="minorEastAsia" w:cstheme="minorEastAsia"/>
                <w:b/>
                <w:bCs/>
                <w:i w:val="0"/>
                <w:iCs w:val="0"/>
                <w:snapToGrid w:val="0"/>
                <w:color w:val="000000"/>
                <w:kern w:val="0"/>
                <w:sz w:val="15"/>
                <w:szCs w:val="15"/>
                <w:u w:val="none"/>
                <w:lang w:val="en-US" w:eastAsia="zh-CN" w:bidi="ar"/>
              </w:rPr>
              <w:t>299944</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679D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5"/>
                <w:szCs w:val="15"/>
                <w:u w:val="none"/>
              </w:rPr>
            </w:pPr>
            <w:r>
              <w:rPr>
                <w:rFonts w:hint="eastAsia" w:asciiTheme="minorEastAsia" w:hAnsiTheme="minorEastAsia" w:eastAsiaTheme="minorEastAsia" w:cstheme="minorEastAsia"/>
                <w:b/>
                <w:bCs/>
                <w:i w:val="0"/>
                <w:iCs w:val="0"/>
                <w:snapToGrid w:val="0"/>
                <w:color w:val="000000"/>
                <w:kern w:val="0"/>
                <w:sz w:val="15"/>
                <w:szCs w:val="15"/>
                <w:u w:val="none"/>
                <w:lang w:val="en-US" w:eastAsia="zh-CN" w:bidi="ar"/>
              </w:rPr>
              <w:t>254</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F4FF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5"/>
                <w:szCs w:val="15"/>
                <w:u w:val="none"/>
              </w:rPr>
            </w:pPr>
            <w:r>
              <w:rPr>
                <w:rFonts w:hint="eastAsia" w:asciiTheme="minorEastAsia" w:hAnsiTheme="minorEastAsia" w:eastAsiaTheme="minorEastAsia" w:cstheme="minorEastAsia"/>
                <w:b/>
                <w:bCs/>
                <w:i w:val="0"/>
                <w:iCs w:val="0"/>
                <w:snapToGrid w:val="0"/>
                <w:color w:val="000000"/>
                <w:kern w:val="0"/>
                <w:sz w:val="15"/>
                <w:szCs w:val="15"/>
                <w:u w:val="none"/>
                <w:lang w:val="en-US" w:eastAsia="zh-CN" w:bidi="ar"/>
              </w:rPr>
              <w:t>14578</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97E0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5"/>
                <w:szCs w:val="15"/>
                <w:u w:val="none"/>
              </w:rPr>
            </w:pPr>
            <w:r>
              <w:rPr>
                <w:rFonts w:hint="eastAsia" w:asciiTheme="minorEastAsia" w:hAnsiTheme="minorEastAsia" w:eastAsiaTheme="minorEastAsia" w:cstheme="minorEastAsia"/>
                <w:b/>
                <w:bCs/>
                <w:i w:val="0"/>
                <w:iCs w:val="0"/>
                <w:snapToGrid w:val="0"/>
                <w:color w:val="000000"/>
                <w:kern w:val="0"/>
                <w:sz w:val="15"/>
                <w:szCs w:val="15"/>
                <w:u w:val="none"/>
                <w:lang w:val="en-US" w:eastAsia="zh-CN" w:bidi="ar"/>
              </w:rPr>
              <w:t>51971</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08B97">
            <w:pPr>
              <w:jc w:val="center"/>
              <w:rPr>
                <w:rFonts w:hint="eastAsia" w:asciiTheme="minorEastAsia" w:hAnsiTheme="minorEastAsia" w:eastAsiaTheme="minorEastAsia" w:cstheme="minorEastAsia"/>
                <w:b/>
                <w:bCs/>
                <w:i w:val="0"/>
                <w:iCs w:val="0"/>
                <w:color w:val="000000"/>
                <w:sz w:val="15"/>
                <w:szCs w:val="15"/>
                <w:u w:val="none"/>
              </w:rPr>
            </w:pPr>
          </w:p>
        </w:tc>
      </w:tr>
      <w:tr w14:paraId="550A0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F8CF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15F5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6A94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生产项目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71F5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种植业基地</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13E5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碧涌镇</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ED17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大山村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2F11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甜茶基地管护建设</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7486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682F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大山村</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C8DA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2025.03</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6D69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EDB6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27BCAFE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对550亩甜茶基地进行抚育</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0F31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12</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2831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12</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ECDE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F9DA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4ECC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53</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09F1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178</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03CE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4609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12</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F60F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41</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05CE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村集体年增收1万元</w:t>
            </w:r>
          </w:p>
        </w:tc>
      </w:tr>
      <w:tr w14:paraId="40A60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EEE2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F50A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086C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生产项目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E0AB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种植业基地</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B07B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碧涌镇</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0EBC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龙洋村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DD18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产业道路维修</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0F1D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6053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坳背至下冲</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AE5A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2025.03</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DEE2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FA44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3824BB9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修建产业道路340米</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7FDC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15</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AD45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15</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9E7E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02B9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7624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43</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375A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152</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27C3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A33F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A2C0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29</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095B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改善群众生产条件</w:t>
            </w:r>
          </w:p>
        </w:tc>
      </w:tr>
      <w:tr w14:paraId="41EAD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A92C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EEE5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9FDD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生产项目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C3D1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种植业基地</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718F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碧涌镇</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96A5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鸿鑫村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5DE5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水毁道路维修</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E9C8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B7E0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小田片区</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D2C0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2025.03</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0A28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29F6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764B962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对16米长空板产业路进行维修</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3278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15</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136E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15</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A3CF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EBFB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29BD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78</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5557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322</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19BC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F798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12</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BD44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42</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14B2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解决350人出行安全问题</w:t>
            </w:r>
          </w:p>
        </w:tc>
      </w:tr>
      <w:tr w14:paraId="3235D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CA74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8862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3B49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生产项目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D523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种植业基地</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0856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碧涌镇</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9C12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板山村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B710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中药材种植建设</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E4A2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D1A6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板山村</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DCF7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2025.03</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CDCB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BD1F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433602E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建设黄精、枳壳等中药材20亩</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63F9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12</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A366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12</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4FE3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DC61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DF2A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52</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1919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176</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88BF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5099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9</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48EF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31</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12AF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村集体年增收2万元</w:t>
            </w:r>
          </w:p>
        </w:tc>
      </w:tr>
      <w:tr w14:paraId="55438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B30F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817E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8E33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生产项目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293C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种植业基地</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E00C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碧涌镇</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80D4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碧涌村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EC8F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烤烟生产基地机耕道维修</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4DE0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63C9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碧涌村</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9C5C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2025.03</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7292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120B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2D2474A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维修产业机耕道2000米</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64D4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3A2F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990F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2C27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4743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21</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3BDB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73</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7505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E3DB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2FE1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7</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BD20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改善群众生产条件</w:t>
            </w:r>
          </w:p>
        </w:tc>
      </w:tr>
      <w:tr w14:paraId="02D44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1804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AC55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4307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生产项目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D82D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种植业基地</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0AED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碧涌镇</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1320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碧涌村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0D18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集中烤烟基地编烟棚建设</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1A00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改建</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90A7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碧涌村</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FDF4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2025.03</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A400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1A1D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24827FC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建设1200平方米编烟棚</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A302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25</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6ED2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25</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5487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AA91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E856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214</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A491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578</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9672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4813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8A17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6691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改善群众生产条件</w:t>
            </w:r>
          </w:p>
        </w:tc>
      </w:tr>
      <w:tr w14:paraId="24418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F5E5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7</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8D51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0D9A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生产项目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4EE8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种植业基地</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C433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碧涌镇</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A589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古竹村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6056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村级产业路加宽</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3654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改建</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BB03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古竹村</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F86A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2025.03</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E545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EC2C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1EBC201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产业路面扩宽1米共3000米长，及部分堡坎</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636D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32</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67B2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32</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0FF1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9843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8F61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226</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D2F2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586</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1659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C7AD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34</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47CA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105</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00E0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改善群众生产条件</w:t>
            </w:r>
          </w:p>
        </w:tc>
      </w:tr>
      <w:tr w14:paraId="59758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1201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DD83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5A9C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生产项目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0235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种植业基地</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45E5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碧涌镇</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54D6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罗岩村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3B4E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饮用深井水建设</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46E1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E830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桐油湾组</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F3B7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2025.03</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D88E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3492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4B5E3DA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打深井水1座</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504F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B100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5786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445A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2B5F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11</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7295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31</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5C37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E579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F914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w:t>
            </w:r>
          </w:p>
        </w:tc>
        <w:tc>
          <w:tcPr>
            <w:tcW w:w="228" w:type="pct"/>
            <w:tcBorders>
              <w:top w:val="single" w:color="000000" w:sz="4" w:space="0"/>
              <w:left w:val="single" w:color="000000" w:sz="4" w:space="0"/>
              <w:bottom w:val="nil"/>
              <w:right w:val="single" w:color="000000" w:sz="4" w:space="0"/>
            </w:tcBorders>
            <w:shd w:val="clear" w:color="auto" w:fill="auto"/>
            <w:vAlign w:val="center"/>
          </w:tcPr>
          <w:p w14:paraId="1986BE7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解决16户39人饮水问题</w:t>
            </w:r>
          </w:p>
        </w:tc>
      </w:tr>
      <w:tr w14:paraId="04D7E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97F8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9</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ADEE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8883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生产项目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3254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种植业基地</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872B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碧涌镇</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964B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碧河村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2EE1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碧河村水渠维修建设</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BCBE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A4BC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碧河村</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F73D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2025.3</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CF27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8B02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县委统战部</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0605AB4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维修茅坪组水渠约800米，修建1个微型拦水坝。</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4FBF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15</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0084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15</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6E22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CB94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9A29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45</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FB14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180</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B003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4264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3AF9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18</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323E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对水渠进行维修，可以灌溉水田约120余亩</w:t>
            </w:r>
          </w:p>
        </w:tc>
      </w:tr>
      <w:tr w14:paraId="60E88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2B82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8331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7730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生产项目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EAF4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种植业基地</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7979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大树坳乡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E7EE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扎牛坪村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4A37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金樱子种植</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A2B5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18AE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湖田坎组土地坳</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AE5A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2025.03</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1EEA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29C3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1AB7DC9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发展金樱子种植80亩</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F291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15</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E662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15</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F155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ADCF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3AD6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700</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6362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2600</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212F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3423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171</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5CF8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598</w:t>
            </w:r>
          </w:p>
        </w:tc>
        <w:tc>
          <w:tcPr>
            <w:tcW w:w="228" w:type="pct"/>
            <w:tcBorders>
              <w:top w:val="nil"/>
              <w:left w:val="single" w:color="000000" w:sz="4" w:space="0"/>
              <w:bottom w:val="single" w:color="000000" w:sz="4" w:space="0"/>
              <w:right w:val="single" w:color="000000" w:sz="4" w:space="0"/>
            </w:tcBorders>
            <w:shd w:val="clear" w:color="auto" w:fill="auto"/>
            <w:vAlign w:val="center"/>
          </w:tcPr>
          <w:p w14:paraId="5076F74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项目受益户数700户</w:t>
            </w:r>
          </w:p>
        </w:tc>
      </w:tr>
      <w:tr w14:paraId="46677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2F41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11</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3E31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9C86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生产项目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7C1D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种植业基地</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D981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大树坳乡</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8DFF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新庄村</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9C0C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打饮用深水井</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F247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E18F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新庄村</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9639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2025.03</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BE23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B027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color="auto" w:fill="auto"/>
            <w:noWrap/>
            <w:vAlign w:val="center"/>
          </w:tcPr>
          <w:p w14:paraId="71C27A8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打深井水2口等</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18EC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11DB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9D22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8AE4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9A17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43</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7C40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132</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EA09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575B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9</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E98E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32</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7DFA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解决43户饮水问题</w:t>
            </w:r>
          </w:p>
        </w:tc>
      </w:tr>
      <w:tr w14:paraId="11E6E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EE3A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12</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ECBD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C2E9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7EC7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7043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大树坳乡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BD2F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扎牛坪村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CF4D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损毁渠道维修</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127A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21FF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扎牛坪村</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A7F2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2025.03</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CED8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EC95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0A24C63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维修渠道2000米</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32CB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FAC3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F41A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644F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914A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46</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3E63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195</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0655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9568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12</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86CC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41</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465F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解决100亩灌溉问题</w:t>
            </w:r>
          </w:p>
        </w:tc>
      </w:tr>
      <w:tr w14:paraId="2EF7C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2D00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13</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94F8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D9D6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生产项目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CE32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种植业基地</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39D1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洞下场乡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0928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天堂坪村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5F16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购买雷竹笋产业配套烘烤设备</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698D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C4D6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天堂坪村</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7D81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2025.03</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4198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08EC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564E31D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购买烘烤设备1套</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7461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F940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FDF1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FB5D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D0B7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28</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9C9C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86</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D3D3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F180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62D7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25</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EB28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村集体年增收2万元</w:t>
            </w:r>
          </w:p>
        </w:tc>
      </w:tr>
      <w:tr w14:paraId="15AA1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B246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14</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FC04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A97B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生产项目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A85F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种植业基地</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2B44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洞下场乡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21F2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古尧村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360C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油茶基地抚育</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981E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D706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古尧村</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9B59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2025.03</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616D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D6E3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6C40E3C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对180亩油茶基地进行抚育</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02F9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FA75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EFA1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2868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1623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32</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C04B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100</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2C9E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B7BF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A06E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26</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FC3B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村集体年增收1万元</w:t>
            </w:r>
          </w:p>
        </w:tc>
      </w:tr>
      <w:tr w14:paraId="49DEE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F683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15</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4081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乡村建设行动</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BC28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农村基础设施</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4EF1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农村电网建设</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5842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洞下场乡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BECF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天堂坪村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4438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村产业基地通电项目</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FA0A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8837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天堂坪村中心组</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3360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2025.3</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EF21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9C8A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县委统战部</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6E53134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架设电力线路1500米、及变压器等电力设备</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7901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25</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EB54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25</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054F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7E99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8CB9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737</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AFCE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2099</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D192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F5F4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170</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DE0A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570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6E10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促进村集体经济产业发展，促进公益事业发展</w:t>
            </w:r>
          </w:p>
        </w:tc>
      </w:tr>
      <w:tr w14:paraId="5EAC0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63AE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16</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C363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0FF1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生产项目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8B81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种植业基地</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FA6A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公坪镇</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4B6E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公坪社区</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1334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抗旱深井水建设</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965D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DA4A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公坪社区</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021E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2025.03</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11D5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2BA5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36745ED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打深水井1口用附属设施</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0A0D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25A5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67EF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61D4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DD2A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26</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1796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83</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28FE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A8C7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272C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7</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7336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解决26户饮水问题</w:t>
            </w:r>
          </w:p>
        </w:tc>
      </w:tr>
      <w:tr w14:paraId="7B86C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485F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17</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8A3E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30CB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生产项目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9BAC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种植业基地</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0904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公坪镇</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F16C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公坪社区</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4633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瓦溪铺元山道路建设</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726A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A2E5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瓦溪铺元山</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9F8B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2025.03</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BDBF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43D7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0B463D3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扩宽和硬化道路200米</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CC30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9</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729C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9</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7D5A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E77F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E4E9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63</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A97A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204</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BFB6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35F9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DE9B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15</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441F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解决群众出行难问题</w:t>
            </w:r>
          </w:p>
        </w:tc>
      </w:tr>
      <w:tr w14:paraId="5CCC6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1C1D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18</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AB50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C2B8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生产项目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C3D7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种植业基地</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A17A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公坪镇</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0D02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桐树溪村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E006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水渠维修</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0870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9C57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虾公塘至半坡</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A8CD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2025.03</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B5A1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6215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4BCE093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维修2.5公里水渠</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DEE0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BD47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A696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6715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64E5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54</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8285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184</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8383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B51B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9</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1599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3AEE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解决100亩灌溉问题</w:t>
            </w:r>
          </w:p>
        </w:tc>
      </w:tr>
      <w:tr w14:paraId="3CFF5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4B00F">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19</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9BC7E">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4B271">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B151B">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CC346">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禾梨坳乡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2A8F7">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禾梨坳村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1E6C1">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水毁渠道维修</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9B8BC">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A9C3B">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禾梨坳村</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17BC2">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2025.03</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DD87A">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BDAA7">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59984809">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牙古田水库至荷包丘组渠道维修，全长4.3公里，底宽60×高80，塌方20处，清淤近4公里</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204B9">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30</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98CCF">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30</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FE693">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C82B2">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86ABA">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231</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760E2">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562</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04B86">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B7717">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33</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15945">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82</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A5DE5">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灌溉3000亩柑橘、1000亩水稻</w:t>
            </w:r>
          </w:p>
        </w:tc>
      </w:tr>
      <w:tr w14:paraId="6E102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03C9A">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B882D">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87AEE">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生产项目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52E9E">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种植业基地</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19B4C">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禾梨坳乡</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91D63">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古冲村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7F35F">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中药材基地灌溉设施建设</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8F9E6">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74CD8">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古冲村</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8075C">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2025.03</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5545D">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55D3B">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0C1795D5">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维修蓄水池13个、安装水管2000米等</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A4D0B">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35</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F5133">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35</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221DC">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5A817">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9E894">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30</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CBAA7">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102</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D309A">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57477">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4E1BF">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21</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4FA2C">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完善600亩白术基地灌溉设施，农户人均增收500元</w:t>
            </w:r>
          </w:p>
        </w:tc>
      </w:tr>
      <w:tr w14:paraId="03C4C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AC78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21</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5FDF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66B3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生产项目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9600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种植业基地</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9F39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禾梨坳乡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24A7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禾梨坳村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D2D0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集镇自来水管网建设</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3E84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99C7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禾梨坳村</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92FD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2025.03</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ED05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A69B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08B9754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修建3000米管网等设施</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79DE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30</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9D78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30</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2CB3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2C64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1438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183</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D90B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500</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CA52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68F1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18</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7785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59</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3AFE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解决500余户群众饮水问题</w:t>
            </w:r>
          </w:p>
        </w:tc>
      </w:tr>
      <w:tr w14:paraId="48C2B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3335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22</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C37C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0864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生产项目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DE1B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种植业基地</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96D5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禾梨坳乡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646B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高塘坡村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0B66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山塘清淤和维修</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0DDB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A7EF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山坳山塘</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04D9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2025.03</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2534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6BDF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7C057A1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山塘清淤1处</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5894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2354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02DC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A4CB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9A76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37</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BF6A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122</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FFEA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D3CF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4694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12</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17E7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改善群众生产条件</w:t>
            </w:r>
          </w:p>
        </w:tc>
      </w:tr>
      <w:tr w14:paraId="0FE69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B274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23</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C4D3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8C5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生产项目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382C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种植业基地</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851A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禾梨坳乡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CE29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大沙界村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5A7A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旧烤烟棚改造</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C914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D9F2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大沙界村</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4419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2025.03</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1805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A590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0ADB293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对18个旧烤烟棚进行改造</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D6CD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9</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08A9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9</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39FC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FA5E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C83C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36</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C3DA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115</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4889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53AA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E1A8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7</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8AA5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群众人均增收800元</w:t>
            </w:r>
          </w:p>
        </w:tc>
      </w:tr>
      <w:tr w14:paraId="2594B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03C5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24</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7B6D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0B1F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生产项目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9E93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种植业基地</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0290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冷水溪乡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EE9C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向家园村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F1B9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水毁设施修复</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DC4E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维修加固</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C660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向家园村</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2C86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2025.03</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51D5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6B04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23C452E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新建高车坪组便桥、S731省道龙塘坪组穿路过水涵洞维修</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9DC0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25</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A934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25</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2FBC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3D89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F9C4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153</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680D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650</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EBEE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B7CA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19</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3473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6924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保障群众安全，方便生产生活</w:t>
            </w:r>
          </w:p>
        </w:tc>
      </w:tr>
      <w:tr w14:paraId="2374F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3681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25</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E81E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D9E6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77CC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BBFE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冷水溪乡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2B3D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潘家田村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E0C4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水稻灌溉水渠</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7152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E838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四方丘组和坑底组</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E3F3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2025.03</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297A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4445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660BD3A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修建水渠1300米</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01F1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14</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77F0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14</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C9EF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9906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24E2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43</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979A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152</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6D57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ABC0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7</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A1F4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29</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D149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解决53户244人稻田灌溉</w:t>
            </w:r>
          </w:p>
        </w:tc>
      </w:tr>
      <w:tr w14:paraId="4E8F8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7F57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26</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97C0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9B5F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9856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AFC4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冷水溪乡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268D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社山坪村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771C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排水渠维修</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4EFC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0C6E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社山坪村</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4509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2025.03</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1DDC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286C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47C6CF3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修建水渠1000米</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D154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12</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18B0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12</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0995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1336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89E9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44</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5B2D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158</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792B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7923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9</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5411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38</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F341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解决41户153人稻田灌溉</w:t>
            </w:r>
          </w:p>
        </w:tc>
      </w:tr>
      <w:tr w14:paraId="055FF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F433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27</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F9B3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4DE2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生产项目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9EBF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种植业基地</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FC0E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冷水溪乡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9655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社山坪村、向家园村、大军田村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92BC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烤烟基地机耕道维修</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13D6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AE1B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社山坪村、向家园村、大军田村</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90E0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2025.03</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4E71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0F73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4C7AEFD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维修烤烟生产基地机耕道，其中：社山坪村1300米、向家园村500米、大军田村300米</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9DBB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3055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A805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2ACD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F8F8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42</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0CE9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175</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2B6F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CBFB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D637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21</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6767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改善群众生产条件</w:t>
            </w:r>
          </w:p>
        </w:tc>
      </w:tr>
      <w:tr w14:paraId="27223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B2C4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28</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0273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6E13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生产项目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253C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种植业基地</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9E2C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梨溪口乡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8F24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戥溪村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CDBD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新建灌溉拦水坝和漫水涵</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19F6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C0F4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黄土坪周家浪，大田至挂子田</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F811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2025.03</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1410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15A8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5779C10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修建6米长混凝土漫水桥、10米长灌溉拦水坝</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96FD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1C8C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1D8C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27BA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EE21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56</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DAE4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198</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FE5F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92F6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DA76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33</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EF10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改善群众生产条件</w:t>
            </w:r>
          </w:p>
        </w:tc>
      </w:tr>
      <w:tr w14:paraId="72618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E07B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29</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EB86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8AF8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生产项目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9ED9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种植业基地</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8E67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梨溪口乡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6B6B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新田界村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42E6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养牛场配套设施建设</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3B9F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61B7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新田界村</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7ABB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2025.03</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C851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320E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1636638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修缮2000平方米养殖场设施</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79F2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18</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7554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18</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D184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9568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2509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25</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8DA2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78</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7AEB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A2E0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4D08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11</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1DCD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村集体每年增收1万元</w:t>
            </w:r>
          </w:p>
        </w:tc>
      </w:tr>
      <w:tr w14:paraId="7D5B8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036A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30</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B208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5D98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生产项目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8DA5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种植业基地</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FF02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梨溪口乡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C9C5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大冲口村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23BB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油茶抚育</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EADC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巩固</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2911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大冲口村</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7F93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2025.03</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C107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7B73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73A01AE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油茶抚育300亩（1年2次清杂、松土、施肥）</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F0DB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9</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728B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9</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2CCD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A230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DA03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114</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91B1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422</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2160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8741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26</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5B86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86</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AD3C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提供40人务工岗位，每年村集体经济增收8万元</w:t>
            </w:r>
          </w:p>
        </w:tc>
      </w:tr>
      <w:tr w14:paraId="31ABA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4805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31</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755D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A47A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生产项目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E857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种植业基地</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4BB8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梨溪口乡</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42D8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梨溪口村</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4948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甜茶基地抚育</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A784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巩固</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39D8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三涧田组</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CE9C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2025.03</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BFC3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643E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color="auto" w:fill="auto"/>
            <w:noWrap/>
            <w:vAlign w:val="center"/>
          </w:tcPr>
          <w:p w14:paraId="068F4F9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甜茶抚育100亩</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D073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D6D0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EFAB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70C5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3EA1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43</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ECBA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116</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7346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E5FB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145</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B8DE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446</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7068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提供本地30人务工岗位，每年将为村集体经济增收3万元。</w:t>
            </w:r>
          </w:p>
        </w:tc>
      </w:tr>
      <w:tr w14:paraId="748C2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AF76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32</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4D51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F331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生产项目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C554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种植业基地</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859B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梨溪口乡</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2B66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龙排冲村</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5AE4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产业道路维修</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871F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75AE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大坳组</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3C79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2025.03</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6B64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D42D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color="auto" w:fill="auto"/>
            <w:noWrap/>
            <w:vAlign w:val="center"/>
          </w:tcPr>
          <w:p w14:paraId="5145266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填土方120方，堡坎80方</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1839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8416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E8CE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4377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AF94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42</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8E15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135</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3354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B737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E645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17</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9095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对此地点2024年建设道路项目进行补充，改善群众生产条件</w:t>
            </w:r>
          </w:p>
        </w:tc>
      </w:tr>
      <w:tr w14:paraId="0E7C1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8799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33</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4A54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8359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156E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小型水利建设</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3B4B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梨溪口乡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6164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大冲口村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9FAD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大冲口村水渠建设</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2575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 xml:space="preserve">新建 </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D0E0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大冲口村</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25A6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2025.3</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B010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ECDB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县委统战部</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13D5927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维修庙山山塘至成家组水渠约2千米等</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A3CA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30</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4681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30</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E27B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F658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D78A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132</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EA96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395</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E4BA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E127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33</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9731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87</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E7D3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受益群众132户395人，改善灌溉农田面积400余亩</w:t>
            </w:r>
          </w:p>
        </w:tc>
      </w:tr>
      <w:tr w14:paraId="2AF54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7DFC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34</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5FD0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CE37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生产项目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7EEC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种植业基地</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EBDB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罗卜田乡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027C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半冲村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3947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下湾组便民桥建设</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9FE3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3224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下湾组</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33AE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2025.03</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131C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E422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0F2DAF4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新建12米长、3米宽的便民桥</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0372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709F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EE94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0ECD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33E6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92</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FFC6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358</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6939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1AF2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12</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4B21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42</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74AE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消除老危桥安全隐患，实现下湾组及其附近村民的安全出行。</w:t>
            </w:r>
          </w:p>
        </w:tc>
      </w:tr>
      <w:tr w14:paraId="5B5B6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9793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35</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B4CB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76D0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生产项目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C6C7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种植业基地</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A802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罗卜田乡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3A8E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罗卜田村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3BB7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集镇自来水管网建设</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8949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2C4A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罗卜田集镇、蒲家冲组张田冲</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933A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2025.03</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0DDE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6323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61F8625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打深井2口、蓄水池以及配套水泵、管道维修等。</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09CC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25</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FBD8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25</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D57D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07DD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B5A2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100</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8D65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956</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1780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D7E0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DC91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BA06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解决罗卜田集镇季节性缺水问题</w:t>
            </w:r>
          </w:p>
        </w:tc>
      </w:tr>
      <w:tr w14:paraId="2435C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64DE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36</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243C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E1A5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1743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1A30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罗卜田乡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0A17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冬瓜坡村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0484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复耕复垦建设</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0F30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0711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黄花坪组至湾里组</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2FA8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2025.03</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E068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0CAA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5B02C25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新建排水渠3000米，新建机耕道800米左右，复垦水毁农田30亩</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2C48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18</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6E84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18</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D3A4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0C9D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1F80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200</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5036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628</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6E14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9441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19</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07F0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16DF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复垦耕地30亩，每年增加粮油产量</w:t>
            </w:r>
          </w:p>
        </w:tc>
      </w:tr>
      <w:tr w14:paraId="2A8B9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32AB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37</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D11F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B70B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FEE0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E20C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罗旧镇</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A8E8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浮莲塘村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75D9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制种基地水渠维修</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4966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4BF0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五组六组</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8877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2025.03</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7AB6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DAE3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37B2E15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修建高1.5米、宽0.8米、长350米浆砌石挡墙</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E256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6775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B587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E3B0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9B38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30</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7441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104</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B2AE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5830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8E6F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15</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D349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解决200亩制种田灌溉，群众人均增收600元</w:t>
            </w:r>
          </w:p>
        </w:tc>
      </w:tr>
      <w:tr w14:paraId="195A6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0F6B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38</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9A2B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C3FA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生产项目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0268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种植业基地</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9189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罗旧镇</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2DB9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庄上村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006A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购置农机设备</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C9C1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52A7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庄上村</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845A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2025.03</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18E5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3131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41933F7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购买收割机1台</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16FA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17</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C798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17</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F31C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EBDB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8144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160</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B79F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522</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8F6E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8386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6973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63</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5CA3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村集体年增收3万元</w:t>
            </w:r>
          </w:p>
        </w:tc>
      </w:tr>
      <w:tr w14:paraId="35E57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7470A">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39</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B01B8">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960C6">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生产项目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ED138">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种植业基地</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A2F10">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楠木坪镇</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C135A">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楠木坪社区</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8867E">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水渠维修</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5CED9">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C56FD">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楠木坪社区</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595CA">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2025.03</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D5C1C">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203E3">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6E2D09F4">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水渠维修600米</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0407E">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CA47D">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8C3BB">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D4F1E">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C511A">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23</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A8327">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86</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D4FD2">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0C676">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12</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1B38E">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41</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7E5EF">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改善群众生产条件</w:t>
            </w:r>
          </w:p>
        </w:tc>
      </w:tr>
      <w:tr w14:paraId="7BDEB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AE4C1">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40</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A28B7">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7CA67">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生产项目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1C2B0">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种植业基地</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18F07">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楠木坪镇</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7A1AB">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联合村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359CE">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水渠维修</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100BB">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42700">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联合村</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4ECB2">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2025.03</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8E874">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378BF">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315A73E2">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水渠维修300米</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99EEE">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034FC">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22D52">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192EF">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FEFFD">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24</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64952">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95</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E254F">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32E29">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12</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4B59C">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38</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7FFD8">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改善群众生产条件</w:t>
            </w:r>
          </w:p>
        </w:tc>
      </w:tr>
      <w:tr w14:paraId="58944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6B9AC">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41</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3D42B">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44729">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生产项目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E3410">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手工艺品</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4767E">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楠木坪镇</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E9344">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岩山背村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E7D48">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民族手工艺融合创新发展项目</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369F3">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3370B">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岩山背村</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F9D90">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2025.3</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C3865">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9513E">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县委统战部</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3B3BC636">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修建竹篱笆等竹制品生产车间1个等</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463EF">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977F2">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8A8B4">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DE855">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D280A">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521</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1649B">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1621</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C527B">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3D5F8">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76</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8168D">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245</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8D167">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促进岩山背村特色产业竹篱笆等竹制品发展，增加群众收入</w:t>
            </w:r>
          </w:p>
        </w:tc>
      </w:tr>
      <w:tr w14:paraId="225E2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9C92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42</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64C4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714C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生产项目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F40F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种植业基地</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D89B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牛牯坪乡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8C77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牛牯坪村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78EC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千丘田优质稻种植基地仓储和管护配套设施建设</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E04C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F07F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牛牯坪村</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9EFA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2025.3</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4610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79B3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县委统战部</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29E3F77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在千丘田梯田优质稻基地修建仓储管护用房约180平方米等</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3DDB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32</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87E5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32</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6407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EB3E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FB4B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713</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774A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2231</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A63A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935C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143</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08BE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497</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236D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促进梯田优质稻发展，增加农民收入</w:t>
            </w:r>
          </w:p>
        </w:tc>
      </w:tr>
      <w:tr w14:paraId="3A59F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C97A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43</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09ED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4DC3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生产项目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9291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种植业基地</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A27F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牛牯坪乡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6683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牛牯坪村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0686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千丘田铜木冲水渠维修</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7988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5EDA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千丘田铜木冲</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1F90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2025.03</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CB46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A505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783B315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千丘田铜木冲水渠维修，长350米，水渠内空70厘米，高70厘米</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72C0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DD48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E746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DAAB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2D07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68</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9D52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208</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A898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9BF7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13</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C5E1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47</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B0F3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完善供水基础设施，促进群众生产生活增收</w:t>
            </w:r>
          </w:p>
        </w:tc>
      </w:tr>
      <w:tr w14:paraId="0C0A0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2A7C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44</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D20D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5E58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生产项目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B966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种植业基地</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B70B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三道坑镇</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A1A5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木叶溪社区</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6FF4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杨梅基地大棚改造</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0B46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2CEB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木叶溪社区</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FC3D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2025.03</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8DAF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3301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07A0E34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修建3.5亩基地大棚</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213F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9FB7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E010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BE03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76FD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42</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8BC7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133</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8734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2E31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CC12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25</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553F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村集体每年增收1.6万元</w:t>
            </w:r>
          </w:p>
        </w:tc>
      </w:tr>
      <w:tr w14:paraId="4AE20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E254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45</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AF4B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A4E8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生产项目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E0F0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种植业基地</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B95C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三道坑镇</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F7A2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牛皮寨村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7603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优质稻基地水渠维修</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FD43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A687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田家院子</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4DD6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2025.03</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F85E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952A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74BD17C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维修水渠500米</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7CA6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9</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5EDC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9</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A1AA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0B95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F4EA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78</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B3AD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226</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4C35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8117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19</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41B8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57</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75A6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灌溉稻田120亩</w:t>
            </w:r>
          </w:p>
        </w:tc>
      </w:tr>
      <w:tr w14:paraId="69AE7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7C5B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46</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FE79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4872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生产项目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D1CC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种植业基地</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B21E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三道坑镇</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2DE4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芷溪村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CA98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芷溪村药材产业建设</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3DE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4890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芷溪</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709E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2025.3</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A892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CF62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县委统战部</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017B24C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购买药材筛选机设备1套、新建厂房内防潮设施等</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7E19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8D6D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87E0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6CBC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82FD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471</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BB59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1264</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8944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5D99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62</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373C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182</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8E14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预计每年为村集体经济增收1万元.</w:t>
            </w:r>
          </w:p>
        </w:tc>
      </w:tr>
      <w:tr w14:paraId="14B91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EA88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47</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5455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A32F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FDD6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E13C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水宽乡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D091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阳和田村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E0AB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水渠硬化</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022F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50E5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阳和田村</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4837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2025.03</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55C9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A926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0EDA5B2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建设大田湾1米*1米水渠570米、溪坎上小望冲500*500水渠800米。</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7920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15</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BB73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15</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1428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4401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195B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56</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A139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221</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3132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BCB8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22</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BC31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56</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7FC2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改善灌溉300亩</w:t>
            </w:r>
          </w:p>
        </w:tc>
      </w:tr>
      <w:tr w14:paraId="36FC1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BB55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48</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BDB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5E31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6DC8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5C02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水宽乡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AC7E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干塘坪村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7086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水渠维修</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975B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9F38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仙人桥和铺仓组</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C893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2025.03</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68ED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D0A3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22A480B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修建0.8米*1米水渠400米</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9F10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15</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9D83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15</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4CE1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2002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4F46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92</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F257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290</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4108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B054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9</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607A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32</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0929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解决250亩灌溉问题</w:t>
            </w:r>
          </w:p>
        </w:tc>
      </w:tr>
      <w:tr w14:paraId="350A4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6923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49</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5ACB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2A54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生产项目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A1E0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种植业基地</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023D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水宽乡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BA46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庆湾村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4B8B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产业道路维修</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4BEE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86CF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应子边组至村部</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D4AB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2025.03</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4EF2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391F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00D72D9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应子边组至村部5米宽500米</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BA5E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23</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9949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23</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91C9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550E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5963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421</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6142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1523</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2270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CD90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23</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CDDD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74</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031D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解决群众出行难问题</w:t>
            </w:r>
          </w:p>
        </w:tc>
      </w:tr>
      <w:tr w14:paraId="11F78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3AE8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50</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2E60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2CB9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生产项目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D612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养殖业基地</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EBED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水宽乡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B960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庆湾村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4E14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养牛产业基地道路建设</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4C16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04C7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五房组</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48B3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2025.03</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326C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ABF6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558DAA6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改造路面350米</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89E4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12</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C20C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12</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6685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093D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74E2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26</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F67E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84</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6EEB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F7AD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12</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31C3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35</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7E55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改善生产条件</w:t>
            </w:r>
          </w:p>
        </w:tc>
      </w:tr>
      <w:tr w14:paraId="3D1A1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3CB4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51</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40B2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A841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生产项目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03B8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种植业基地</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7253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土桥镇</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EF76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分水坳村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F0A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木江子产业基地道路建设</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2DFC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715F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分水坳村</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E4DA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2025.03</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7DEE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6C21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color="auto" w:fill="auto"/>
            <w:noWrap/>
            <w:vAlign w:val="center"/>
          </w:tcPr>
          <w:p w14:paraId="04F2AB9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硬化水泥路3*540米</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0076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15</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EBA9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15</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5EFE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87FD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50C2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16</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DC5E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58</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6516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0771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FFE2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4A44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解决群众出行难问题</w:t>
            </w:r>
          </w:p>
        </w:tc>
      </w:tr>
      <w:tr w14:paraId="78676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D13B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52</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0D3F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4A51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生产项目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0985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种植业基地</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7A6D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土桥镇</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2EAB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冷水铺村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7C31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水稻育秧基地配套用房建设</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3802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2F42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冷水铺村</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C270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2025.03</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371B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CD55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22F3993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建设配套用房100平方米、建设设备摆放地面200平方米</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973C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22</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479B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22</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2807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DA74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78BA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266</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1409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996</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56DE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D409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23</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2582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85</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A43F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为周边5000亩稻田提供禾苗</w:t>
            </w:r>
          </w:p>
        </w:tc>
      </w:tr>
      <w:tr w14:paraId="7907D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3602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53</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1D8E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9DF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生产项目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7315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种植业基地</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DE21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土桥镇</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6753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分水坳村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D583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蓄水池建设</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2B3B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93FD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分水坳村</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229B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2025.03</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B948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C109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4BCDB12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建设饮水蓄水池1座</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4ECB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A554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C714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D31B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92AB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40</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8355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122</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45FA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5957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9CBC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11</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8905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解决40户群众饮水问题</w:t>
            </w:r>
          </w:p>
        </w:tc>
      </w:tr>
      <w:tr w14:paraId="2263B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2D12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54</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6290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D7B3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生产项目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D04F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种植业基地</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BDFD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土桥镇</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1281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杨公庙村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7F13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饮用深井水建设</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F6FF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B14A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毛家冲、洪家垅组</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189C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2025.03</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EF60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51AB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12C21FE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打深井水2口</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E683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9</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CDD8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9</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400B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0846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9AFE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117</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805A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362</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655E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294C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DB58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12</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E940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解决117户群众饮水问题</w:t>
            </w:r>
          </w:p>
        </w:tc>
      </w:tr>
      <w:tr w14:paraId="2A4ED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0508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55</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FDFA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F693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生产项目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55E6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种植业基地</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1EE5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土桥镇</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85FA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土桥社区</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102E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购买集中烤烟棚改造循环风机</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63BF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F235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土桥社区、梨溪口、洞下场集中烤烟点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5520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2025.03</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54DC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B131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5E137AB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购买循环风机87台</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E157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14</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3B9E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14</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C53A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8144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C179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83</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F20A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253</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5D3F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6FD7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15</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68FD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58</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D98B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群众人均增收500元</w:t>
            </w:r>
          </w:p>
        </w:tc>
      </w:tr>
      <w:tr w14:paraId="3A51D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1EB6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56</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0018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074A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生产项目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6E81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种植业基地</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E890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土桥镇</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3EF9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土桥社区</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EEC1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井冲垅组杨耕道便桥维修</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09CB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8308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井冲垅组</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159B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2025.03</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CA0E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C0A7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55DF8CF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维修8米长机耕道便桥</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526E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684C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8674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E491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49B2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34</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8B48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114</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983F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7BCB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8DD7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3DBC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解决34户农户出行问题，改善100亩耕地生产条件</w:t>
            </w:r>
          </w:p>
        </w:tc>
      </w:tr>
      <w:tr w14:paraId="5EE12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1D12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57</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CDDC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3236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生产项目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D24D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种植业基地</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A262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土桥镇</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5AA5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三和新村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586C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水渠维修</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1C60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0EE5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铲子湾组</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E908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2025.03</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9E1A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0CD7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5F44D77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水渠维修1000米</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A6E2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F7AC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8ABD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257E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F851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34</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ACF7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108</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E618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4395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A3E9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11</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A157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解决30亩耕田灌溉问题</w:t>
            </w:r>
          </w:p>
        </w:tc>
      </w:tr>
      <w:tr w14:paraId="020ED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744E8">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58</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00826">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42F42">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AC15D">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小型水利建设</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5369E">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土桥镇</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79419">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马田村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B8986">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马田村防洪堤建设</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EFAAB">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 xml:space="preserve">新建 </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E33F7">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马田村</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C7710">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2025.3</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ACC90">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7E2D0">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县委统战部</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35047AC2">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修建溪流防洪堤约600米等</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CB2EE">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30</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08362">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30</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48528">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E19A4">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0A8FA">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596</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3F3C4">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1853</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4B319">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90DF3">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86</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7988C">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276</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9F170">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保障200余亩农田安全，促进农民增收</w:t>
            </w:r>
          </w:p>
        </w:tc>
      </w:tr>
      <w:tr w14:paraId="5F20F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5B121">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59</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FDC08">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A9FA7">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生产项目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A4E03">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种植业基地</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7C94B">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晓坪乡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EF18E">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岩背村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860E5">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岩背村柑桔产业路建设</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CBEFB">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B25C0">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岩背村</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640E9">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2025.3</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16458">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B5F52">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县委统战部</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17413D65">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新建一条约1千米的产业路</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3E91C">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B9540">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92885">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3C7C1">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3D3CC">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41</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0E094">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124</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16025">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7A2E3">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9</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C8219">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27</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A0107">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提升产业运输能力，促进柑桔、水稻等产品销售</w:t>
            </w:r>
          </w:p>
        </w:tc>
      </w:tr>
      <w:tr w14:paraId="60871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2A7D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60</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D648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1705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生产项目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B060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种植业基地</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579B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晓坪乡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554D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青竹溪村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DEA5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青竹溪村集体柑桔场建设</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47F7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274C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青竹溪村</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2C82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2025.3</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2A66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45C5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县委统战部</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2AAAE29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修建果园水池1座、安装水管、购买设备等。</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D687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2F42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EF46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6292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AE80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41</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B4A9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124</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B565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5669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7</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5594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26</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BA6A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完善集体柑桔场建设，预计每年可为村集体增收约1万元</w:t>
            </w:r>
          </w:p>
        </w:tc>
      </w:tr>
      <w:tr w14:paraId="76369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66A5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61</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5F4C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F28A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生产项目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96BE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种植业基地</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D61A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晓坪乡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F235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青竹溪村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A7EE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柑桔产业路维修</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60D2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670C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青山塘组</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500D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2025.03</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619F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2BD5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61A9A99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产业路铺砂1000米</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6471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7F8C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C3D7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8881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EEFC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34</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46FB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112</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DF54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B397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6E82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11</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A114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改善柑桔基地运输条件，群众人均增收500元</w:t>
            </w:r>
          </w:p>
        </w:tc>
      </w:tr>
      <w:tr w14:paraId="75418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7038F">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62</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921C0">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DE8CF">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6F820">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0E660">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晓坪乡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347FB">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长塘村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CA77E">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烤烟产业耕地复垦和水渠建设</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0DE2B">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F3749">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芷方坪组</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92495">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2025.03</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7C009">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AA409">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7AC1912D">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复垦60亩耕地</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C6E68">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2E295">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2527C">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61EB2">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884F4">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22</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721F1">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71</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2EBEA">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4CDC0">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658DE">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13</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A6C70">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农户人均增收800元</w:t>
            </w:r>
          </w:p>
        </w:tc>
      </w:tr>
      <w:tr w14:paraId="0BDC6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335F5">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63</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1DA12">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3B5A9">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生产项目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32732">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种植业基地</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36B4A">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晓坪乡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4C8ED">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岩背村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22DD7">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柑橘品改及配套设施建设</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44587">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597D3">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岩背村</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BA7C3">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2025.03</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A9255">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24E50">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2C7AB42F">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品改阳光一号13亩、阿蜜达12亩及配套设施</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9FB6D">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16</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D7A46">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16</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E6CD5">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8CCD8">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948B1">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33</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56BFD">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121</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BEB92">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97810">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844A7">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16</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6365F">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农户人均增收500元</w:t>
            </w:r>
          </w:p>
        </w:tc>
      </w:tr>
      <w:tr w14:paraId="46C37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4426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64</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4D7C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201C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生产项目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EC8D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种植业基地</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9541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新店坪镇</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409B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新店坪社区</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FBB9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产业道路建设</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B9C9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改建</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C99F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新店坪社区</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BABA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2025.03</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8392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4FBA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0AD552F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硬化集镇产业基地路面3600平方米</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D10E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37</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5ACA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37</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145F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DEDC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283E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350</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FBA0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820</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CDD9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6869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100</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DAAB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320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82F9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改善生产条件</w:t>
            </w:r>
          </w:p>
        </w:tc>
      </w:tr>
      <w:tr w14:paraId="17E77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5D76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65</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8ABA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2D98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生产项目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F7B5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种植业基地</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EAE3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新店坪镇</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2560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岩禾塘村</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A1A7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组级公路建设</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3E81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88AC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火石寨</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E2EA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2025.03</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06E6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D670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color="auto" w:fill="auto"/>
            <w:noWrap/>
            <w:vAlign w:val="center"/>
          </w:tcPr>
          <w:p w14:paraId="60DDEEB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硬化水泥路3*150米</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475E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6D31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5A70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CCDD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660B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28</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712D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91</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0D24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A09A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D392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26</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CD86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解决群众出行难问题</w:t>
            </w:r>
          </w:p>
        </w:tc>
      </w:tr>
      <w:tr w14:paraId="4AE3B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D4E8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66</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B245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CDF8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1F01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45B9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新店坪镇</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72D0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长畈沙村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DDDB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维修灌溉渠道</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B19E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0864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莫家溪、高家坡</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DB78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2025.03</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1929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3A46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35B0C6C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维修灌溉渠道1000米</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C6EF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12</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E643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12</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E112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BB25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A911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33</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A49B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118</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DEA6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E7CE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FC7E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24</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5558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解决600亩耕地和果林灌溉问题</w:t>
            </w:r>
          </w:p>
        </w:tc>
      </w:tr>
      <w:tr w14:paraId="6A062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BF8E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67</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E6BB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1CB5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生产项目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46AE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种植业基地</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FE38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新店坪镇</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865E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皇后滩村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F052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葡萄基地抗旱蓄水池建设</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44F0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E0F5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皇后滩村</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500E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2025.03</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6202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A375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0226982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修建蓄水池1座</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FCB6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CE8E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E408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9369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0A78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12</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0B9C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41</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2319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7803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32C0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7</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B82C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解决100亩葡萄基地灌溉问题</w:t>
            </w:r>
          </w:p>
        </w:tc>
      </w:tr>
      <w:tr w14:paraId="3C6D9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8BA7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68</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19DB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E6CB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生产项目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B45C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种植业基地</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F80A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新店坪镇</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5B21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连心桥村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97ED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防洪堤和配套路维修</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7ABC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C209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2、5、8组</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827F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2025.03</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D557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5319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343CFA3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维修防洪堤3处，加固配套路</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607A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12</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E49C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12</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073B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48BD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A0BB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33</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0708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116</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F84F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7F14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D523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19</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CDA1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改善群众生产条件</w:t>
            </w:r>
          </w:p>
        </w:tc>
      </w:tr>
      <w:tr w14:paraId="70AF8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ACDB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69</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8099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54BD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生产项目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F329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种植业基地</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25CC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新店坪镇</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0EB5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对伙铺村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8BED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饮用深井水建设</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FF61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DBB3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对伙铺村</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96C8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2025.03</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0CF6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64BE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0AC9FA6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打深井水1座</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0D2E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9E08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277F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3FDD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612E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108</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1E82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300</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B2D8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3C7D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11</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993E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34</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3CC3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解决300人饮水问题</w:t>
            </w:r>
          </w:p>
        </w:tc>
      </w:tr>
      <w:tr w14:paraId="2A642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0953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70</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4F5F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A80E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生产项目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3461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种植业基地</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4F37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新店坪镇</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219F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园溪口村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7769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甜茶基地管护建设</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65DD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41D1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园溪口村</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FFEB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2025.03</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44CC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0E9E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5831566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修建蓄水池1座，甜茶补苗，维修机耕道</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5F9B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8CDF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6336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B27E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3E39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35</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11D8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117</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5CC5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D848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AADA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15</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8AD5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村集体增收1万元</w:t>
            </w:r>
          </w:p>
        </w:tc>
      </w:tr>
      <w:tr w14:paraId="64852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345F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71</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6C36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D698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生产项目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074E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种植业基地</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0A79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新店坪镇</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A110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白马铺村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9B37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饮用深井水建设</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0158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0E61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白马铺村</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D694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2025.03</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2065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F16B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0CE3B7D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打深井水1座</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A7ED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E1C1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67B1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9D68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C670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22</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017A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64</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13BF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3DB2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D256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7</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0C68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解决15户52人饮水问题</w:t>
            </w:r>
          </w:p>
        </w:tc>
      </w:tr>
      <w:tr w14:paraId="2C1FA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7017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72</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385D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16EF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生产项目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C781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种植业基地</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BAE0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新店坪镇</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96B1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新店坪社区</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823B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产业配套设施建设</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5A84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C5C3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新店坪社区防洪堤</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82F5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2025.03</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63C2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902C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5F1F94B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修建产业道路1000米</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5B37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7D79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7DD4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5B7E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968E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56</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234F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221</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D378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1530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12</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0F08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41</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212D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改善群众生产条件</w:t>
            </w:r>
          </w:p>
        </w:tc>
      </w:tr>
      <w:tr w14:paraId="7121D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3E77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73</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B0A9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499D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生产项目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D166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养殖业基地</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7A89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新店坪镇</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EFB7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长征村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945E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养牛基地道路及配套设施建设</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5F65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5E08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长征村养殖场</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BA0D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2025.03</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D0D1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2A38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6346CDD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硬化道路800平方米，板房及厕所化粪池</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8237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7B55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AA9A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DACF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C5C4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86</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0EC9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224</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7FFB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1DCE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E932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65</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F625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改善生产条件</w:t>
            </w:r>
          </w:p>
        </w:tc>
      </w:tr>
      <w:tr w14:paraId="1BEAE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D1B5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74</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DFD1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8993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4DBE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小型水利建设</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7164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新店坪镇</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C324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长畈沙村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3879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长畈沙村水渠维修</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9988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7367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长畈沙村</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F535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2025.3</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FB1D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FC98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县委统战部</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53694C2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维修水渠约1.8千米</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D608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1860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2CC5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7247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29E8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546</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EEED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1642</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E076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0545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60</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5E23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180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4425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可以灌溉农田果林约130余亩</w:t>
            </w:r>
          </w:p>
        </w:tc>
      </w:tr>
      <w:tr w14:paraId="11342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F837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75</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185F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C985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生产项目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5C06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光伏电站建设</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B14C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岩桥镇</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C046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黄栗坳村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2691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光伏电站附属设施建设</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65D0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B687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黄栗坳村</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A674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2025.3</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CCC9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5C75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县委统战部</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77853A1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屋顶光伏电站线路安装约200余米，屋顶防护栏约120米等附禹设施建设</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EE82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7AB5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046A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E821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3418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455</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D4E8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1220</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9353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95D2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109</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5CC9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348</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7D33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解决已修建的光伏电站配套设施建设，可为村集体每年增收约1万元</w:t>
            </w:r>
          </w:p>
        </w:tc>
      </w:tr>
      <w:tr w14:paraId="5E7A7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EEC8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76</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F39C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1AEE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生产项目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C569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种植业基地</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0E3F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岩桥镇</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9B59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桃水村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6743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桃水村集体柑桔场配套设施建设</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742D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490C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桃水村</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EF8D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2025.3</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927E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1C2B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县委统战部</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7E6047D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修建园区水池1座、购买相关设备等。</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5DB5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D5CB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6BDF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4EB9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15C6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135</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3530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456</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A5A3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C2E8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12</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5B8A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45</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C3A0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完善集体柑桔场建设，预计每年可为村集体增收约1万元</w:t>
            </w:r>
          </w:p>
        </w:tc>
      </w:tr>
      <w:tr w14:paraId="0C06B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2201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77</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3969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8282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生产项目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1949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种植业基地</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4DF9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岩桥镇</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7D05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槐花园村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7B33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凉薯产业基地建设</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1BFE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64E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槐花园村</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FD5E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2025.03</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382C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B9B4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514E687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建设25亩凉薯基地</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622B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15</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147E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15</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13DE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5637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CE01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65</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CCE1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206</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ADAB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16ED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5374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22</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F091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农户人均增收600元</w:t>
            </w:r>
          </w:p>
        </w:tc>
      </w:tr>
      <w:tr w14:paraId="2788F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07EA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78</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9A93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F0C3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生产项目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E508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种植业基地</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6D28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岩桥镇</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99E1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岩桥社区</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A149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产业道路建设</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3092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71EE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岩桥社区湾塘组</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E8F2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2025.03</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1793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996E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5C39F41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修建产业道路350米</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DC45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12</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28CB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12</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32AA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9A50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63F0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84</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D217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227</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F35C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6822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14</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3CBB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52</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EC2D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改善群众生产条件</w:t>
            </w:r>
          </w:p>
        </w:tc>
      </w:tr>
      <w:tr w14:paraId="5F981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E602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79</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9A70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2D2D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生产项目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1261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种植业基地</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EF8E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岩桥镇</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2910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岩桥社区</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9921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排水渠及配套路建设化</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617E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632B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黄金冲水库</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2AA6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2025.03</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197B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41FD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04D55FF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建设渠道600米及相关道路</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5359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8179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0522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539C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A4D0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84</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609E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227</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63F1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524A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14</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A0AD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52</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689B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改善群众生活环境</w:t>
            </w:r>
          </w:p>
        </w:tc>
      </w:tr>
      <w:tr w14:paraId="2B8EE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FBEC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80</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2446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D56A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生产项目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41D0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种植业基地</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75EE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芷江镇</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2A51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五里牌村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D751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五里牌村优质稻基地建设</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59BB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6DE8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五里牌村</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403C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2025.3</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CEAC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014A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县委统战部</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7D954A7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对优质稻基地基础设施、人居环境进行整治，硬化人行路约200米等</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4569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30</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B4B8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30</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6210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BFE3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EE16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230</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FF4F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653</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8134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D363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EE23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21</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2842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提升优质稻基地相关设施，促进群众更好开展农业生产，促进农民增收。</w:t>
            </w:r>
          </w:p>
        </w:tc>
      </w:tr>
      <w:tr w14:paraId="67172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63AA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81</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E755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2E5D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BE8A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小型水利建设</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1CE8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芷江镇</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F045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黄潭桥村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153D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黄潭桥村水渠建设</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CF77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EEF4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黄潭桥村</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541A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2025.3</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0F9F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11C7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县委统战部</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506D0DF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维修水渠约2千米</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DD0D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25</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2907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25</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1A8D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833D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84C2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295</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11B8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1284</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736C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9794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65</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F7E2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264</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7367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改善灌溉农田面积约200余亩。</w:t>
            </w:r>
          </w:p>
        </w:tc>
      </w:tr>
      <w:tr w14:paraId="75C08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D66E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82</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D726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BA5A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生产项目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B2AF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种植业基地</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0815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芷江镇</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E7E3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小河口村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D2C0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烤烟产业耕地复垦</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CD9D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C6AF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西洋坪组</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E390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2025.03</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C932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E9E6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765408A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复垦耕地50亩</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8570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7</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2C9C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7</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634F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8D29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6199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35</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848E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102</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3CDF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B3AC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5CE4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1E37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群众种植烤烟人均增收500元</w:t>
            </w:r>
          </w:p>
        </w:tc>
      </w:tr>
      <w:tr w14:paraId="6009A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1815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83</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C9E8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435C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生产项目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6902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种植业基地</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BB4C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芷江镇</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FD60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学坪村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4EC2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产业道路维修</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3BD2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F06B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大山冲组</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7230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2025.03</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C0DF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6079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4D7B500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建设产业道路430米</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DD0A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15</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6287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15</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BDC8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8683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6AED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106</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1339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332</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A27B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E890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17</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A5B8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53</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1D44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改善群众生产条件</w:t>
            </w:r>
          </w:p>
        </w:tc>
      </w:tr>
      <w:tr w14:paraId="15DF8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D561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84</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D9B6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EE20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生产项目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9C73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种植业基地</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64B6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芷江镇</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0B39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学坪村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9B25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水稻制种基地渠道维修</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BC6D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107F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罗家垅、付家埌、头地元组</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9F63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2025.03</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0B7E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A2BF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64F703D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维修水渠800米</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8EA3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DBE9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435E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7EB7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C33C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32</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847E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112</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49AC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A02E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374C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24</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4CF0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群众人均增收500元</w:t>
            </w:r>
          </w:p>
        </w:tc>
      </w:tr>
      <w:tr w14:paraId="26F2A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6F30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85</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79F3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4D98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生产项目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2823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种植业基地</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E754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芷江镇</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6B8D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黄潭桥村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CDC8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村级市场维修</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85B5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166F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黄潭桥村</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6981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2025.03</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9F34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87D5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7841E62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维修村级农贸市场1处</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2C92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3BE6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0A71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96FF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D684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300</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E048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1080</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2FA9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A769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35</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3627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112</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F3BB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群众人均增收600元</w:t>
            </w:r>
          </w:p>
        </w:tc>
      </w:tr>
      <w:tr w14:paraId="2508E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D369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86</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035B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A4B3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生产项目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4654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种植业基地</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0DF4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芷江镇</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65F1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曲溪垅村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155C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损毁溪堤维修</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BE79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0BB5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10组</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A87A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2025.03</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C143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CBC8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4E7B3C8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维修150米护堤和新建涵管桥</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49BB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15</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CBFE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15</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8CC5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564B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3983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80</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21CD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230</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C33B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74D7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23</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7511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69</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C3F7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解决120亩良田灌溉</w:t>
            </w:r>
          </w:p>
        </w:tc>
      </w:tr>
      <w:tr w14:paraId="2EE9B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F83B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87</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D1A4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6EE9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生产项目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BC8B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种植业基地</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D15F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芷江镇</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4658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台上村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6F03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柑桔水肥一体化设施建设</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C304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32B4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台上村</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AA54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2025.03</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2276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2BBB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088404F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建设100亩柑桔基地水肥一体化设施</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A52D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B211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DAF8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3C36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8E06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78</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814E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228</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2D0E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3D63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5638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36</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2E62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村集体年增收2万元</w:t>
            </w:r>
          </w:p>
        </w:tc>
      </w:tr>
      <w:tr w14:paraId="0D038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D394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88</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2896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6C83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生产项目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C9A9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种植业基地</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EAEC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芷江镇</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E09E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艾头坪村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DC9B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水渠和机耕道桥面维修</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BB07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5FC0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李家冲，五、六组</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1DA1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2025.03</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CDF6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580B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7D8772C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修缮水渠500米，6米桥面加宽</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C447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0616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23E6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6AC4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F9B9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50</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0CEF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160</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D263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C238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9</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8B9F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27</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B1A8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改善群众生产条件</w:t>
            </w:r>
          </w:p>
        </w:tc>
      </w:tr>
      <w:tr w14:paraId="08048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7DB8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89</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6AF1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A5D3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生产项目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AE41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种植业基地</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3F23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芷江镇</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695E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四方园村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D0D2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机耕道维修</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7CB7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67D0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四方园村</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B251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2025.03</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C821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B422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5161F40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修建产业道路300米</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C55D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9</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4096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9</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B0A5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3F02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E024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240</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3A02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788</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7710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3C05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12</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6E9E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43</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75B0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改善群众生产条件</w:t>
            </w:r>
          </w:p>
        </w:tc>
      </w:tr>
      <w:tr w14:paraId="4D317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8220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90</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6297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DC20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3BE9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4FD0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芷江镇</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7769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桥边村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0E5E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茶山脚稻田排水渠道建设</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9283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3844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罗家溪组</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02CB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2025.03</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CB7F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6958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124510C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修建排水渠200米</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93B4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7635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5509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B41B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9A57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37</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5FC2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114</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DA63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B932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12</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C1E9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42</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1CB3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改善群众生产条件</w:t>
            </w:r>
          </w:p>
        </w:tc>
      </w:tr>
      <w:tr w14:paraId="1EC40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3F1E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91</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B9C8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A823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生产项目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074C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种植业基地</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2B72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芷江镇</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2954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小河口村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10D9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维修产业路</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0687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8123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西洋坪组</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C120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2025.03</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9D31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35B7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4795650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维修产业路10米堡坎</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B27D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C8F6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0387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928D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68A8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32</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CE6C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112</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5118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3077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39D4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24</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A0AB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群众人均增收500元</w:t>
            </w:r>
          </w:p>
        </w:tc>
      </w:tr>
      <w:tr w14:paraId="759F4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1509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92</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1C27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B553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生产项目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7AF6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种植业基地</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1EF3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芷江镇</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B9D1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大垅坪村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C6B9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县园艺场产业基地维修</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0EC4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53DE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大垅坪村</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C9DF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2025.03</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65B3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E1DA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374B06F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维修基地产业路2500米和照明设施</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4DD8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11F2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06BE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3044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5694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37</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30BE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142</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CA2E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8383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9</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C8B0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32</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0807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改善生产条件</w:t>
            </w:r>
          </w:p>
        </w:tc>
      </w:tr>
      <w:tr w14:paraId="7AD5D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A39A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93</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E8D7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6EB9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生产项目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70F9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种植业基地</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D94C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芷江镇</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719F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周坪村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8F3F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深井水项目</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D082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9C33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禾梨坳组、屯田园组</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D450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2025.03</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4710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CCB7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7B8B5B9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打深井水1座</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0AAA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D031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AC14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565F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B1FC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16</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BD4F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48</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71E6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6048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1AE2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138D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改善生产条件</w:t>
            </w:r>
          </w:p>
        </w:tc>
      </w:tr>
      <w:tr w14:paraId="3E1D1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73F8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94</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623E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E2F1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生产项目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6423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种植业基地</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61D6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全县</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3602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全县</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141A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制种基地建设</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E2EE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3B04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全县</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34FE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2025.03</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88C9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BEFC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4D4394E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制种产业奖补</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E04E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80</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FF04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80</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C131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5EFE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8021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88</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5A39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286</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6A01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E20E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16</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DF96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48</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5722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提高农户收入人均500元</w:t>
            </w:r>
          </w:p>
        </w:tc>
      </w:tr>
      <w:tr w14:paraId="72FE3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0363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95</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D025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375D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产业服务支撑 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F8EB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科技服务</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A708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全县</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BA4B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全县</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214D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优质柑橘示范推广服务</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030B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4DD6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全县</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EE09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2025.03</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19C9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73D3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3A66413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优质柑橘示范推广服务</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4854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20FA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2088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04CB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CFE4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304</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7545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1020</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4F39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D768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7EC0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BA80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提升农户生产技能</w:t>
            </w:r>
          </w:p>
        </w:tc>
      </w:tr>
      <w:tr w14:paraId="4503C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301F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96</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6D6E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8BBD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金融保险配套项目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00B5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新型经营主体贷款贴息</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5DF5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全县</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083E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全县</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69E7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新型经营主体贷款贴息</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A918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FC54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全县</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95B0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2025.03</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A73C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6086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40F4E64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对全县207家农业新型经营主体贷款贴息</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02F3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228</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5C57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228</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4633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82A9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30</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E539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286</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B6D4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1086</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DE85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5752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260</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C774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812</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7810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受益207家农业新型经营主体</w:t>
            </w:r>
          </w:p>
        </w:tc>
      </w:tr>
      <w:tr w14:paraId="31053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C7B8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97</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D99F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EFDB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金融保险配套项目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1050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小额信贷贴息</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4772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全县</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F9B2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全县206个村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554B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小额信贷贴息</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5D1E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1F92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全县各乡镇</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3D50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2025.03</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EBCB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0467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6F45E86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对1500户脱贫户、监测户小额信贷贴息</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7F90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165</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874D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165</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587C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CEC0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206</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D512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3000</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D743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9300</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BC4B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84</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2902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2000</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3ADC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6600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F378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提升脱贫人口发展生产积极性</w:t>
            </w:r>
          </w:p>
        </w:tc>
      </w:tr>
      <w:tr w14:paraId="46B8B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ECE4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98</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ABEA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乡村建设行动</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C189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农村公共服务</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A031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其他</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4A0B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芷江镇</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436C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桃花溪村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22AC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生态停车场建设</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9A83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7371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桃花溪村</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76F3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2025.04</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2570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B051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3CD3130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土地规整2200平方米，植草砖2000平方米，停车系统2套，停车车挡等</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A003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45</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E0FA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45</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0082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6825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027F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781</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F258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2241</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5DB9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5671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30</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6D51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72</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5C62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改善群众生活环境</w:t>
            </w:r>
          </w:p>
        </w:tc>
      </w:tr>
      <w:tr w14:paraId="36E84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2110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99</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BDB1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乡村建设行动</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6725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人居环境整治</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A2A3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村容村貌提升</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4CD0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芷江镇</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2F7D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四方园村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92DC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人居环境整治</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DE2B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6008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四方园村</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FB90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2025.04</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F586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B3D1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22A4A42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砖砌护脚87立方米，木平台29立方米，木栏杆30米，房屋外立面2704平方米，回土种植2350平方米等</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527B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130</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6C6D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130</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63E2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18FA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9D37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3984</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4FA2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13147</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1192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7473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206</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091B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597</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3C01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改善群众生活环境</w:t>
            </w:r>
          </w:p>
        </w:tc>
      </w:tr>
      <w:tr w14:paraId="5CE29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5"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12A3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100</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17D1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乡村建设行动</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1153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人居环境整治</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4534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村容村貌提升</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513D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芷江镇</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1CDC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小河口村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3D72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人居环境整治</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596F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BDD4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小河口村</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67A1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2025.04</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6E6B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56AE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794DB56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石树池334平方米，花池200平方米，明沟97米，垃圾收集点，地面硬化1803平方米，竹篱笆，木护栏386米，瓦面维修602平方米，重建棚架399平方米，回土种植和宣传标识等</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6850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393</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AE24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393</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C8CE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F4D9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D3DB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3245</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9EBC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10709</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0600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FBA0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34</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059E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99</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240B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改善群众生活环境</w:t>
            </w:r>
          </w:p>
        </w:tc>
      </w:tr>
      <w:tr w14:paraId="52AC5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DA8B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101</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F3AD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乡村建设行动</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1DDD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人居环境整治</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038F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村容村貌提升</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F303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芷江镇</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D111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桃花溪村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EABD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人居环境整治</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9244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2163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桃花溪村</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5EC2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2025.04</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BC0D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8082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359F5B5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石树池343平方米，青石板路808平方米，油路715平方米，竹篱笆，木平台89平方米，开挖水沟315方，瓦面维修650平方米，卫生间100平方米，回土种植和标识牌等</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6DDC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396</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9FF5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396</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00C0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9DA8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4E1B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1145</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A483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3779</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5D84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3D1C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349</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BF54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1012</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0392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改善群众生活环境</w:t>
            </w:r>
          </w:p>
        </w:tc>
      </w:tr>
      <w:tr w14:paraId="4FE5A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B766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102</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99B5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乡村建设行动</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7503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人居环境整治</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7391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村容村貌提升</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30B8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芷江镇</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DA46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七里桥村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A199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人居环境整治</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58B4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5694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七里桥村</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8610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2025.04</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4B8F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70DC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25C38BD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平整场地979平方米，路面硬化1542平方米，整修水沟，标识标牌，旧房打磨684平方米，房屋外立面2504平方米等</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6E32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360</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8339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360</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61D3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85AC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24A5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6512</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C59C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21490</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19CF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0606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412</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C5ED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1195</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1CA5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改善群众生活环境</w:t>
            </w:r>
          </w:p>
        </w:tc>
      </w:tr>
      <w:tr w14:paraId="1B7DF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D971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103</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59A2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乡村建设行动</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3DC4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人居环境整治</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CF7A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村容村貌提升</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30E0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冷水溪乡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8832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三门坡村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EDF8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三门坡村人居环境整治</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D447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695E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三门坡村三门坡组</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DCB6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2025.04</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AC8C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15AA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13A4869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村部周边道路砌坎45*0.6*2.5；新建垃圾屋1个；挡土墙30*0.2*1.2、入户路硬化1000米</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CC1C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AD1D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7F68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7F70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8D7E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43</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17F4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134</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08C0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A9C4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15</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76D3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37</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E977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改善群众生活环境（人居办）</w:t>
            </w:r>
          </w:p>
        </w:tc>
      </w:tr>
      <w:tr w14:paraId="667FE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F83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104</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F616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乡村建设行动</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43E0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人居环境整治</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26B2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村容村貌提升</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C408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大树坳乡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2CC0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石竹坪村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DED2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石竹坪村人居环境整治</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5335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整治提升</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A02C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青山口</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3F22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2025.04</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5B92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42D6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747F588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村部周边农户道路砌坎、路面硬化整治；2.宣传栏2处；3.村部周边行人道路硬化及铺设；4.村道沿线入户路硬化；5.村部组级道路及沿线花坛打造100米补种和维护；6.村容村貌宣传牌；7.晒谷坪硬化及提升打造；8.庭院打造、小花坛;9.菜园整治(竹篱笆)。</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1347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30</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EEEC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30</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35CC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6110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B7FC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70</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A823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352</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7B93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9C33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22</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9CC7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68</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3D3D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改善群众生活环境（人居办）</w:t>
            </w:r>
          </w:p>
        </w:tc>
      </w:tr>
      <w:tr w14:paraId="18C65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9666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105</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090D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乡村建设行动</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B8C0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人居环境整治</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3556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村容村貌提升</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C0B1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大树坳乡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5B30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大树坳村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EEAB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大树坳村人居环境整治</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DCE7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整治提升</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D4F2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大树坳村</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A47A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2025.04</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357F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5E12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5A20B6E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1.街道两边改造；2.宣传栏2处；3.生活垃圾转运设施；4.集镇小巷硬化；5.沟渠维修、清淤；6.人居环境微景观建设。</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60A7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30</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E9FA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30</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50E9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6157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6B0A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3356</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2397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10006</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9A13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196A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36</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5690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2209</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4A50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改善群众生活环境（人居办）</w:t>
            </w:r>
          </w:p>
        </w:tc>
      </w:tr>
      <w:tr w14:paraId="74A4D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3608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106</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8D03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乡村建设行动</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3FE1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人居环境整治</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B1D4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村容村貌提升</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2D02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岩桥镇</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AA5B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岩桥社区</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D309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岩桥社区提升人居环境项目</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24F6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新建与维修</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47E9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岩桥社区辖区内</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47C5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2025.04</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8D15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FD2D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49CAFBC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挡土墙120立方、路面硬化900米、生活污水管道清理及排水2120米等。</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F9C7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30</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3769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30</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CF2F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34C7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0A15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2179</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3689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5543</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C55B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869F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148</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129B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375</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222A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改善群众生活环境（人居办）</w:t>
            </w:r>
          </w:p>
        </w:tc>
      </w:tr>
      <w:tr w14:paraId="67C32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627F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107</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429B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乡村建设行动</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D125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人居环境整治</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8F40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村容村貌提升</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82CC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禾梨坳乡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7225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禾梨坳村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AEA8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禾梨坳村风貌改造</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5B93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B7C0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禾梨坳乡集镇</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0F2F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2025.04</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13AE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4FEF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5452484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人行横道1050m、明沟下水道1260m、集镇道路换板300m</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7F11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30</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EBF0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30</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CFB1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3935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0911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95</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E753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387</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BF1D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1409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3E60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D311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改善群众生活环境（人居办）</w:t>
            </w:r>
          </w:p>
        </w:tc>
      </w:tr>
      <w:tr w14:paraId="3BE5F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BF6A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108</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57CF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乡村建设行动</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0C9C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人居环境整治</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3D17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村容村貌提升</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047C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洞下场乡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D3B3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洞下场村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BD50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洞下场村农村人居环境整治</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7A09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6CD2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洞下场乡集镇</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3392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2025.04</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C573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C8B5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039CEE8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对乡政府门口至老市场区域进行路面整治、沟渠维修、清淤。对集镇沿线1千米开展环境整治、垃圾存放点维修。</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322D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30</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2C94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30</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CD77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0A9D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BDFC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728</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E33C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2167</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84BD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13EE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85</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D515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246</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AE1B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改善群众生活环境（人居办）</w:t>
            </w:r>
          </w:p>
        </w:tc>
      </w:tr>
      <w:tr w14:paraId="3E801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D505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109</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97A5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乡村建设行动</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0DF2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人居环境整治</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4322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村容村貌提升</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B21A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洞下场乡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DB6F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古尧村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897F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古尧村人居环境整治</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91FE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村容村貌提升</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E207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古尧村三干田院子</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9B9F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2025.04</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2446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8C57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3CC5BEA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修砌堡坎，竹篱笆约500m，石头砌花池约80米，地面硬化约500㎡，排水沟修缮约100m等</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9C70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25</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BA3C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25</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53FE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C134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0E72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18</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0320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54</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1672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D112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4C36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384D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改善群众生活环境（人居办）</w:t>
            </w:r>
          </w:p>
        </w:tc>
      </w:tr>
      <w:tr w14:paraId="651BE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CBB3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110</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EF1E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乡村建设行动</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5B29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人居环境整治</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EDB7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村容村貌提升</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911E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罗旧镇</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C283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庄上村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8EB3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庄上村人居环境整治</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8673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CE56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庄上村</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8791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2025.04</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B455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684E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6DC66E2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破损道路修复500米，马路沿线两边场地硬化200平米，道路沿线改造，垃圾池修缮5个。</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C541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30</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203D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30</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33E8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D9A4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4BE7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623</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1F21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1830</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FFD2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487E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25</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E47B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99</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00C8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改善群众生活环境（人居办）</w:t>
            </w:r>
          </w:p>
        </w:tc>
      </w:tr>
      <w:tr w14:paraId="7CD10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FE26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111</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9F46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乡村建设行动</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DA89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人居环境整治</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FFE5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村容村貌提升</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3565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新店坪镇</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B2FA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三合新村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51FE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三合新村农村人居环境整治</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91EF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整治提升</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81BF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李家店组、长形组、田家组、大田坎组</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E885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2025.04</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98DC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5D14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57E5155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1、沿河游步道路建设800米；2、以奖补形式进行农户庭院打造；3、村容村貌宣传牌；4、分类垃圾亭一处。</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B155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30</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5C58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30</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9583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369D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95AE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120</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ED5A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260</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0487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7101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56</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E1B6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125</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3112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改善群众生活环境（人居办）</w:t>
            </w:r>
          </w:p>
        </w:tc>
      </w:tr>
      <w:tr w14:paraId="4C542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1424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112</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849B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乡村建设行动</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6F67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人居环境整治</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CCA9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村容村貌提升</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098E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牛牯坪乡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120F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桃花林村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4687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桃花林村和美乡村建设</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86F7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DF85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锅子塘组</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BBD9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2025.04</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949F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C3C5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4BFA359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清理修复入组路口河道护堤，路口河道清淤，新增垃圾池1个，花坛8个，入户路硬化1000米。</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1D01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389B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6A7A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9B57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D768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45</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31F4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129</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0A07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1F5D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796B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21</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C310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改善群众生活环境（人居办）</w:t>
            </w:r>
          </w:p>
        </w:tc>
      </w:tr>
      <w:tr w14:paraId="51E41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CF60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113</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43AB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乡村建设行动</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C4D1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人居环境整治</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35C4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村容村貌提升</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9F32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碧涌镇</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C5A5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七甲坪村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B7F8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七甲坪村美丽庭院建设</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CA20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F338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岩坡头组</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B9FE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2025.04</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7854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D7AA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453AAE8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路面维护350米、修建养殖屋社44个、排污清理3处等</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8E16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30</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D2AB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30</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9BD6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E7E6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C8FD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44</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FD5F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189</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230B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5C58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5C9B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34</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B216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改善群众生活环境（人居办）</w:t>
            </w:r>
          </w:p>
        </w:tc>
      </w:tr>
      <w:tr w14:paraId="2A237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6700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114</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2169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乡村建设行动</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7A06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人居环境整治</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6018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村容村貌提升</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7DEF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梨溪口乡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0F33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龙降村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E18C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龙降村人居环境</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4A3B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0A44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细秧田、汇水田组</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49F2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2025.04</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E957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B8CF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4CCD6BD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院落改造：砌砖高20cm、宽80cm、长350米，两个组房子换屋脊，房屋统一上漆上色，操坪硬化1000平方米，围墙改造等。</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3F4B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25</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6DE8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25</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37EA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444A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B5E4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73</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9428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198</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D3AD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6631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28</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47B7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87</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AB64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改善群众生活环境（人居办）</w:t>
            </w:r>
          </w:p>
        </w:tc>
      </w:tr>
      <w:tr w14:paraId="03F7F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4F26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115</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D776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乡村建设行动</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30CB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人居环境整治</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5ABE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村容村貌提升</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B866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水宽乡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512A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庆湾村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DFD1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庆湾唐家湾人居环境整治提升项目</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8DC7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6209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水宽乡庆湾村唐家湾组</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1656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2025.04</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926C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AAE3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02420FE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1.侗族特色民居与聚落风貌提升工程5处；2.展示厅改造；</w:t>
            </w:r>
            <w:r>
              <w:rPr>
                <w:rFonts w:hint="eastAsia" w:asciiTheme="minorEastAsia" w:hAnsiTheme="minorEastAsia" w:eastAsiaTheme="minorEastAsia" w:cstheme="minorEastAsia"/>
                <w:i w:val="0"/>
                <w:iCs w:val="0"/>
                <w:snapToGrid w:val="0"/>
                <w:color w:val="000000"/>
                <w:kern w:val="0"/>
                <w:sz w:val="15"/>
                <w:szCs w:val="15"/>
                <w:u w:val="none"/>
                <w:lang w:val="en-US" w:eastAsia="zh-CN" w:bidi="ar"/>
              </w:rPr>
              <w:br w:type="textWrapping"/>
            </w: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3.2个垃圾池，青石板步道修缮60米，出勤道路硬化200米。</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45F4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33</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4333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33</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3E84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D645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2108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47</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77C2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178</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D83E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AF6B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9678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37</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2D8C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改善群众生活环境（人居办）</w:t>
            </w:r>
          </w:p>
        </w:tc>
      </w:tr>
      <w:tr w14:paraId="1F1AF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431C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116</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6F83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乡村建设行动</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47DB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人居环境整治</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186C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村容村貌提升</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70D8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公坪镇</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4825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通溪村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D5FF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通溪村人居环境整治</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18B6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基础设施建设</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B323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通溪村二、三组</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8B3B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2025.04</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D490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12B1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7253CD4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通溪村二、三组入户路段200米进行改建硬化、屋前屋后水沟800米进行硬化、400米道路两边进行改造、院落房屋的改造15处</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8940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35</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7AAD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35</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1F4C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A6F2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025B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75</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4850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262</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AA7A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2296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19</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EB56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58</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7BDB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改善群众生活环境（人居办）</w:t>
            </w:r>
          </w:p>
        </w:tc>
      </w:tr>
      <w:tr w14:paraId="38A4B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8564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117</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7FF8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乡村建设行动</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D0E7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人居环境整治</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37A3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村容村貌提升</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0578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晓坪乡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3323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晓坪村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1334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晓坪村人居环境整治提升</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2E89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C4B5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下晓坪组</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6089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2025.04</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4BBB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8FAE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30E3CF7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堡坎维修300立方米，硬化1000平方米，修水沟600米，围栏2000平方，垃圾池2个</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F8DD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30</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7570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30</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F162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1DB3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7715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70</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9C5A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280</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2B50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8C97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7D69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35</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D93A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改善群众生活环境（人居办）</w:t>
            </w:r>
          </w:p>
        </w:tc>
      </w:tr>
      <w:tr w14:paraId="4E48E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8943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118</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266C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乡村建设行动</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F608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人居环境整治</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AFA3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村容村貌提升</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D07E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芷江镇</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2B98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窑湾塘村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0A43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窑湾塘村组级公路硬化</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A377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基础设施建设</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D43F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五组院子，六、七组主干道沿线</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5501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2025.04</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9225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DB17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51E2B87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五组400米污水沟清理和改造提升、200米路面维修，六、七组主干道桥边堆积的垃圾清理，厕所改造。</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BE8A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30</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3098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30</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7162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3CE3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B28E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117</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CFEC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416</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C029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FE23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15</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AFB1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41</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1E75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改善群众生活环境（人居办）</w:t>
            </w:r>
          </w:p>
        </w:tc>
      </w:tr>
      <w:tr w14:paraId="6ADA7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55B1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119</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FE8B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乡村建设行动</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4713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人居环境整治</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6F41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村容村貌提升</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DFCF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芷江镇</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B695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蜈蚣坡村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1C04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蜈蚣坡村人居环境整治项目</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C871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基础设施建设</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CBE7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蜈蚣坡村梯子浪组</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846C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2025.04</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2310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4F32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18E13B4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梯子浪组村部周边2个垃圾池维修，修建30米护坡，打造菜园栅栏100米，拆除和更换破旧围挡100米，修建路边花坛50米，80米排水渠改造升级等。</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09B2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30</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6638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30</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F953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325D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484C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684</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201A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1878</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2CB6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9C3B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60</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6B91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174</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6C12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改善群众生活环境（人居办）</w:t>
            </w:r>
          </w:p>
        </w:tc>
      </w:tr>
      <w:tr w14:paraId="22C6C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D563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120</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6CBE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乡村建设行动</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E3CE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人居环境整治</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9E39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村容村貌提升</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0F7A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三道坑镇</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A853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芷溪村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8F16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入户路建设</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2CEB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304D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芷溪村</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1D75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2025.04</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9028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53B8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5340978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建设入户路1800米</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8003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15</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7EC9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15</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B092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3286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A027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48</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C7F8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132</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06F6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EB24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C4D4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27</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FDE4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改善群众出行条件</w:t>
            </w:r>
          </w:p>
        </w:tc>
      </w:tr>
      <w:tr w14:paraId="63BB0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CFB0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121</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90F2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乡村建设行动</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DC66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人居环境整治</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5B8B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村容村貌提升</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9DCD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三道坑镇</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1124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五郎溪村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FFF2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和美乡村建设</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C3C3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B056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五郎溪村</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D678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2025.04</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5008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79E8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15DE722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修建浆砌挡墙50立方米、水泥柱围栏500米、5上个简易凉棚等</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1645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18</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057D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18</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C751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6C86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42A9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74</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AA11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302</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BC74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42C7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12</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047D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41</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5649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改善群众生活环境</w:t>
            </w:r>
          </w:p>
        </w:tc>
      </w:tr>
      <w:tr w14:paraId="2F72E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11A7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122</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7F51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乡村建设行动</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3297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人居环境整治</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0C05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村容村貌提升</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FB95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禾梨坳乡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6EE2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古冲村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CFD2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和美乡村建设</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4B5F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E4B8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古冲村</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39A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2025.04</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2E8E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7EFE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29E3A95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修建挡墙150立方米、地面130平方米、900米仿古栏杆等</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520F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15</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1702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15</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D168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F6A9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EA5B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96</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0277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332</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4D6E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2D07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9773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35</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7A17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改善群众生活环境</w:t>
            </w:r>
          </w:p>
        </w:tc>
      </w:tr>
      <w:tr w14:paraId="7A200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0DD0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123</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0302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乡村建设行动</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6E49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人居环境整治</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BF26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村容村貌提升</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9E00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芷江镇</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3B40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桃花溪村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08F9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美丽乡村示范村奖补</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14BE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改建</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AA4F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桃花溪村</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EF0A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2025.04</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9C85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FF86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6FE4ACC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屋场水泥硬化600平方米，入户道路硬化400平方米，排水沟翻修80米，游步道建设等。</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B75E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100</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0FDF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100</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375B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5EB6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C0F2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342</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723D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1245</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236A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A2E0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2CEE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4BC4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全面提升群众生活条件</w:t>
            </w:r>
          </w:p>
        </w:tc>
      </w:tr>
      <w:tr w14:paraId="47057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3563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124</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BC17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乡村建设行动</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7EEF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人居环境整治</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20A2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村容村貌提升</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3F9A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洞下场乡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FDC1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红旗村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942D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美丽乡村示范村奖补</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BE9E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改建</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DBB8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红旗村</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9ADA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2025.04</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469C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6BB8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县农业农村局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33EF642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规整地面350平方米，建设垃圾分类屋等；对禾犁坪组、土地坳组两个组开展院落整治。</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E14F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50</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E4A5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50</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29D2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FFF0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06AD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253</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0208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725</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1654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1F36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53</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E848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179</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B827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改善群众生活环境</w:t>
            </w:r>
          </w:p>
        </w:tc>
      </w:tr>
      <w:tr w14:paraId="09275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215C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125</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A3F8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乡村建设行动</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00FA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人居环境整治</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797D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村容村貌提升</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6DE0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牛牯坪乡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9185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牛牯坪村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5889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千丘田组人居环境整治提升工程</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919B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74E7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牛牯坪村</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FE31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2025.3</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52B1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AE1D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县委统战部</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149EAB5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对千丘田梯田农村院落进行人居环境改造</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D16A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17</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DE82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17</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AB14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0DDB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A136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713</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7954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2231</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2C9C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A506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143</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140A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497</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AFEA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改善居民的生活环境，为开发千丘田景区旅游提供良好的外部环境，促进村里旅游产业的发展。</w:t>
            </w:r>
          </w:p>
        </w:tc>
      </w:tr>
      <w:tr w14:paraId="2E358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6D2C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126</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5E3E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乡村建设行动</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28B6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人居环境整治</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A628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村容村貌提升</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E86C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冷水溪乡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994E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三门坡村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FA4A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三门坡村环境整治提升工程项目</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2600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865E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三门坡村</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1436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2025.3</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FEF8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6BDD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县委统战部</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79F2A54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硬化入户小路约1000米、路面砌坎等</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CDDF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E761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4759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20C1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C96F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29</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0874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107</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38CF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F447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9</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2F98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26</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9511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改善三门坡组人居环境，不断提升群众生活幸福指数。</w:t>
            </w:r>
          </w:p>
        </w:tc>
      </w:tr>
      <w:tr w14:paraId="3EA14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A30F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127</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0118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乡村建设行动</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E923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人居环境整治</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EC86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村容村貌提升</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90AB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公坪镇</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F408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高庄村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E660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公坪镇高庄村人居环境整治</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A5FC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4445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高庄村</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9A0C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2025.3</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E32A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3D10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县委统战部</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3854DDC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在村部旁边修建1座公厕，在各组院落分别建1个垃圾站点等</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37D2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127A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2E19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2B9F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8EAE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221</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75DB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604</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2613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C2E2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54</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DBE8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163</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14AE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改善高庄村人居环境，不断提升群众生活幸福指数。</w:t>
            </w:r>
          </w:p>
        </w:tc>
      </w:tr>
      <w:tr w14:paraId="38503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F11E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128</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2A4B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乡村建设行动</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B4FD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人居环境整治</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A0D4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村容村貌提升</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E2BC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三道坑镇</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7555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金厂坪村</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5024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金厂坪村人居环境整治建设</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6775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1A51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金厂坪村</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E426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2025.5</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2666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F10E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县委统战部</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197576C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对金厂坪村部周边至场馆一带进行环境整治及排水涵洞、排水沟渠约200米等</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35BC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30</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F949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30</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4EFE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07D4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15B2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687</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3835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1863</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55DF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DB27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160</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AA33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493</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74E0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改善金厂坪村人居环境，不断提升群众生活幸福指数。</w:t>
            </w:r>
          </w:p>
        </w:tc>
      </w:tr>
      <w:tr w14:paraId="391F9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4FA8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129</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2029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巩固三保障成果</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3FD7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住房</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6BF9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农村危房改造</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896F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全县</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0F4C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全县相关村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0B83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农村危房改造工程</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459D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改建</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B6A9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全县</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0387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2025.04</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5858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CB42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县住建局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0246093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对18户进行危房改造</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5AD6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30</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A3B2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30</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785B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AC28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15</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9D42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18</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8916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54</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66B2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166A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05D7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0FF7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受益18户54人</w:t>
            </w:r>
          </w:p>
        </w:tc>
      </w:tr>
      <w:tr w14:paraId="5150E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DD55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130</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1842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就业项目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4FA7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公益性岗位</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CF36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公益性岗位</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6517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全县</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D933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全县206个村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E39D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公益性岗位项目</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F1B4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续建</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7E7A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全县206个村</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7928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2025.04</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CF25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3C11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县就业服务中心</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588E0E2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安排农村公益性岗位213个，岗位补贴标准780元/月</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34BD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200</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AA50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200</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B7E8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CB69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206</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427B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213</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8F58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213</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9BA8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2C9C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120</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4E14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120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E187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确保脱贫劳动力、监测对象持续增收</w:t>
            </w:r>
          </w:p>
        </w:tc>
      </w:tr>
      <w:tr w14:paraId="447D6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8A58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131</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C027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6B20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生产项目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BA47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林草基地建设</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67D0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五郎溪国有林场</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4956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五郎溪国有林场</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AE6B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西晃山林下中药材基地产业路建设</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1F4E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扩建</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A59F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西晃山</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124E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2025.03</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30D2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73CC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五郎溪国有林场</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0BA9394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扩建西晃山林下中药材基地产业路2公里</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0281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60</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AF02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60</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BB63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6E36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F636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212</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368C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718</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B04F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D39C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8EC8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11</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140C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扩建西晃山林下中药材基地产业路2公里。</w:t>
            </w:r>
          </w:p>
        </w:tc>
      </w:tr>
      <w:tr w14:paraId="77CC6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37CD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132</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0456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936C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7397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53AA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洞下场乡</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21A3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天堂坪村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D0CF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洞下场乡天堂坪村小塘界山塘除险加固工程</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91CB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38B6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洞下场乡天堂坪村</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83CD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9ACD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1E6D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5BC066F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山塘维修1座，新建卧管、底函，灌浆等项目</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6628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48.8</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6462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48.8</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32F3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7E05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AAC7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135</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ED8E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502</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1A46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9B3B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2371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ED3E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解决灌溉面积500亩</w:t>
            </w:r>
          </w:p>
        </w:tc>
      </w:tr>
      <w:tr w14:paraId="53402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E018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133</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294A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708E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8F25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AE7B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土桥镇</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1EF3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大新田村</w:t>
            </w:r>
          </w:p>
        </w:tc>
        <w:tc>
          <w:tcPr>
            <w:tcW w:w="482" w:type="pct"/>
            <w:tcBorders>
              <w:top w:val="single" w:color="000000" w:sz="4" w:space="0"/>
              <w:left w:val="single" w:color="000000" w:sz="4" w:space="0"/>
              <w:bottom w:val="nil"/>
              <w:right w:val="single" w:color="000000" w:sz="4" w:space="0"/>
            </w:tcBorders>
            <w:shd w:val="clear" w:color="auto" w:fill="auto"/>
            <w:vAlign w:val="center"/>
          </w:tcPr>
          <w:p w14:paraId="2130A6D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土桥镇大新田村渠道水毁维修</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6B34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5C88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土桥镇大新田村</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8CF1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47DC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061E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5959985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渠道水毁维修120米、浆砌石护坎27米</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1DA3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9</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BE5B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9</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DCD8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67EC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23FC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23</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2E3B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108</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64BD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5365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7879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C2EB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恢复灌溉面积40亩</w:t>
            </w:r>
          </w:p>
        </w:tc>
      </w:tr>
      <w:tr w14:paraId="06536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2D55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134</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B409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AC48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FDF7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2CBE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芷江镇</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1A26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胡家头村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23F6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芷江镇胡家头村排洪渠水毁恢复工程</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DFDE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7988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芷江镇胡家头村</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4256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C3D5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AD0F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2686724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维修水毁排灌渠260米</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60AD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5E96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906C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EA20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4AB9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110</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C1C4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300</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D6AA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CFBE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CAA2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EAB9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保护灌溉面积50亩</w:t>
            </w:r>
          </w:p>
        </w:tc>
      </w:tr>
      <w:tr w14:paraId="7B3E6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639C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135</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C46F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76B0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982C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E9D6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芷江镇</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0778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洛家井</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7B8B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芷江县鱼苗种场应急用水打深水井</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8547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A40C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芷江镇洛家井村</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21B3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2B6D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ADE0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6E94E11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深水井1口、井套管,DN200mm钢管等</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9890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3.8</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E92B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3.8</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0DAF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CBDD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431D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5E48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CD07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6C4C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4BF3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0572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改善20亩鱼苗、鱼种基地用水。</w:t>
            </w:r>
          </w:p>
        </w:tc>
      </w:tr>
      <w:tr w14:paraId="27EB5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7E89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136</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451D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5048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72B6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农村供水保障设施建设</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DC8E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罗卜田乡</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494A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兴无村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A73B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罗卜田乡兴无村茅坪组饮水工程</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4B8C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17C8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罗卜田乡兴无村</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D022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A1CE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3DAE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07FC856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蓄水池20m3、深水井1口、管道铺设等</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D3FD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2FD3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4F68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3408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20D7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21</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0600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96</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FA43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9FB0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F955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421B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解决21户96人用水困难</w:t>
            </w:r>
          </w:p>
        </w:tc>
      </w:tr>
      <w:tr w14:paraId="430BC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8324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137</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E7D1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CA1A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D141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农村供水保障设施建设</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A5F9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三道坑镇</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6C36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芷溪村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F993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三道坑镇芷溪村沙子坳组深水井工程</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460D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DD1B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三道坑镇芷溪村</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DD4A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FD20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3C56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6ADBC0B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深水井1口</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F5BC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E506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11AE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417C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B746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15</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F35D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60</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2F97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DB24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F9B2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9374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解决60人用水困难</w:t>
            </w:r>
          </w:p>
        </w:tc>
      </w:tr>
      <w:tr w14:paraId="01AAD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5CEB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138</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4A7F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65D6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9E75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A063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洞下场乡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6C81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洞下场村、楠木冲村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6D84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梨溪口灌区水毁恢复及渠道管理设施建设项目</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9770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80A6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洞下场村、楠木冲村</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A72A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199B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EA44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4359235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清理渠道垮方约1000m3，浆砌石挡墙约200m3，新建管理设施</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0B2E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49.8</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D392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49.8</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06A3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25C0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21AD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1000</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1C6D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3200</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83B6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9B0D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ED7F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984F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改善灌溉面积6000亩</w:t>
            </w:r>
          </w:p>
        </w:tc>
      </w:tr>
      <w:tr w14:paraId="0F6E7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5"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91E7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139</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3F2D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2138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9D5B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5C2C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楠木坪镇</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7915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大禾冲村、联合村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0DE6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两江口灌区水毁恢复工程</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9976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27B8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大禾冲村、联合村</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178B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661C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9A69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49757CD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清理渠道垮方，浇筑渠道砼</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CE5E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38FA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A1B5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243A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AE1A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600</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A1E2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2300</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CECD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DE38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8B0E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89D6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改善灌溉面积1000亩</w:t>
            </w:r>
          </w:p>
        </w:tc>
      </w:tr>
      <w:tr w14:paraId="293E7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43D0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140</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3107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53F4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B5A4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AC0C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芷江镇</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9FFE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胡家头村、垅口村、艾头坪村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8D9A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金厂坪灌区水毁恢复工程</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C064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969B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胡家头村、垅口村、艾头坪村</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A6AD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8E81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F6AD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3731FB8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浆砌石挡墙20m3、清理垮方20处、渠道维修补漏1000米</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3589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3FA5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6671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D6BD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2E03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700</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6C48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2700</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88DD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73D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58FD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5E96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改善灌溉面积500亩</w:t>
            </w:r>
          </w:p>
        </w:tc>
      </w:tr>
      <w:tr w14:paraId="598D2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E108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141</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01A8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03FE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532D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F16E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新店坪镇</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7F08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新京桥村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EBCA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红星电灌站水毁恢复工程</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659A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6F9D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新京桥村</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9761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C1DC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576D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29868E6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渠道清理、补漏</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802E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B9A5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A867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9EB2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9EC1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800</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101F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3000</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DEF2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6FA8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8173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FB11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改善灌溉面积450亩</w:t>
            </w:r>
          </w:p>
        </w:tc>
      </w:tr>
      <w:tr w14:paraId="22FDB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82DE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142</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8BC4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5F8E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5675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5174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全县</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66EE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全县</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DF44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全县抗旱设备采购</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0DBE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4E1D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全县</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8A10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4B76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F812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3B0E725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水泵、水带、水管等设备</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BC83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AA98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1215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EA59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A95F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7ECC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20000</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DC54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8265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D58B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2C4C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提升抗旱能力建设受益20000人</w:t>
            </w:r>
          </w:p>
        </w:tc>
      </w:tr>
      <w:tr w14:paraId="71E03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7957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143</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3A15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E0D9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5630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FF7F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梨溪口乡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FDF6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戥溪村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F4BC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梨溪口乡戥溪村凉亭桥拦溪坝、牛形组灌溉渠道水毁修复工程</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CBB6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CE76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梨溪口乡戥溪村</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E2E0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7A02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CCEC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00E6C0D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拦溪坝1座，渠道水毁硬化维修600米</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C050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12</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03E4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12</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7954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78B8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3E90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21</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30DF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90</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0277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FE56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56B2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4A03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改善灌溉110亩</w:t>
            </w:r>
          </w:p>
        </w:tc>
      </w:tr>
      <w:tr w14:paraId="2E197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3831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144</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ED46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3E5A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D151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农村供水保障设施建设</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E848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碧涌镇</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56AC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龙洋村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352F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碧涌镇龙洋村新田冲、坳背组饮水工程</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8A71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BAFF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碧涌镇龙洋村</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1269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C03E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44F7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0FC9320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深水井2口</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9086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7E7D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1D34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207D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59C2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37</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9524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130</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11F9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428B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6485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723F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解决改善人口130人</w:t>
            </w:r>
          </w:p>
        </w:tc>
      </w:tr>
      <w:tr w14:paraId="2D3B8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AE9C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145</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FF4F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9FD5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F95E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F0C2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水宽乡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B108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庆湾村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09B1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水宽乡庆湾村岩垅至徐家灌排渠水毁维修</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1053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2A39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水宽乡庆湾村</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FDD7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6787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2E48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2E3F1EA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修建灌排渠300米</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4618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25</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4E51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25</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7AD6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DA9D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7A15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26</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E750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150</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3859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DEEE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F6D7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5EDF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改善灌溉200亩</w:t>
            </w:r>
          </w:p>
        </w:tc>
      </w:tr>
      <w:tr w14:paraId="37E3B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ACF4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146</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7548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5091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86B2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D90C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芷江镇</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7D4C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沙溪村、蜈蚣坡村等</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CB44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五一坝灌区、双溪冲灌区设备设施采购项目</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CD9D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ED76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芷江镇沙溪村、蜈蚣坡村、双溪冲村等</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DA83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BD86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A4A3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44429DE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设备设施采购</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DE1F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29.8</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5141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29.8</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D16B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9248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0DEC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150</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B207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500</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E94B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C602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B2C8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BFBB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灌溉面积5000亩</w:t>
            </w:r>
          </w:p>
        </w:tc>
      </w:tr>
      <w:tr w14:paraId="09235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AC2D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147</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4A07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4793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3BFD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农村供水保障设施建设</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2ABA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芷江镇</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D7D7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桃花溪村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6702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芷江镇桃花溪太阳冲深水井项目</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0E57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C6E6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芷江镇桃花溪村</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6E16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C7BA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6297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7DA5F78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深水井1口</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8472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42E3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B41F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5B9A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6601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15</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5027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60</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92F3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8E24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0EC3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C7D0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改善改善人口60人</w:t>
            </w:r>
          </w:p>
        </w:tc>
      </w:tr>
      <w:tr w14:paraId="2B40C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D2CD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148</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CE5B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DEFE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9A84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FF54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土桥镇</w:t>
            </w:r>
          </w:p>
        </w:tc>
        <w:tc>
          <w:tcPr>
            <w:tcW w:w="257" w:type="pct"/>
            <w:tcBorders>
              <w:top w:val="single" w:color="000000" w:sz="4" w:space="0"/>
              <w:left w:val="single" w:color="000000" w:sz="4" w:space="0"/>
              <w:bottom w:val="single" w:color="000000" w:sz="4" w:space="0"/>
              <w:right w:val="nil"/>
            </w:tcBorders>
            <w:shd w:val="clear" w:color="auto" w:fill="auto"/>
            <w:vAlign w:val="center"/>
          </w:tcPr>
          <w:p w14:paraId="7D16F44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三和新村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5F29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土桥镇三和新村渠道水毁维修</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CD81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D1E1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土桥镇三和新村</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8627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C2FA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E2D3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65A8320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渠道水毁维修200米</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7F2F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BC37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4340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3B98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42C6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18</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7169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70</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2333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76D8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B5BE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F0DB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改善灌溉面积20亩</w:t>
            </w:r>
          </w:p>
        </w:tc>
      </w:tr>
      <w:tr w14:paraId="27882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785B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149</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F481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EA9D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6DE8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ED54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洞下场乡</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18D9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红旗村</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495F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洞下场乡红旗村古磉洞渠道水毁维修</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0281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44A9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洞下场乡红旗村</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BC66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31A3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A1D0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color="auto" w:fill="auto"/>
            <w:noWrap/>
            <w:vAlign w:val="center"/>
          </w:tcPr>
          <w:p w14:paraId="5EB9A3F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渠道水毁维修1000米</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BF19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B7B9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6A35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72FE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AD22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16</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854F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70</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68C3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99B3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BC3A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C252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改善灌溉面积30亩</w:t>
            </w:r>
          </w:p>
        </w:tc>
      </w:tr>
      <w:tr w14:paraId="53FE3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587B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150</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A189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BE81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C384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89EB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芷江镇</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1765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七里桥村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763A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芷江镇七里桥村十三组至十六组道路硬化工程（防洪堤顶）</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1F1C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F569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芷江镇七里桥村</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7DE1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5FA5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422A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1854661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原防洪堤道路进行硬化、新建游步道等</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217D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48.8</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9BA9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48.8</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2DCA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FC6F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A6ED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63</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D3CA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220</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EF36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7908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79E7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35</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2DDD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改善通行安全受益人口220人</w:t>
            </w:r>
          </w:p>
        </w:tc>
      </w:tr>
      <w:tr w14:paraId="35FE7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D795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151</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2DF8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3622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13B0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E258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碧涌镇</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E646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古竹村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4FB5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碧涌镇古竹村白泥坡组渠道水毁维修</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5577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3C67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碧涌镇古竹村</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DB02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63FA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1EC6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54014CE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渠道水毁维修400米</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49DA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02B2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66E9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204E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C0B3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13</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B02D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45</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7874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B65F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5C7C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B77C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改善灌溉面积20亩</w:t>
            </w:r>
          </w:p>
        </w:tc>
      </w:tr>
      <w:tr w14:paraId="7E732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38B5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152</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E18E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92EA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9120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农村供水保障设施建设</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4201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洞下场乡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38B5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古尧村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41E7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洞下场乡古尧村蓄水池及管道建设</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C29F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B15C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洞下场乡古尧村</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F86A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4E64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E27A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185920B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修建蓄水池1座、铺设管道2000米</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8CE9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F920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977A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EA58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30F2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34</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E5C1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120</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1EB0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1283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0F1A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7BDD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改善供水人口120人</w:t>
            </w:r>
          </w:p>
        </w:tc>
      </w:tr>
      <w:tr w14:paraId="4CD41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15E3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153</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3C77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C027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67E4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农村供水保障设施建设</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1173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土桥镇</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9427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洞下村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36B5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土桥镇洞下村水井维修项目</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BEFF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A295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土桥镇洞下村</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E10F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DA43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6508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0CD820D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水井维修3口</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BC81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D5E6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04E0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1181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6C94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23</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8CE7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80</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3786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79C8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3A2A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DA15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改善供水人口80人</w:t>
            </w:r>
          </w:p>
        </w:tc>
      </w:tr>
      <w:tr w14:paraId="5C5E1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676E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154</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45AB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0318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5161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1B35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公坪镇</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1A27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高庄村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7189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公坪镇高庄村皮冲水库渠道水毁维修工程</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4180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95B9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公坪镇高庄村</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3391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9496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16E8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046FC15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渠道水毁维修800米</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14F7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15</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0131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15</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6E7A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F961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5CFA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90</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1841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320</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009A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4C5B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0755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C1A2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改善灌溉面积120亩</w:t>
            </w:r>
          </w:p>
        </w:tc>
      </w:tr>
      <w:tr w14:paraId="0E700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D150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155</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F1B9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38A1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0761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2F78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冷水溪乡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E71A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冷水溪村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6E8E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冷水溪乡冷水溪村新堰塘至岩湾背防洪堤建设</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E95C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5EEC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冷水溪乡冷水溪村</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36B5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A4E8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A756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6666496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防洪堤修建250米</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2A35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650B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E0DD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47D0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26A4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55</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E9A8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200</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6263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53D3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3487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CA98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保护耕地130亩，人口200人</w:t>
            </w:r>
          </w:p>
        </w:tc>
      </w:tr>
      <w:tr w14:paraId="5318A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D6D8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156</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8357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302D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B706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24BB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洞下场乡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CCD1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瓮溶溪村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3501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洞下场乡瓮溶溪村渠道水毁维修</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5790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5DA9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洞下场乡瓮溶溪村</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FF2D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4783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BBCF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2DB1D46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渠道水毁维修400米</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8F31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84D0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5B2C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2B4E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EA44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14</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6FE5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60</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EC7C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1ABF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D157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EAAF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改善灌溉面积50亩</w:t>
            </w:r>
          </w:p>
        </w:tc>
      </w:tr>
      <w:tr w14:paraId="15D50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1E2D6">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157</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CA9A6">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5B3C9">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46D6D">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A40E2">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牛牯坪乡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0DA49">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牛牯坪乡6个村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EC567">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牛牯坪乡抗旱物资采购</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58A26">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物资采购</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2FFEC">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牛牯坪乡6个村</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FD615">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573B0">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8F540">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2F2F9AC3">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潜水电泵、柴油机水泵、汽油机水泵、抗旱柴油、汽油、配套水水带</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D0859">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C5A01">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8DADA">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1C9D1">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BBE68">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2500</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66D21">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8500</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57CCA">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90891">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500</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D299E">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2300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514EA">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解决群众抗旱受益8500人</w:t>
            </w:r>
          </w:p>
        </w:tc>
      </w:tr>
      <w:tr w14:paraId="154B5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7CA28">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158</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7513B">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FEED3">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B698B">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965CB">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禾梨坳乡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EE0AA">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古冲村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433D3">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禾梨坳乡古冲村卧龙溪组电排维修</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9DD74">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283EA">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古冲村卧龙溪组</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8FDFA">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98F64">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A5404">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06783046">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电机、管道维修</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395A3">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E5450">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AD695">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62E9E">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F9B8D">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30</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B1036">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80</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8FEE9">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4AD1D">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47617">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BBF64">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改善灌溉面积100亩</w:t>
            </w:r>
          </w:p>
        </w:tc>
      </w:tr>
      <w:tr w14:paraId="74F4A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355B5">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159</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531E1">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C7678">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D09D3">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53B2A">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禾梨坳乡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4E2D9">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全村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9FB12">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禾梨坳乡抗旱物资采购</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1B731">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物资采购</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5B666">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禾梨坳乡</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770D7">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A4347">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A7CFE">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59BB879E">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小型电泵、小型柴油机、水泵、柴油、汽油、水管</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AA4D1">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B2026">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20B22">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16ACD">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7</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48705">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B783A">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1200</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126F1">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7A74F">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7D56B">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DC295">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解决群众抗旱受益1200人</w:t>
            </w:r>
          </w:p>
        </w:tc>
      </w:tr>
      <w:tr w14:paraId="47A9E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4F39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160</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A5EC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B341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8411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BDC2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罗卜田乡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6A59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罗卜田乡辖区7村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3BFF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罗卜田乡抗旱油储备采购</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6B7A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物资采购</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BE90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罗卜田乡辖区7村</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91A5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646B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063E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3CFB0FC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抗旱汽油1吨</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4570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722F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85CF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0232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7</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2F0D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400</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E690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1450</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FFC3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0237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80</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9231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320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1C52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解决群众抗旱受益1450人</w:t>
            </w:r>
          </w:p>
        </w:tc>
      </w:tr>
      <w:tr w14:paraId="3958E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2F6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161</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7E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BE4F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A5D7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4201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罗卜田乡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EA2B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罗卜田乡辖区7村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5218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罗卜田乡饮水工程维修</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DC8C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76A5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罗卜田乡辖区7村</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D7ED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CE3D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8AF0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24C3CC8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更换直径20PE管3000米</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2599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2482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A19C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890D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7</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0046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200</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3328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980</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4DA5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7F9F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061C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42</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9C3B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解决群众抗旱受益980人</w:t>
            </w:r>
          </w:p>
        </w:tc>
      </w:tr>
      <w:tr w14:paraId="527B3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964C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162</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7A7B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FE8D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2F7E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02B5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冷水溪乡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548C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8个行政村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1C7D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冷水溪乡抗旱物资采购</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3ACA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物资采购</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DFA8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冷水溪乡</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49F4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3700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59D6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1CC59E9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小型电泵、小型柴油机、水泵、抗旱柴油、汽油、水管</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1E43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3EEB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890B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7F9A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4482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2500</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CEF1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7000</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3ED1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414B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400</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31FF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2000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5105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解决群众抗旱受益7000人</w:t>
            </w:r>
          </w:p>
        </w:tc>
      </w:tr>
      <w:tr w14:paraId="2CBEC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23FD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163</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4382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A23E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BA61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31EC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芷江镇</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2C57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芷江镇</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8763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芷江镇抗旱打深水井项目</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E333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6B59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芷江镇</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4E27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9377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E5F5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5523BD2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深水井3口</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3B26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15</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E4FC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15</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88BB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899D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1909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128</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5D57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382</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81F5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A112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12</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357D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38</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58B4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改善改善人口382人</w:t>
            </w:r>
          </w:p>
        </w:tc>
      </w:tr>
      <w:tr w14:paraId="3D365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26F6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164</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8216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C577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06AF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959F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岩桥镇</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3BAA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巽公坡村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59EC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岩桥镇巽公坡村新建水渠项目</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0930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8ECD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巽公坡村界脚组</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C0FB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AC61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58FE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0EEA714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渠道500米</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52B3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9</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66BF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9</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0886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F65E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3692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72</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891C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222</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4BA4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C4D6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2575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38</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A512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改善灌溉80亩</w:t>
            </w:r>
          </w:p>
        </w:tc>
      </w:tr>
      <w:tr w14:paraId="505AB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364C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165</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7E67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8FEE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FE5E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59F7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岩桥镇</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F83A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桃水村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8577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岩桥镇桃水村泵站维修项目</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770F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EAB4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桃水村</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F37B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B523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8FE5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5BCB232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水泵及进水管和出水管</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C4ED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7</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F08D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7</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9DF8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59BF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79D1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51</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8E7E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165</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D048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223C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15</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8DB2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22</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29D6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改善灌溉面积200亩</w:t>
            </w:r>
          </w:p>
        </w:tc>
      </w:tr>
      <w:tr w14:paraId="4E681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0949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166</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CB40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8574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04B3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7D1B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楠木坪镇</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2B1D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楠木坪社区</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601B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楠木坪镇楠木坪社区电排维修</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0E7C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CE85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楠木坪社区</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733E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D418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0651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4868A97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水泵、电机、厂房、管道、水渠</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A028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A3D5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8836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BEEE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B1FA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150</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988B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520</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4FA4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6681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40</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031E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145</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4464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改善灌溉面积150亩</w:t>
            </w:r>
          </w:p>
        </w:tc>
      </w:tr>
      <w:tr w14:paraId="3D48A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4B00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167</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8C49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50EC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6340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FA12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楠木坪镇</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26ED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8个行政村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CAEF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楠木坪镇抗旱物资采购</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2F23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物资采购</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6731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楠木坪镇</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5F83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9BF9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92A8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7D1BF27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水泵、管道</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2BC4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06ED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06C8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EA47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4562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640</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10A0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2400</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5CA5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CBAB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190</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2EDE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645</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00F6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解决群众抗旱受益2400人</w:t>
            </w:r>
          </w:p>
        </w:tc>
      </w:tr>
      <w:tr w14:paraId="0BAE5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F1D1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168</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AC35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FF61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BE47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19F7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洞下场乡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8E59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洞下场乡七个行政村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9EF1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洞下场乡抗旱物资采购</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144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物资采购</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5795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洞下场乡</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9819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5DB5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C720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5C127FE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小型电泵、柴油机、水泵、抗旱柴油汽油、水管</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396C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ACE0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B9FA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3B82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7</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19BC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2300</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36B4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7000</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39A2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4BC9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400</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8270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1300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143C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解决群众抗旱受益7000人</w:t>
            </w:r>
          </w:p>
        </w:tc>
      </w:tr>
      <w:tr w14:paraId="5F55B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EDAF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169</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B256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C044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DD4F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A25B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碧涌镇</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6337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塘溪村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8356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碧涌镇塘溪村抗旱打井工程</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CC01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727F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坳田组，大田和琵琶洞组</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CD02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3207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2D33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5FCCB2A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深水井1口</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CC0F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87DF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171E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D3B0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B492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22</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DCAD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80</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D025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CCF0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98CD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D654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改善供水人口80人</w:t>
            </w:r>
          </w:p>
        </w:tc>
      </w:tr>
      <w:tr w14:paraId="32DC3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E4FF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170</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4292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5A1B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B018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F662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碧涌镇</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F73B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罗岩村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0635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碧涌镇罗岩村深水井项目</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B49A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847A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罗岩村</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2A9E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2FB9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A897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1BAF26D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深水井1口</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4F67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96DD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4FA1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B86E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796F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60</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3D0B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200</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4647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219A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A090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13</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A3EB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改善供水人口200人</w:t>
            </w:r>
          </w:p>
        </w:tc>
      </w:tr>
      <w:tr w14:paraId="60266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1E3D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171</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1CE4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BF70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D8D7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2055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新店坪镇</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04B8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居委会</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9A5D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新店坪镇居委会水泵房改造</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B19D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8FF1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新店坪镇居委会</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199B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0DED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11DF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7A75D88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15个千瓦电动机与水泵房扩大</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E6E6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12</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C927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12</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8B42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BCD5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E250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450</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E051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1500</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9E1A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F9AD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40</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D1AA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70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1D24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改善灌溉面积200亩</w:t>
            </w:r>
          </w:p>
        </w:tc>
      </w:tr>
      <w:tr w14:paraId="7329A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338A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172</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ECDC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F10D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92F2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1498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新店坪镇</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E37F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皇后滩村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BB57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新店坪镇皇后滩村深水井工程</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AAF4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C5F4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皇后滩村</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5B2B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FBCE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A6E7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299C97E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深水井1口</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EA44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8167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9CC2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54CF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893D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80</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FEB0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300</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2B56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56F9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B1FA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70BE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改善供水人口300人</w:t>
            </w:r>
          </w:p>
        </w:tc>
      </w:tr>
      <w:tr w14:paraId="496AB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FD03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173</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C1B8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955A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7EFD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1447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罗旧镇</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7998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9个村（社区）</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7204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罗旧镇抗旱设备维修及采购</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60C7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物资采购</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0C69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罗旧镇</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EA55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B491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4E2F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748FBAB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购买抽水机及配套水管、配件、汽油，对原有电排、汽柴油抽水设备进行维修保养等</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F5D3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13D6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B892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58D1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9</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5325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1300</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8B7E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5000</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FD10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3D68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381</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364D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1176</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A7C1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解决群众抗旱受益5000人</w:t>
            </w:r>
          </w:p>
        </w:tc>
      </w:tr>
      <w:tr w14:paraId="31CDD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0B24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174</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6975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F8DD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2B75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1218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罗旧镇</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62DC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巴洲村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D1A5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罗旧镇巴洲村灌溉管道延伸项目</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2E23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54CE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巴洲村</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C4B5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0891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6C96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25A4C9C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400米PE110管网</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0AAF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A241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2DE0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21EF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1D08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34</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6633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117</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7AE5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A5F5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9</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B4A1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21</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4084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改善灌溉面积120亩</w:t>
            </w:r>
          </w:p>
        </w:tc>
      </w:tr>
      <w:tr w14:paraId="1A3B2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23D0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175</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EB0C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AC22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EB7D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BF60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罗旧镇</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FCA2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浮莲塘村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D9F3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罗旧镇浮莲塘村饮水工程建设</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A920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526B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浮莲塘村六组</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8BBB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46DC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B7BB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09A7900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购买水泵及储水灌，铺设管道600米</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4C9A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2FF1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F05C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6C31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69B8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17</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4156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79</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31DC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2770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022C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3701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改善改善人口79人</w:t>
            </w:r>
          </w:p>
        </w:tc>
      </w:tr>
      <w:tr w14:paraId="6909A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54CAB">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176</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221CF">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5D307">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EE41B">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7E74F">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公坪镇</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F37C3">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6个行政村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5FDAF">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公坪镇抗旱物资采购</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22F49">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物资采购</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B26D8">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公坪镇</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747D9">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040EE">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8F056">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4E00B9C5">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小型电泵、小型柴油机、水泵、抗旱柴油、汽油、水管等设备等</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E38BE">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80481">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F184A">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34F1F">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69321">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2279</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8B679">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8200</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F3FDD">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DF616">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1800</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ED45A">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6520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22FAF">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解决群众抗旱受益8200人</w:t>
            </w:r>
          </w:p>
        </w:tc>
      </w:tr>
      <w:tr w14:paraId="69506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4B7C8">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177</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2D625">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8D52A">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5A2F7">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7BCB8">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梨溪口乡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9DE63">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梨溪口乡乡8个行政村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817FA">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梨溪口乡抗旱物资采购</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56947">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物资采购</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5C068">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全村</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ECD2E">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D5179">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2156F">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264C1612">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潜水电泵、柴油机水泵、汽油机水泵、抗旱柴油、汽油、配套水水带等</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BC4F5">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E1072">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D7844">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DA843">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F0A3A">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2500</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AAE82">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8500</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5B392">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62BF6">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500</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12136">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2300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8D221">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解决群众抗旱受益8500人</w:t>
            </w:r>
          </w:p>
        </w:tc>
      </w:tr>
      <w:tr w14:paraId="5F810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F8F01">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178</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F1E15">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22D88">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87A55">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707E3">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土桥镇</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19DB3">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马田村白中、白下</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617D5">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土桥镇马田村饮水工程建设</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6DD12">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C83A0">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马田村白中、白下</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8206A">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6613B">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9E038">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5AC95D1D">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铺设饮水管1000米</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A5D8A">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CBC6E">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9FCEF">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8616">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E1693">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110</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E0425">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367</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B8DC3">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6C665">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FD3E7">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366C7">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改善供水人口367人</w:t>
            </w:r>
          </w:p>
        </w:tc>
      </w:tr>
      <w:tr w14:paraId="79FB6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3C13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179</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94B0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5EB7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A5D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4BF6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晓坪乡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94DA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8个行政村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895A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晓坪乡抗旱物资采购</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42B7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物资采购</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7EDF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全村</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2AF6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26C5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F809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03E5EC7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小型电泵、小型柴油机、水泵、抗旱柴油、汽油、水管等</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81C7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3ABD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68DA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A125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7485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2800</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FADA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8300</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68CD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2CB6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688</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B48D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2172</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F519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解决群众抗旱受益8300人</w:t>
            </w:r>
          </w:p>
        </w:tc>
      </w:tr>
      <w:tr w14:paraId="7EFA5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B8C0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180</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39E9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6F8B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ED37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01BA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晓坪乡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2362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晓坪村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CB63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晓坪乡抗旱排灌电机更换</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C64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物资采购</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D527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杨柳塘组</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AF44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A54D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DBAD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48B2956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电机更换，相关设备配套等</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4F24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4623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9EF2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B3AA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21D3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45</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15E7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120</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1B10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41E6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9</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CE32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21</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752D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解决群众抗旱受益120人</w:t>
            </w:r>
          </w:p>
        </w:tc>
      </w:tr>
      <w:tr w14:paraId="4C612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5769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181</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E989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0D9D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DE3D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F6F4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三道坑镇</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CD2C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三道坑镇辖区8村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0672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三道坑镇抗旱物资采购</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EF2C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物资采购</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34FD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三道坑镇辖区8村</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F608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0A25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71C0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3FF5201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小型电泵、小型柴油机、水泵、抗旱柴油、汽油、水管等</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A17B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AB78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B3EF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E7EE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9960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820</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949B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3280</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36D1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DECD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285</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8D2E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750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B82F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解决群众抗旱受益3280人</w:t>
            </w:r>
          </w:p>
        </w:tc>
      </w:tr>
      <w:tr w14:paraId="5E5A3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B7A4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182</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6616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E2B7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2CC9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53BD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大树坳乡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8AF6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大树坳乡乡8个行政村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36BD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大树坳乡乡抗旱物资采购</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4D00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物资采购</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D9DF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大树坳乡8个行政村</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721F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0D21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ECA1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30B2C64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潜水电泵、柴油机水泵、汽油机水泵、抗旱柴油、汽油、配套水水带等</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1348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8AE6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2E27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CADD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E527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2500</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16BF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8500</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EC9B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4FB5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500</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8FB1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2300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703D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解决群众抗旱受益8500人</w:t>
            </w:r>
          </w:p>
        </w:tc>
      </w:tr>
      <w:tr w14:paraId="30760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4631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183</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5675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7CF4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416D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0A4C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芷江镇</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7E95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四方园村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03E2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恢复农村小水源蓄水能力</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706A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A85E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芷江镇四方园村</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AD08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A97C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AADB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21120FB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洪大垅水库进行清淤整治</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B3CF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1443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9E51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21C8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B9D9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2EB6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100</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CF00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BEB7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EBC7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7AC2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新增蓄水量10000方</w:t>
            </w:r>
          </w:p>
        </w:tc>
      </w:tr>
      <w:tr w14:paraId="4DB31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4090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184</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54C6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7609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3445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0E74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芷江镇</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104A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窑湾塘村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6B51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恢复农村小水源蓄水能力</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2888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2B5B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芷江镇窑湾塘村</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49A9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85D9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DBA8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6503FA3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肖家湾山塘、前界山塘2处清淤整治</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F376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5120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8C54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F8A6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910E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B178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105</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8E57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6E77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CC31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214F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新增蓄水量1500方</w:t>
            </w:r>
          </w:p>
        </w:tc>
      </w:tr>
      <w:tr w14:paraId="0FB8D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6350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185</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BEE4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7424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4DE7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EA6A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芷江镇</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F333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学坪村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9889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恢复农村小水源蓄水能力</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ACAE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0B26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芷江镇学坪村</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8412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0BF3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1A68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6D7DCC6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壕田山塘进行清淤整治</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E321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1A4B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9D16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E185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7848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25</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6089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100</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F747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34F2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8401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A1F4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新增蓄水量2100方</w:t>
            </w:r>
          </w:p>
        </w:tc>
      </w:tr>
      <w:tr w14:paraId="07032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F72E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186</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BCD1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F5CE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1C49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F46E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芷江镇</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099C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黄潭桥村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A6F1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恢复农村小水源蓄水能力</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5D6B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E8AD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芷江镇黄潭桥村</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6842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4002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7B5B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1186192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黄泥溪组山塘、社四组山塘、丝草塘山塘3处进行清淤整治</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AC6D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B411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C173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3B34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425D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25</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51E7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100</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A695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2DB9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DC80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45AF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新增蓄水量3050方</w:t>
            </w:r>
          </w:p>
        </w:tc>
      </w:tr>
      <w:tr w14:paraId="7E76E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B17F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187</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29BA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C1AF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2754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7CDC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芷江镇</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5240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杨家村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D5AF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恢复农村小水源蓄水能力</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EFFB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09C2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芷江镇杨家村</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E14F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D089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C4B9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1A89B15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丫巴垅水库、牧场弯里山塘、陈家院子山塘3处清淤整治</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6CAF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7AD7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0B0E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A9C0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4742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3B9C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100</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2904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4AF6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D96B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669E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新增蓄水量3600方</w:t>
            </w:r>
          </w:p>
        </w:tc>
      </w:tr>
      <w:tr w14:paraId="3345D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05C7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188</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9DA9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4F6C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A95A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626B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芷江镇</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B152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高冲村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F492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恢复农村小水源蓄水能力</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433F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3100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芷江镇高冲村</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0482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5E4D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5A3D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3FE8D60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杨家坳山塘、婆田组山塘、白虎山组山塘3处清淤整治</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23E4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5D16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1E12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BA43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F369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50B1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100</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1E0F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3692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12D1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62C9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新增蓄水量6500方</w:t>
            </w:r>
          </w:p>
        </w:tc>
      </w:tr>
      <w:tr w14:paraId="3DC33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3343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189</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B7C3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9882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9AA7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3701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芷江镇</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E164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中阳溪村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B005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恢复农村小水源蓄水能力</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7A3C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EBCD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芷江镇中阳溪村</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CC1C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330B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B16A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3E82BE5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当头湾山塘清淤整治</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D02F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B308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784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80C7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F2A2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0CE9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100</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216B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F217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3112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4C61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新增蓄水量1400方</w:t>
            </w:r>
          </w:p>
        </w:tc>
      </w:tr>
      <w:tr w14:paraId="0D925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13D5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190</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0A39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BD66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AB00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1ED9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芷江镇</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B562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周坪村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D8CF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恢复农村小水源蓄水能力</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6428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97DA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芷江镇周坪村</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E8C8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8592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48DA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4C04F35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塘玩老山塘清淤整治</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2D33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20EC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5D46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749D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7283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502A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100</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B8A6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519E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8E24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B2FE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新增蓄水量1000方</w:t>
            </w:r>
          </w:p>
        </w:tc>
      </w:tr>
      <w:tr w14:paraId="570F0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8A65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191</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A3B9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4F41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360F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173A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芷江镇</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D1CD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艾头坪村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3E80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恢复农村小水源蓄水能力</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47AE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3D39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芷江镇艾头坪村</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5F1D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3E87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8290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0460B35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马家塘山塘、汪冲山塘2处清淤整治</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E992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BB9E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EA4F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1181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4263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30</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D036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120</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29E9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C761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C879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A4F0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新增蓄水量3000方</w:t>
            </w:r>
          </w:p>
        </w:tc>
      </w:tr>
      <w:tr w14:paraId="0C35C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2CCA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192</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5184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C167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6984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70D8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芷江镇</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3128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洛家井村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AEB9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恢复农村小水源蓄水能力、畅通“中梗阻”渠道</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92F8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13FF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芷江镇洛家井村</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DA87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F2E1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446E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6235F72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钟家埌山塘、外头山塘、大塘盖山塘3处清淤整治、五一坝灌区洛家井渠道维修改造</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98EB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16</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4C58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16</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F7DF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2418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363D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EA40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100</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1F97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0ED4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719B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93A3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新增蓄水量7500方、改善灌溉面积20亩</w:t>
            </w:r>
          </w:p>
        </w:tc>
      </w:tr>
      <w:tr w14:paraId="487B1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0C9C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193</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D6E5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B326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DDF8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19FA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芷江镇</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FE1B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蜈蚣坡村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C21F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恢复农村小水源蓄水能力</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B215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B40B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芷江镇蜈蚣坡村</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0ED6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9DD1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0F1A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6608CED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田坪组马路边塘、梯子琅组山塘、下蜈蚣坡组山塘3处清淤整治</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8DD9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5ECA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80DF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CBEC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5BB9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ED2C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100</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DB23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4EA1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082C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0B59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新增蓄水量2500方</w:t>
            </w:r>
          </w:p>
        </w:tc>
      </w:tr>
      <w:tr w14:paraId="3CC01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1104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194</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C67D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442E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A2B4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AF6F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碧涌镇</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8D0D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碧河村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58FA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恢复农村小水源蓄水能力</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0DDC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CC58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碧涌镇碧河村</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21AB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A23E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E54A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0800847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大岩冲山塘、粟谷冲山塘2处清淤整治</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CABE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D55A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DC6D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105F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AEF3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8EF5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50</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9F76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3C4B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735A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A777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新增蓄水量300方</w:t>
            </w:r>
          </w:p>
        </w:tc>
      </w:tr>
      <w:tr w14:paraId="730B7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3B56C">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195</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C0A6B">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F9517">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63AA6">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6CECC">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碧涌镇</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5F09A">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哨田村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FC15A">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恢复农村小水源蓄水能力</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1B7ED">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1567E">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碧涌镇哨田村</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92EF4">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78B4B">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8641E">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60AF4342">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等子田山塘、枞山界山塘、塘坎上山塘、瓦窑田山塘、王末冲山塘、塘冲山塘6处清淤整治</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071B2">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12</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1B233">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12</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ED61B">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7C6C8">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CA0F0">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40</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EC1DB">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150</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66F88">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4AA9E">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0115F">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10E65">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新增蓄水量3750方</w:t>
            </w:r>
          </w:p>
        </w:tc>
      </w:tr>
      <w:tr w14:paraId="6CEC9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9A799">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196</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32A72">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360AC">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DAD01">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54011">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碧涌镇</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09C6E">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罗岩村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4027F">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恢复农村小水源蓄水能力</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857FB">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0D11A">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碧涌镇罗岩村</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96196">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17E2B">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363D6">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6533E1F3">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竹老冲山塘清淤整治</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E7F0E">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0E34F">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C4E87">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602FD">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9A234">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22EC7">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100</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272B1">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85E8D">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962ED">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65AFA">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新增蓄水量1000方</w:t>
            </w:r>
          </w:p>
        </w:tc>
      </w:tr>
      <w:tr w14:paraId="4C793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300CE">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197</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1F75B">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80C5C">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F54E1">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0E809">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碧涌镇</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8C654">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龙山村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701B5">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恢复农村小水源蓄水能力</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B81E1">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6210C">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碧涌镇龙山村</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36340">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693C2">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EC14D">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1EE0DDA0">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蒋家田山塘清淤整治</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732F3">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00DCA">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5C701">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B1DBF">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E033C">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74A8B">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100</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A3EDB">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48563">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5E587">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E4563">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新增蓄水量200方</w:t>
            </w:r>
          </w:p>
        </w:tc>
      </w:tr>
      <w:tr w14:paraId="4A767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9836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198</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6A8B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58A8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6F4D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13BB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大树坳乡</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CD06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大思乐村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8E9C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恢复农村小水源蓄水能力</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E576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8A19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大树坳乡大思乐村</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D890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337A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5E02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12DA03F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歇凉坳山溏、对门冲山塘、牛型山塘3处清淤整治</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9366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3176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E787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A6C9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3EE6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40</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3D12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150</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52FC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C195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E4C9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4020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新增蓄水量3000方</w:t>
            </w:r>
          </w:p>
        </w:tc>
      </w:tr>
      <w:tr w14:paraId="3366B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D31C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199</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FD7C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64A4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D602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8F5D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大树坳乡</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CF13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黄双溪村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52E8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畅通“中梗阻”渠道</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EEE8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58AD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大树坳乡黄双溪村</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E712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90AD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06BA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77C2B98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黄双溪灌区黄双溪渠道维修改造</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784C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9088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A9DB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9BEC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8FF2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95A2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100</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371F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7CB7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5A8C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BBC9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改善灌溉面积20亩</w:t>
            </w:r>
          </w:p>
        </w:tc>
      </w:tr>
      <w:tr w14:paraId="060D1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5639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200</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9145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9B9E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6B5F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8872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洞下场乡</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3673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洞下场村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7F87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恢复农村小水源蓄水能力</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C5D2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6414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洞下场乡洞下场村</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5E2F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CC82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0D01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6C1D54D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岩砍脚组牛塘冲山塘、杨浪冲组洪江拓山塘、杨浪冲组腊沙湾山塘、岩坎脚组洞坎上山塘4处清淤整治</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76DE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7027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4081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0453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53D1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40</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3B60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150</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F69F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51CD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A010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D93C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新增蓄水量1700方</w:t>
            </w:r>
          </w:p>
        </w:tc>
      </w:tr>
      <w:tr w14:paraId="29938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52EF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201</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A25E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467B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F8E4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B42F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洞下场乡</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D9A5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古尧村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8DCF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恢复农村小水源蓄水能力</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753A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E497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洞下场古尧村</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8427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3DD1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983B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6681373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白木坵组莲子山塘清淤整治</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341E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A4AC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6F82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CF9C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DB92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42D3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80</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26D7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901B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D95B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DB3F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新增蓄水量500方</w:t>
            </w:r>
          </w:p>
        </w:tc>
      </w:tr>
      <w:tr w14:paraId="361DB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BFEF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97D9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8E71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1F24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469A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洞下场乡</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25AA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天堂坪村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921E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恢复农村小水源蓄水能力</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45B1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0D0E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洞下场天堂坪村</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2064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532F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62C1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1C3E367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鸭米冲山塘清淤整治</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DA89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52ED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70BD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E41C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E9CE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3AE4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80</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76FC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6213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8155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C235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新增蓄水量1000方</w:t>
            </w:r>
          </w:p>
        </w:tc>
      </w:tr>
      <w:tr w14:paraId="178E0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FCED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203</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4708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0FBA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C13F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A7C6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洞下场乡</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4AE9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瓮溶溪村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425B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恢复农村小水源蓄水能力</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6824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900C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洞下场瓮溶溪村</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3118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AD5E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32EB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34A4147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店屋背组兔田山塘、店屋背组蒋罗冲山塘2处清淤整治</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2086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354C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ED75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789C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C8B6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B320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100</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B277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7064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B67A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C74A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新增蓄水量1500方</w:t>
            </w:r>
          </w:p>
        </w:tc>
      </w:tr>
      <w:tr w14:paraId="42592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F321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204</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6525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EE0F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49BF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BE8F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公坪镇</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3D31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公坪社区</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3F35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恢复农村小水源蓄水能力</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0B9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657D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公坪镇公坪社区</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52F0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A508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FD51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3C2F733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斜溪坑山塘、上艾头石板山塘、四家组山塘2处清淤整治</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698B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84C9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8A33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C958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6481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50</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7967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200</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103A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3691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A5C7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6C1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新增蓄水量7000方</w:t>
            </w:r>
          </w:p>
        </w:tc>
      </w:tr>
      <w:tr w14:paraId="3204B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9457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205</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FB9A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E517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F8EC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2C4D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公坪镇</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3AA7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孙家冲村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5756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恢复农村小水源蓄水能力</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53E0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AD4A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公坪镇孙家冲村</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A86B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1B8D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E507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32A19CE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一垅山塘山塘、下黄溪山塘2处清淤整治</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3907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5E96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975C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6F60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BD11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25</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EACD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120</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6D9C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ACA6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7B40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65B1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新增蓄水量4600方</w:t>
            </w:r>
          </w:p>
        </w:tc>
      </w:tr>
      <w:tr w14:paraId="0633F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F464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206</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D62C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B133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1DF2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9617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公坪镇</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8F26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通溪村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5170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恢复农村小水源蓄水能力</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9739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F027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公坪镇通溪村</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4266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45DB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B882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6F2CF3F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风坡山塘清淤整治</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9F63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23AB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22BB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D058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127A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25</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3776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120</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2DC4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89D7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FE58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B80A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新增蓄水量2000方</w:t>
            </w:r>
          </w:p>
        </w:tc>
      </w:tr>
      <w:tr w14:paraId="7E1AC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D571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207</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8806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EB74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B39E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96D1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公坪镇</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C7EA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孙家高庄村冲村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144A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恢复农村小水源蓄水能力</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3A97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26F6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公坪镇高庄村</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AEC6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D0B3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00B6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2FC8AB7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潘泥冲山塘、泡水湾山塘2处清淤整治</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2043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46D1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D394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68C3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8D6C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25</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BC54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120</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0BF0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6C10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DDAA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1366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新增蓄水量3000方</w:t>
            </w:r>
          </w:p>
        </w:tc>
      </w:tr>
      <w:tr w14:paraId="09716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D861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208</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CCFB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86EE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5DE1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C8BF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公坪镇</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5D9E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桐树溪村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5796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恢复农村小水源蓄水能力</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23B3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718D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公坪镇桐树溪村</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0FA7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1457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7F29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1B0A83E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大禾冲山塘清淤整治</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739F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87A0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4D19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7F03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15AC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0289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100</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7DB6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210D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B646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ECA2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新增蓄水量500方</w:t>
            </w:r>
          </w:p>
        </w:tc>
      </w:tr>
      <w:tr w14:paraId="1CD83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5416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209</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703B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FEB1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E246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480C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禾梨坳乡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B18F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学堂湾村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F8F1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恢复农村小水源蓄水能力</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C6BC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0493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禾梨坳学堂湾村</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EFB8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B3D9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FA9F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00CC859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流细冲山塘、杨柳塘山塘2处清淤整治</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A96C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065E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BC5E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AB63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A08C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A811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100</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E830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FF76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E57C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EAE2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新增蓄水量1800方</w:t>
            </w:r>
          </w:p>
        </w:tc>
      </w:tr>
      <w:tr w14:paraId="273C4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E164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210</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50E9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6008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AE65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2DC2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禾梨坳乡</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5C55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禾梨坳村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1EB7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恢复农村小水源蓄水能力</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E8FB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CCC9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禾梨坳禾梨坳村</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CCF0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DA0A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7E9B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75FDAC7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布冲山塘、电背山塘清淤整治</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0838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907A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DF6D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F144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35A2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1181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100</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464E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38C6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11FC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A699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新增蓄水量7000方</w:t>
            </w:r>
          </w:p>
        </w:tc>
      </w:tr>
      <w:tr w14:paraId="2B14D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B8FB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211</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D233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C7C3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BD9B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0716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禾梨坳乡</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41B3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严家屋场村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C3DB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恢复农村小水源蓄水能力</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B8EB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6B83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禾梨坳禾梨坳村</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613E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141E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B797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7F159BD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四方塘山塘、塘湾底山塘、瓜古子山塘、天明塘山塘、白杨界山塘、甘塘冲山塘6处清淤整治</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47B4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12</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8154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12</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0045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2888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A087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B525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100</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4A7A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6C26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A97C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2EEA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新增蓄水量3000方</w:t>
            </w:r>
          </w:p>
        </w:tc>
      </w:tr>
      <w:tr w14:paraId="11A0E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08FE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212</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1E4E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685D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B5E2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2B9D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禾梨坳乡</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85B4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大沙界村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ABFC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提升山上经济作物灌溉水源保障能力</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59E1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F392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禾梨坳乡大沙界村</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C500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F514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C124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53EEB93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界角冲山塘、竹山底山塘2处清淤整治</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9CC8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32E1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6CF5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471D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6A09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50F4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100</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8043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FD15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43A2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0C1B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提升灌溉保障能力面积300亩</w:t>
            </w:r>
          </w:p>
        </w:tc>
      </w:tr>
      <w:tr w14:paraId="4C6C3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AFAA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213</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FDFF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0445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FBB5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A77E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禾梨坳乡</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B24D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古冲村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30A3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提升山上经济作物灌溉水源保障能力</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41EB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BA75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禾梨坳乡古冲村</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311A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E846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E954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1BC9B68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双溪口井冲山塘、中堂门口山塘2处清淤整治</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48D2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4BAC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F32A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31CB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5F2D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0C9A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100</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0055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D4DA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ECFB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ED8B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提升灌溉保障能力面积280亩</w:t>
            </w:r>
          </w:p>
        </w:tc>
      </w:tr>
      <w:tr w14:paraId="13C6B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6CDBC">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214</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5F156">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F529D">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BDF6A">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B4EFB">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冷水溪乡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8749F">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冷水溪村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14117">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恢复农村小水源蓄水能力</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2E6B5">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E3F20">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冷水溪乡冷水溪村</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3050A">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9C2C4">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0E01B">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25941668">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瑶湾塘山塘山塘清淤整治</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CA9BA">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FB084">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20964">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5969E">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9908E">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15</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F67FA">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80</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08D14">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0D737">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0D0DD">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FB587">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新增蓄水量1000方</w:t>
            </w:r>
          </w:p>
        </w:tc>
      </w:tr>
      <w:tr w14:paraId="1B188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1345C">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215</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82CFB">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9B678">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514D4">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34D59">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冷水溪乡</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6527A">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向家园村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324E3">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恢复农村小水源蓄水能力</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4DFD2">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3B8DD">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冷水溪乡向家园村</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3BC38">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25C75">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2F56A">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3F1CC763">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白梨冲山塘、荒田坳山塘、皂角冲山塘、柿子树脚山塘4处清淤整治</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93F4C">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3AC47">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AF910">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457C0">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0E196">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EC568">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100</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BDDA7">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E661A">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A2FAA">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D26A8">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新增蓄水量1000方</w:t>
            </w:r>
          </w:p>
        </w:tc>
      </w:tr>
      <w:tr w14:paraId="11AB7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15EC3">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216</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50C2A">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B3D8E">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DF2D0">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AF655">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冷水溪乡</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265A1">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社山坪村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FFB4A">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恢复农村小水源蓄水能力</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5070F">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04DF8">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冷水溪乡家园村</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0C9F6">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7255D">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307A8">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397F8CAB">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槐木冲山塘清淤整治</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2FA7F">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10F47">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05D59">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F40F8">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CFA92">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8A6BE">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100</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6BAC4">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74F7E">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818EE">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50254">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新增蓄水量1000方</w:t>
            </w:r>
          </w:p>
        </w:tc>
      </w:tr>
      <w:tr w14:paraId="12705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434B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217</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7DE1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E5CB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FBCC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E56A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冷水溪乡</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BFBC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大军田村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C8AB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恢复农村小水源蓄水能力</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726D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142A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禾梨坳禾梨坳村</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9375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26E6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5D7F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33B442A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岩屋脚山塘清淤整治</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1DE3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C5F2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36A5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1822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5C08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287B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100</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1898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EEA9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814C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7ED6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新增蓄水量1200方</w:t>
            </w:r>
          </w:p>
        </w:tc>
      </w:tr>
      <w:tr w14:paraId="4E31F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A215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218</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3F82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11D4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B84E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D2A3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罗卜田乡</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8ACD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冬瓜坡村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06AE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恢复农村小水源蓄水能力</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6FED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853A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罗卜田乡冬瓜坡村</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8042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98A8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107C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67126EE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黑塘界山塘、安堂浪大塘、店边湾山塘、两干塘山塘、新屋里山塘5处清淤整治</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2723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9D85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DBBA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2566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FA13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3C12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100</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6ACF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BC76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5CC9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F095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新增蓄水量1000方</w:t>
            </w:r>
          </w:p>
        </w:tc>
      </w:tr>
      <w:tr w14:paraId="0FAB6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E1F6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219</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F2BC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5416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80E2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D7DE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罗卜田乡</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2B13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罗卜田村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C60D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恢复农村小水源蓄水能力</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D5AB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55BB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罗卜田乡罗卜田村</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0CE6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8C09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965D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5C574EF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丫杈子山塘、蒲家冲山塘、塘湾者山塘、十字背山塘、洞上山塘5处清淤整治</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BBEB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4910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0636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FBE0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2AF8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DBF7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100</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20A5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A43C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3ABD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B8AF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新增蓄水量2200方</w:t>
            </w:r>
          </w:p>
        </w:tc>
      </w:tr>
      <w:tr w14:paraId="6407E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FF81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220</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87DF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FD15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DEF9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4F00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罗卜田乡</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EF3A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兴无村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27C1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恢复农村小水源蓄水能力</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440D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5AE1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罗卜田乡兴无村</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125E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7141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D05C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0456EDA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凤凰冲山塘、檀木应山塘、柳家界大唐湾山塘3处清淤整治</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7E5D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9BF2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922E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9340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0546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97CC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100</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A8F8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DEB8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158E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E3D4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新增蓄水量1500方</w:t>
            </w:r>
          </w:p>
        </w:tc>
      </w:tr>
      <w:tr w14:paraId="344DE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EF00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221</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2F0F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AE32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AD64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B4D0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罗卜田乡</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5B79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枣子山村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C8D1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恢复农村小水源蓄水能力</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D1EC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9182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罗卜田乡枣子山村</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96ED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7913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319A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48FB611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金连冲山塘、井湾塘山塘2处清淤整治</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4122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47D1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A18A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FEB1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BA96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9A8E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100</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393B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8FB2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3446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C2C4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新增蓄水量400方</w:t>
            </w:r>
          </w:p>
        </w:tc>
      </w:tr>
      <w:tr w14:paraId="240C1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C97F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222</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389C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A8C5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4471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4047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罗卜田乡</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2F19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新店村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0DD0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恢复农村小水源蓄水能力</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1ECF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D055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罗卜田乡新店村</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EA75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FDAE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8E0C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650607E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众塘界山塘清淤整治</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AB43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3137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AF38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ECA7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DA9A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257E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80</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A8EE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EFF4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919D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888F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新增蓄水量400方</w:t>
            </w:r>
          </w:p>
        </w:tc>
      </w:tr>
      <w:tr w14:paraId="51E56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8827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223</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14F9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C4B3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7794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3F49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罗卜田乡</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BD5F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半冲村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1457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恢复农村小水源蓄水能力</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E87A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C688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罗卜田乡半冲村</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0205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E42C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AE69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2D645E2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园湾山塘、掌形见山塘2处清淤整治</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8C3C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AC47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79AC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AAA3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9A88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3C97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80</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4AAB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EA37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FB18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3EA0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新增蓄水量600方</w:t>
            </w:r>
          </w:p>
        </w:tc>
      </w:tr>
      <w:tr w14:paraId="6E347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67D7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224</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421F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1E66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1F9F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12E4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罗卜田乡</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025C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马坡村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9381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恢复农村小水源蓄水能力</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9D54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B1FF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罗卜田乡半冲村</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1B50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F115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7986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2DA5BB4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纯子田山塘、百里田山塘、大坳田山塘、白土地坳山塘、团坡界干塘、土寨组山塘6处清淤整治</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868D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12</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6389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12</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F1B9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C953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79B1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D238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80</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ECA2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AB03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ED50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08D6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新增蓄水量1900方</w:t>
            </w:r>
          </w:p>
        </w:tc>
      </w:tr>
      <w:tr w14:paraId="5AC0C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D90F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225</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E5C3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0DD6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0A7E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706D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罗旧镇</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9257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巴洲村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496C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恢复农村小水源蓄水能力</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C25B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393E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罗旧镇巴洲村</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49E6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C6D1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4C99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6A40D43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艾家组山塘、电站山塘、马家头山塘3处清淤整治</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9312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E569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4F09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59C2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8703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40</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E063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160</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7FFA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F314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465A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20A9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新增蓄水量9900方</w:t>
            </w:r>
          </w:p>
        </w:tc>
      </w:tr>
      <w:tr w14:paraId="56FC5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9B5A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226</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CD87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EE31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2886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FBC7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罗旧镇</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AA6B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浮莲塘村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681F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恢复农村小水源蓄水能力</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B5B0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3249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罗旧镇浮莲塘村</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7063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E37D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DAB0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1F16F4B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败泥田山塘、熊家垅山塘、太南冲山塘、五组满房山塘、油房坵山塘、富丫冲山塘、太冲山塘7处清淤整治</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166B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14</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9122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14</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D50E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FE95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2574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40</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9131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160</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A043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E9CD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7D98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F5E5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新增蓄水量12300方</w:t>
            </w:r>
          </w:p>
        </w:tc>
      </w:tr>
      <w:tr w14:paraId="51237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8D54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227</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6C01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99EE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120B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089D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罗旧镇</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DA5D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火麻坪村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2AE8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恢复农村小水源蓄水能力</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2F56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4A91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罗旧镇火麻坪村</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225A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2817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8777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03C5141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珍家山塘、野猪冲山塘、新屋溪山糖、曹郭冲山塘清淤整治</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56E0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624D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903F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183F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FC28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32B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100</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DF85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7310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59C0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117F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新增蓄水量3900方</w:t>
            </w:r>
          </w:p>
        </w:tc>
      </w:tr>
      <w:tr w14:paraId="691E4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943D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228</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452F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545D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FDB5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D5E5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罗旧镇</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C62D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石马田村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E7CF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恢复农村小水源蓄水能力</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EFC8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A068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罗旧镇石马田村</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BED2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E0D9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F00A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33A6513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早禾冲山塘、八组山塘2处清淤整治</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539A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4B4F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7056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02CB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4519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4348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100</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1A5B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F0CE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6154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AD3C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新增蓄水量3200方</w:t>
            </w:r>
          </w:p>
        </w:tc>
      </w:tr>
      <w:tr w14:paraId="323B1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FD8B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229</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B43D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3523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C9B5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16EC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罗旧镇</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6F2B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青鹤溪村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60DE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恢复农村小水源蓄水能力</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490F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3EC2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罗旧镇青鹤溪村</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95CB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6E52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F52E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60FCFF4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绿豆田山塘清淤整治</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4A64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9B18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E7F1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80F3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CEF8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18</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6260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72</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B81E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DAC1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5587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61AB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新增蓄水量3200方</w:t>
            </w:r>
          </w:p>
        </w:tc>
      </w:tr>
      <w:tr w14:paraId="1E3E1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7869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230</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A349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F498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9B17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BF9B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罗旧镇</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9D8E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曹家坪村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F4CB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恢复农村小水源蓄水能力</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9659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D9A7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罗旧镇曹家坪村</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C8F7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D02A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FEA3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5BEF15F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杨梨湾山塘、陈家垅山塘、老子冲山塘3处清淤整治</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858C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FC1F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FDA1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676C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78F2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18</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0314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72</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528F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1464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835F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BACB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新增蓄水量9700方</w:t>
            </w:r>
          </w:p>
        </w:tc>
      </w:tr>
      <w:tr w14:paraId="17402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6905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231</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5E00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5BDF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5F74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7189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罗旧镇</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248C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庄上村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B374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畅通“中梗阻”渠道</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289E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CFCB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罗旧镇庄上村</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D671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6A49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3425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4BF7682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五郞溪灌区罗家坪渠道维修改造</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6A24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5E93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654B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D812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C6AC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94B1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100</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4D08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93EB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0967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79BF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改善灌溉面积20亩</w:t>
            </w:r>
          </w:p>
        </w:tc>
      </w:tr>
      <w:tr w14:paraId="2C6D9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9562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232</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E720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42ED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A5EF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00CD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牛牯坪乡</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D7FD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牛牯坪村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F65B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恢复农村小水源蓄水能力</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52C5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8AB0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牛牯坪乡牛牯坪村</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2FB2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8BE5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D645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11B709B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望坡山塘、马平山塘2处清淤整治</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1EC1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44AC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4E25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737D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4170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1168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100</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AC47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4D00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3664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8681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新增蓄水量6000方</w:t>
            </w:r>
          </w:p>
        </w:tc>
      </w:tr>
      <w:tr w14:paraId="739A6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97CE2">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233</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75E2F">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CD29F">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46672">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ADB34">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牛牯坪乡</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6EAB7">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丁家坪村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98E09">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恢复农村小水源蓄水能力</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84905">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A36E9">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牛牯坪乡丁家坪村</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2D211">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2D4B2">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3AA9D">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7027994E">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岩山山塘、胡家坳山塘2处清淤整治</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29804">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712D9">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4ADC6">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86402">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98F56">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647C6">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100</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AB918">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7161C">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8BC1E">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45114">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新增蓄水量5500方</w:t>
            </w:r>
          </w:p>
        </w:tc>
      </w:tr>
      <w:tr w14:paraId="06721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4E379">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234</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12DF4">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69EC6">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458EB">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0FBE2">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牛牯坪乡</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AB757">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界牌村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BCD89">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恢复农村小水源蓄水能力</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C2E92">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A7668">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牛牯坪乡界牌村</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3AE58">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5DAB0">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CB238">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1546BE6A">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新屋场山塘清淤整治</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B7C08">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20F21">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0C6FA">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AA801">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619F9">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AA14E">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100</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4AF2C">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5DC6A">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61ECF">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79D14">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新增蓄水量2500方</w:t>
            </w:r>
          </w:p>
        </w:tc>
      </w:tr>
      <w:tr w14:paraId="0AABA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F5A3E">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235</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BF3A0">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2F7E9">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B057B">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AEB22">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水宽乡</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98CF7">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庆湾村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90952">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恢复农村小水源蓄水能力</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2814E">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68DFE">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水宽乡庆湾村</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55D7C">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4C611">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5F14A">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69DABC64">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团鱼山塘、黄双坳山塘、场上大塘湾山塘、沙口溪山塘4处清淤整治</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5D5A9">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3DE57">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A2FC3">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2CE07">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57071">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A1B5F">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100</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06F40">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B5774">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6C69E">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5887F">
            <w:pPr>
              <w:keepNext w:val="0"/>
              <w:keepLines w:val="0"/>
              <w:pageBreakBefore w:val="0"/>
              <w:widowControl/>
              <w:suppressLineNumbers w:val="0"/>
              <w:kinsoku w:val="0"/>
              <w:wordWrap/>
              <w:overflowPunct/>
              <w:topLinePunct w:val="0"/>
              <w:autoSpaceDE w:val="0"/>
              <w:autoSpaceDN w:val="0"/>
              <w:bidi w:val="0"/>
              <w:adjustRightInd w:val="0"/>
              <w:snapToGrid w:val="0"/>
              <w:spacing w:line="16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新增蓄水量2200方</w:t>
            </w:r>
          </w:p>
        </w:tc>
      </w:tr>
      <w:tr w14:paraId="27B41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5E28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236</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4EF5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F8BB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49C3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5D9D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水宽乡</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76D1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阳和田村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6609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恢复农村小水源蓄水能力</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9677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A2D8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水宽乡庆湾村</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4717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D6C5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F7C5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35EFEC5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正冲组山塘清淤整治</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5DD4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6A1F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D464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CC17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0F47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37EF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100</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65D1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80CC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7B2A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402D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新增蓄水量1000方</w:t>
            </w:r>
          </w:p>
        </w:tc>
      </w:tr>
      <w:tr w14:paraId="06AB8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E390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237</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3558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EC07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740D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F86C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水宽乡</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6727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电冲村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AABA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恢复农村小水源蓄水能力</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0506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0A6E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水宽乡电冲村</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412F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4F95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D349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356AD08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红卫邓家大沙田山塘、大祁家冲湾头山塘、败泥冲湾头山塘3处清淤整治</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5777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A2B9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56FC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1D98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6574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7899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100</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64B0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738B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75DF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C628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新增蓄水量1100方、提升灌溉保障能力面积150亩</w:t>
            </w:r>
          </w:p>
        </w:tc>
      </w:tr>
      <w:tr w14:paraId="4B29A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6485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238</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088C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6E51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9FAD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9000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水宽乡</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584E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水宽村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3443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恢复农村小水源蓄水能力、畅通“中梗阻”渠道</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3D76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43B0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水宽乡水宽村</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8950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B06A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092E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4D43F6B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凉水井组园湾山塘、月形垅组桃子湾山塘、马家冲田家冲山塘、花果园山塘4处清淤整治，清水冲灌区水宽村渠道维修改造</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70A3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18</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DC7C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18</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081F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2258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0B03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20ED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100</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7BBF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68D2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CA94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5941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新增蓄水量3200方、提升灌溉保障能力面积80亩、改善灌溉面积39亩</w:t>
            </w:r>
          </w:p>
        </w:tc>
      </w:tr>
      <w:tr w14:paraId="36BF2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5DE9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239</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00EB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FEE6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6049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7444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水宽乡</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75F2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柘莲村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8F2F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恢复农村小水源蓄水能力</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D61E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14ED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水宽乡柘莲村</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6BB9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F097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1C37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7938C0A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麦冲湾山塘、破堰湾头山塘、麦冲界山塘、岩塘冲与路仔冲交界顶山塘4处清淤整治</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C824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952D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4240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0254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F116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D372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100</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C5C5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F8DF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CBFE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0105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新增蓄水量2200方、提升灌溉保障能力面积440亩</w:t>
            </w:r>
          </w:p>
        </w:tc>
      </w:tr>
      <w:tr w14:paraId="49482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E20E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240</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FFB5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C810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F483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75CD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水宽乡</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AABD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干塘坪村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110F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恢复农村小水源蓄水能力</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29A7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F89D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水宽乡干塘坪村</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665C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19B8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DC70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489EACA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干塘坪黄蜡田山塘清淤整治</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340B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DCCC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52DF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2A8F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8D2F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9F4A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100</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9118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C827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3509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2744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新增蓄水量500方</w:t>
            </w:r>
          </w:p>
        </w:tc>
      </w:tr>
      <w:tr w14:paraId="2B25A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EDBB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241</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48B3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3042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1656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DA27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晓坪乡</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6B35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晓坪村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0384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恢复农村小水源蓄水能力</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3464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BF57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晓坪乡晓坪村</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3D62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067D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CC55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321B4EF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麻布溪山塘清淤整治</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522E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13A9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AA52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DE1E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720E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C497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100</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F1F4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CB5F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AD77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6BFD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新增蓄水量500方</w:t>
            </w:r>
          </w:p>
        </w:tc>
      </w:tr>
      <w:tr w14:paraId="19DE7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B69B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242</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BBD2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AC48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28BC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0762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晓坪乡</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3491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青竹溪村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45B1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恢复农村小水源蓄水能力</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BE7B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4B17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晓坪乡青竹溪村</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BD44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7218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974E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3DBEDFB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陈头屋场众塘湾、田家垅大坡脚山塘、彭家浪干大湾、大路冲墙背后塘、田家垅五丘田塘、青竹溪塘冲湾6处清淤整治</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672A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12</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FB9B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12</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171D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E3F5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A048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3D92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100</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B681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5233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EAB6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EE87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新增蓄水量14720方</w:t>
            </w:r>
          </w:p>
        </w:tc>
      </w:tr>
      <w:tr w14:paraId="3F5BF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B920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243</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A57C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708E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CEBC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AF24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晓坪乡</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A94F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长塘村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487E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恢复农村小水源蓄水能力</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C848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87A4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晓坪乡长塘村</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C8E0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BAF5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6B60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742C7D2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湾里组山塘、长塘组张家界大塘、杜家坪组柿子垠山塘、杜家坪组花鼓垠山塘、泥塘口组坐塘冲山塘、泥塘口组塘冲湾小塘、长塘组油炸冲山塘7处清淤整治</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D1E1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14</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944C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14</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F23C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1475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5B1C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40</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DD11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160</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771F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AFF3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6F82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E548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新增蓄水量14720方</w:t>
            </w:r>
          </w:p>
        </w:tc>
      </w:tr>
      <w:tr w14:paraId="67C49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3FBE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244</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7585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C882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17D7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4DE1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晓坪乡</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72EC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大水田村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05A3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恢复农村小水源蓄水能力</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06E8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75D8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晓坪乡大水田村</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530D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1F31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C04C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117ED74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田冲组桥大湾山塘、仓背冲组龙家冲山塘、地窑界山塘、毛家湾组塘边湾塘4处清淤整治</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BD1C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EBD7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8702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743A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662D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C9AC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100</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830E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801F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D3FA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064A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新增蓄水量5000方</w:t>
            </w:r>
          </w:p>
        </w:tc>
      </w:tr>
      <w:tr w14:paraId="2DADF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B99C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245</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301B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1B2C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E003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262D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晓坪乡</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D224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枇杷垠村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8D85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恢复农村小水源蓄水能力</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5560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91B2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晓坪乡枇杷垠村</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81A4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1F27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65A7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4BF5174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杨湾组土地坳塘、能子垠组大塘、能子垠组龙家冲、颜公冲组路边塘、颜公冲组中间塘4处清淤整治</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7A09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7B90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859B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4AE4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BAB0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FF63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100</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C1FD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D121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4EE3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FC9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新增蓄水量5000方</w:t>
            </w:r>
          </w:p>
        </w:tc>
      </w:tr>
      <w:tr w14:paraId="75F36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5D95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246</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6254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138A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0ADD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1D9A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晓坪乡</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4C91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兰水村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4383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恢复农村小水源蓄水能力</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B3CE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0EC8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晓坪乡兰水村</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9BE1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C715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5108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004EEEE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肖家湾张垅冲塘、蒙溪组王梅冲山塘2处清淤整治</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FD69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9B5F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29E4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6B7C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C9AA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66DC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100</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4E1D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F704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5A60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56D1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新增蓄水量3000方</w:t>
            </w:r>
          </w:p>
        </w:tc>
      </w:tr>
      <w:tr w14:paraId="061A6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6E14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247</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7E5A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8470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EC2E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DA76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新店坪镇</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7675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黄双坪村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D08C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恢复农村小水源蓄水能力</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5F68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7E8C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新店坪镇黄双坪村</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B18F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FAF4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2266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12F1FEF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张家湾山塘清淤整治</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84E9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FDC4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10EE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8C25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A2F7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A844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100</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EF7E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D8C9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CBAB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79BA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新增蓄水量800方</w:t>
            </w:r>
          </w:p>
        </w:tc>
      </w:tr>
      <w:tr w14:paraId="0C9B7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6F4C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248</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9637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13E8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82F4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D658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新店坪镇</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C7CA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居委会</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B79D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恢复农村小水源蓄水能力、畅通“中梗阻”渠道</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8EE5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D526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新店坪镇居委会</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5614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F4AB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4114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0BD2B3D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冒水垅山塘、4组山塘2处清淤整治、便水灌区田坪畈渠道维修改造</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E7D8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14</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82A7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14</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F096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C36C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A3BA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BB94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100</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9EE5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AF01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1662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F81D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新增蓄水量2700方、改善灌溉面积10亩</w:t>
            </w:r>
          </w:p>
        </w:tc>
      </w:tr>
      <w:tr w14:paraId="31390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6D80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249</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FB7C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5E83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E80D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3035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新店坪镇</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5170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新田村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5E40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恢复农村小水源蓄水能力</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1072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39D2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新店坪镇新田村</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D9A0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6D3E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3A7C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19DE0C3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猫仔垅山塘清淤整治</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9E08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905B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48FD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8937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A34E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C88D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100</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4E63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2A46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F1E8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0062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新增蓄水量800方</w:t>
            </w:r>
          </w:p>
        </w:tc>
      </w:tr>
      <w:tr w14:paraId="0FEAE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2CED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250</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B769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CA6C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2E5C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E6B5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新店坪镇</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4AE3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岩禾塘村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90DE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恢复农村小水源蓄水能力</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6C47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1B13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新店坪镇岩禾塘村</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9FEE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0AF5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05E7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23220CC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高家垅组山塘清淤整治</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6B2B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F07D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6A09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39F2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012E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AAC1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100</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C43E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0617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27A1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BDC9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新增蓄水量1000方</w:t>
            </w:r>
          </w:p>
        </w:tc>
      </w:tr>
      <w:tr w14:paraId="34F91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CC45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251</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1C4C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22A2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ED12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D91E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新店坪镇</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6F15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三合新村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1676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恢复农村小水源蓄水能力</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BEC0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AF50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新店坪镇三合新村</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CEB8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3202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FC48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3A139D2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茨滩坡山塘清淤整治</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E20C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D04B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D734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575C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4AFF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7B6A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100</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5088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8260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A783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431E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新增蓄水量1000方</w:t>
            </w:r>
          </w:p>
        </w:tc>
      </w:tr>
      <w:tr w14:paraId="07306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2A9F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252</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0A27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3FED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CA6A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B7F0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新店坪镇</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526F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三合新村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0E26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恢复农村小水源蓄水能力</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9E1F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B50F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新店坪镇三合新村</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8A3E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ED4E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01E4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12EED6C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茨滩坡山塘清淤整治</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03DA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C474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8639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CB08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7E70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18EE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100</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C6C4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E9CC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DA84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3310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新增蓄水量1000方</w:t>
            </w:r>
          </w:p>
        </w:tc>
      </w:tr>
      <w:tr w14:paraId="18D93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21A2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253</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E67D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DB6A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F50B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24F0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岩桥镇</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DB5A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岩桥社区</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0C55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恢复农村小水源蓄水能力</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0461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E597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岩桥镇岩桥社区</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804D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A739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04A5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5C1A6C6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黄井冲山塘、关田垅山塘、大塘坝山塘、大冲湾山塘、老塘山塘、赵家垅山塘、大塘山塘、马家堰山塘8处清淤整治</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2D34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16</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CD72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16</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A99F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2A12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D499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50</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AF9A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200</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0D8E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34C4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296D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A5F0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新增蓄水量27150方</w:t>
            </w:r>
          </w:p>
        </w:tc>
      </w:tr>
      <w:tr w14:paraId="5E0AF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9A73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254</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88DF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B68F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7089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EDD4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岩桥镇</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352E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桃水村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AF1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恢复农村小水源蓄水能力</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3E65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6634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岩桥镇桃水村</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2E7D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EDCB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2B5D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55208F8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凉家湾山塘、龙门冲山塘2处清淤整治</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E4A3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4173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A27D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97B7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1606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0BD6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100</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2B61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5C12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90D0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93C5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新增蓄水量3400方</w:t>
            </w:r>
          </w:p>
        </w:tc>
      </w:tr>
      <w:tr w14:paraId="0DEBC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89B6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255</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C0CA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A3A6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B914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6806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岩桥镇</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ED31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郭家界村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1A3B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恢复农村小水源蓄水能力</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3A9B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DF4C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岩桥镇郭家界村</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EC37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4A28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D5E7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247054F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山脚界山塘、老贯丘山塘清淤整治</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9340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5F2C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40B9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6C69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DB80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93F6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100</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74B4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C960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3BFF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6C2D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新增蓄水量2000方</w:t>
            </w:r>
          </w:p>
        </w:tc>
      </w:tr>
      <w:tr w14:paraId="0EE1A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D0E8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256</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B3DD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2F93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F94D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9BB5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岩桥镇</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C8F6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巽公坡村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4B0C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恢复农村小水源蓄水能力</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99BE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DF25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岩桥镇巽公坡村</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EF95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F777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0829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6E07EA5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六斗冲山塘、台上山塘2处清淤整治</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F7D5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B1D9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0F22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D557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4748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B714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100</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56F9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93A1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E2EF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0FDA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新增蓄水量2000方</w:t>
            </w:r>
          </w:p>
        </w:tc>
      </w:tr>
      <w:tr w14:paraId="066D1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4634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257</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D47A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D7FA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2396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8D41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岩桥镇</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12EE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栗木桥村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8702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恢复农村小水源蓄水能力</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4894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D8E5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岩桥镇栗木桥村</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589B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6B38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BE79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4971CA3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朱家垅平山塘、门口平山塘、早禾冲平山塘、南家冲平山塘、甘田冲山塘、庙冲平山塘6处清淤整治</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04CC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12</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4499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12</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0A16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6E74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D268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25</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B87A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150</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8FF3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21E7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BEF4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F44B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新增蓄水量600方</w:t>
            </w:r>
          </w:p>
        </w:tc>
      </w:tr>
      <w:tr w14:paraId="11A5C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B0FD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258</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9B18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9C60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C950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81DA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梨溪口乡</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227B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白土田村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E44D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恢复农村小水源蓄水能力</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0F64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A32D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梨溪口乡白土田村</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53CA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0148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2227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1DA884E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水打田山塘清淤整治</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D8BB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3A73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8029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E863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C2D2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ACA8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100</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8BC8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CAA4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FA1C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E584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提升灌溉保障能力面积250亩</w:t>
            </w:r>
          </w:p>
        </w:tc>
      </w:tr>
      <w:tr w14:paraId="06F70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2CB2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259</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22B7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67B2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AAC9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C4B7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楠木坪镇</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3588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大禾冲村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A5BA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畅通“中梗阻”渠道</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23E9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EBCF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楠木坪镇大禾冲村</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C0E3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58E8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2011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34B64FD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两江口水库灌区老院子渠道维修改造</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256C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99EC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478F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F66B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4E71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2F6C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100</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97D4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B0FA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4BED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4AC0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改善灌溉面积10亩</w:t>
            </w:r>
          </w:p>
        </w:tc>
      </w:tr>
      <w:tr w14:paraId="28B35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B76B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260</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D834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78BA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配套基础设施项目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555F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小型农田水利设施建设</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18A6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三道坑镇</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C197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牛皮寨村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8186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畅通“中梗阻”渠道</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4BDA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F4EB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三道坑镇牛皮寨村</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C3EF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2025.05</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F1D6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8B09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县水利局</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5B8514E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桂竹园山塘灌区古塘冲渠道维修改造</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AF37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D016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F244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9480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A757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8167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100</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2B76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B49A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978C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08CB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改善灌溉面积10亩</w:t>
            </w:r>
          </w:p>
        </w:tc>
      </w:tr>
      <w:tr w14:paraId="074F6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5"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EFEB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261</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9C53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1C70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生产项目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AFD0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休闲农业与乡村旅游</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F4C7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芷江镇</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BC8A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七里桥村</w:t>
            </w:r>
            <w:r>
              <w:rPr>
                <w:rFonts w:hint="eastAsia" w:asciiTheme="minorEastAsia" w:hAnsiTheme="minorEastAsia" w:eastAsiaTheme="minorEastAsia" w:cstheme="minorEastAsia"/>
                <w:i w:val="0"/>
                <w:iCs w:val="0"/>
                <w:snapToGrid w:val="0"/>
                <w:color w:val="000000"/>
                <w:kern w:val="0"/>
                <w:sz w:val="15"/>
                <w:szCs w:val="15"/>
                <w:u w:val="none"/>
                <w:lang w:val="en-US" w:eastAsia="zh-CN" w:bidi="ar"/>
              </w:rPr>
              <w:br w:type="textWrapping"/>
            </w: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四方园村</w:t>
            </w:r>
            <w:r>
              <w:rPr>
                <w:rFonts w:hint="eastAsia" w:asciiTheme="minorEastAsia" w:hAnsiTheme="minorEastAsia" w:eastAsiaTheme="minorEastAsia" w:cstheme="minorEastAsia"/>
                <w:i w:val="0"/>
                <w:iCs w:val="0"/>
                <w:snapToGrid w:val="0"/>
                <w:color w:val="000000"/>
                <w:kern w:val="0"/>
                <w:sz w:val="15"/>
                <w:szCs w:val="15"/>
                <w:u w:val="none"/>
                <w:lang w:val="en-US" w:eastAsia="zh-CN" w:bidi="ar"/>
              </w:rPr>
              <w:br w:type="textWrapping"/>
            </w: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沙坪村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808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七里桥农旅融合生态停车场及附属设施建设项目</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D315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1AF3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受降纪念馆、元宇宙体验馆附近，七里桥老村部、驾考中心门口、2组老320国道边</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8CD4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2025.06</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2C8B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13E3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县农村经营服务站</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56DF70D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建设生态停车场“三通一平”及15座充电桩等附属设施</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7B53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150</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37D6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150</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FA25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7249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DA5E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2202</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888C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6371</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6D0E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F6B6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89</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FBFC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283</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5F54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每村50万，项目建成后由有资质的公司运营，项目村联合成立股份制公司与运营公司进行结算。每年可通过收取停车费和充电等服务费增收32万元，其中七里桥村12万、四方园村和沙坪村各10万元。</w:t>
            </w:r>
          </w:p>
        </w:tc>
      </w:tr>
      <w:tr w14:paraId="10403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107" w:type="pct"/>
            <w:tcBorders>
              <w:top w:val="single" w:color="000000" w:sz="4" w:space="0"/>
              <w:left w:val="single" w:color="000000" w:sz="4" w:space="0"/>
              <w:bottom w:val="single" w:color="auto" w:sz="4" w:space="0"/>
              <w:right w:val="single" w:color="000000" w:sz="4" w:space="0"/>
            </w:tcBorders>
            <w:shd w:val="clear" w:color="auto" w:fill="auto"/>
            <w:vAlign w:val="center"/>
          </w:tcPr>
          <w:p w14:paraId="1902DF7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262</w:t>
            </w:r>
          </w:p>
        </w:tc>
        <w:tc>
          <w:tcPr>
            <w:tcW w:w="113" w:type="pct"/>
            <w:tcBorders>
              <w:top w:val="single" w:color="000000" w:sz="4" w:space="0"/>
              <w:left w:val="single" w:color="000000" w:sz="4" w:space="0"/>
              <w:bottom w:val="single" w:color="auto" w:sz="4" w:space="0"/>
              <w:right w:val="single" w:color="000000" w:sz="4" w:space="0"/>
            </w:tcBorders>
            <w:shd w:val="clear" w:color="auto" w:fill="auto"/>
            <w:vAlign w:val="center"/>
          </w:tcPr>
          <w:p w14:paraId="7178C49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auto" w:sz="4" w:space="0"/>
              <w:right w:val="single" w:color="000000" w:sz="4" w:space="0"/>
            </w:tcBorders>
            <w:shd w:val="clear" w:color="auto" w:fill="auto"/>
            <w:vAlign w:val="center"/>
          </w:tcPr>
          <w:p w14:paraId="5B8E8AE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生产项目</w:t>
            </w:r>
          </w:p>
        </w:tc>
        <w:tc>
          <w:tcPr>
            <w:tcW w:w="152" w:type="pct"/>
            <w:tcBorders>
              <w:top w:val="single" w:color="000000" w:sz="4" w:space="0"/>
              <w:left w:val="single" w:color="000000" w:sz="4" w:space="0"/>
              <w:bottom w:val="single" w:color="auto" w:sz="4" w:space="0"/>
              <w:right w:val="single" w:color="000000" w:sz="4" w:space="0"/>
            </w:tcBorders>
            <w:shd w:val="clear" w:color="auto" w:fill="auto"/>
            <w:vAlign w:val="center"/>
          </w:tcPr>
          <w:p w14:paraId="7981658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种植业基地</w:t>
            </w:r>
          </w:p>
        </w:tc>
        <w:tc>
          <w:tcPr>
            <w:tcW w:w="190" w:type="pct"/>
            <w:tcBorders>
              <w:top w:val="single" w:color="000000" w:sz="4" w:space="0"/>
              <w:left w:val="single" w:color="000000" w:sz="4" w:space="0"/>
              <w:bottom w:val="single" w:color="auto" w:sz="4" w:space="0"/>
              <w:right w:val="single" w:color="000000" w:sz="4" w:space="0"/>
            </w:tcBorders>
            <w:shd w:val="clear" w:color="auto" w:fill="auto"/>
            <w:vAlign w:val="center"/>
          </w:tcPr>
          <w:p w14:paraId="00E10D2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芷江镇</w:t>
            </w:r>
          </w:p>
        </w:tc>
        <w:tc>
          <w:tcPr>
            <w:tcW w:w="257" w:type="pct"/>
            <w:tcBorders>
              <w:top w:val="single" w:color="000000" w:sz="4" w:space="0"/>
              <w:left w:val="single" w:color="000000" w:sz="4" w:space="0"/>
              <w:bottom w:val="single" w:color="auto" w:sz="4" w:space="0"/>
              <w:right w:val="single" w:color="000000" w:sz="4" w:space="0"/>
            </w:tcBorders>
            <w:shd w:val="clear" w:color="auto" w:fill="auto"/>
            <w:vAlign w:val="center"/>
          </w:tcPr>
          <w:p w14:paraId="47D3312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小河口村</w:t>
            </w:r>
          </w:p>
        </w:tc>
        <w:tc>
          <w:tcPr>
            <w:tcW w:w="482" w:type="pct"/>
            <w:tcBorders>
              <w:top w:val="single" w:color="000000" w:sz="4" w:space="0"/>
              <w:left w:val="single" w:color="000000" w:sz="4" w:space="0"/>
              <w:bottom w:val="single" w:color="auto" w:sz="4" w:space="0"/>
              <w:right w:val="single" w:color="000000" w:sz="4" w:space="0"/>
            </w:tcBorders>
            <w:shd w:val="clear" w:color="auto" w:fill="auto"/>
            <w:vAlign w:val="center"/>
          </w:tcPr>
          <w:p w14:paraId="3C8B928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小河口农旅融合生态停车场及附属设施建设项目</w:t>
            </w:r>
          </w:p>
        </w:tc>
        <w:tc>
          <w:tcPr>
            <w:tcW w:w="165" w:type="pct"/>
            <w:tcBorders>
              <w:top w:val="single" w:color="000000" w:sz="4" w:space="0"/>
              <w:left w:val="single" w:color="000000" w:sz="4" w:space="0"/>
              <w:bottom w:val="single" w:color="auto" w:sz="4" w:space="0"/>
              <w:right w:val="single" w:color="000000" w:sz="4" w:space="0"/>
            </w:tcBorders>
            <w:shd w:val="clear" w:color="auto" w:fill="auto"/>
            <w:vAlign w:val="center"/>
          </w:tcPr>
          <w:p w14:paraId="57D0444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301" w:type="pct"/>
            <w:tcBorders>
              <w:top w:val="single" w:color="000000" w:sz="4" w:space="0"/>
              <w:left w:val="single" w:color="000000" w:sz="4" w:space="0"/>
              <w:bottom w:val="single" w:color="auto" w:sz="4" w:space="0"/>
              <w:right w:val="single" w:color="000000" w:sz="4" w:space="0"/>
            </w:tcBorders>
            <w:shd w:val="clear" w:color="auto" w:fill="auto"/>
            <w:vAlign w:val="center"/>
          </w:tcPr>
          <w:p w14:paraId="6D83A3B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云树酒店门口附近原大理石厂</w:t>
            </w:r>
          </w:p>
        </w:tc>
        <w:tc>
          <w:tcPr>
            <w:tcW w:w="226"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69FF866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2025.06</w:t>
            </w:r>
          </w:p>
        </w:tc>
        <w:tc>
          <w:tcPr>
            <w:tcW w:w="220"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79C5D35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 xml:space="preserve">2025.10 </w:t>
            </w:r>
          </w:p>
        </w:tc>
        <w:tc>
          <w:tcPr>
            <w:tcW w:w="294" w:type="pct"/>
            <w:tcBorders>
              <w:top w:val="single" w:color="000000" w:sz="4" w:space="0"/>
              <w:left w:val="single" w:color="000000" w:sz="4" w:space="0"/>
              <w:bottom w:val="single" w:color="auto" w:sz="4" w:space="0"/>
              <w:right w:val="single" w:color="000000" w:sz="4" w:space="0"/>
            </w:tcBorders>
            <w:shd w:val="clear" w:color="auto" w:fill="auto"/>
            <w:vAlign w:val="center"/>
          </w:tcPr>
          <w:p w14:paraId="5041805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县农村经营服务站</w:t>
            </w:r>
          </w:p>
        </w:tc>
        <w:tc>
          <w:tcPr>
            <w:tcW w:w="495" w:type="pct"/>
            <w:tcBorders>
              <w:top w:val="single" w:color="000000" w:sz="4" w:space="0"/>
              <w:left w:val="single" w:color="000000" w:sz="4" w:space="0"/>
              <w:bottom w:val="single" w:color="auto" w:sz="4" w:space="0"/>
              <w:right w:val="nil"/>
            </w:tcBorders>
            <w:shd w:val="clear" w:color="auto" w:fill="auto"/>
            <w:vAlign w:val="center"/>
          </w:tcPr>
          <w:p w14:paraId="3ADC0AE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建设生态停车场“三通一平”及5座充电桩等附属设施</w:t>
            </w:r>
          </w:p>
        </w:tc>
        <w:tc>
          <w:tcPr>
            <w:tcW w:w="200"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6D5D058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50</w:t>
            </w:r>
          </w:p>
        </w:tc>
        <w:tc>
          <w:tcPr>
            <w:tcW w:w="207"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7C30C3D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50</w:t>
            </w:r>
          </w:p>
        </w:tc>
        <w:tc>
          <w:tcPr>
            <w:tcW w:w="190"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79847C9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42803F6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489A5BB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783</w:t>
            </w:r>
          </w:p>
        </w:tc>
        <w:tc>
          <w:tcPr>
            <w:tcW w:w="171"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33B13E0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2130</w:t>
            </w:r>
          </w:p>
        </w:tc>
        <w:tc>
          <w:tcPr>
            <w:tcW w:w="165"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7750CBA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43959B3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69</w:t>
            </w:r>
          </w:p>
        </w:tc>
        <w:tc>
          <w:tcPr>
            <w:tcW w:w="195"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59FAB3C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118</w:t>
            </w:r>
          </w:p>
        </w:tc>
        <w:tc>
          <w:tcPr>
            <w:tcW w:w="228" w:type="pct"/>
            <w:tcBorders>
              <w:top w:val="single" w:color="000000" w:sz="4" w:space="0"/>
              <w:left w:val="single" w:color="000000" w:sz="4" w:space="0"/>
              <w:bottom w:val="single" w:color="auto" w:sz="4" w:space="0"/>
              <w:right w:val="single" w:color="000000" w:sz="4" w:space="0"/>
            </w:tcBorders>
            <w:shd w:val="clear" w:color="auto" w:fill="auto"/>
            <w:vAlign w:val="center"/>
          </w:tcPr>
          <w:p w14:paraId="6A65294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项目建成后，由有资质的公司运营，项目村联合成立股份制公司与运营公司进行结算。每年可通过收取停车费和充电等服务费增收12万元。</w:t>
            </w:r>
          </w:p>
        </w:tc>
      </w:tr>
      <w:tr w14:paraId="2DA94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107" w:type="pct"/>
            <w:tcBorders>
              <w:top w:val="single" w:color="auto" w:sz="4" w:space="0"/>
              <w:left w:val="single" w:color="auto" w:sz="4" w:space="0"/>
              <w:bottom w:val="single" w:color="000000" w:sz="4" w:space="0"/>
              <w:right w:val="single" w:color="000000" w:sz="4" w:space="0"/>
            </w:tcBorders>
            <w:shd w:val="clear" w:color="auto" w:fill="auto"/>
            <w:vAlign w:val="center"/>
          </w:tcPr>
          <w:p w14:paraId="4DBDD51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263</w:t>
            </w:r>
          </w:p>
        </w:tc>
        <w:tc>
          <w:tcPr>
            <w:tcW w:w="113" w:type="pct"/>
            <w:tcBorders>
              <w:top w:val="single" w:color="auto" w:sz="4" w:space="0"/>
              <w:left w:val="single" w:color="000000" w:sz="4" w:space="0"/>
              <w:bottom w:val="single" w:color="000000" w:sz="4" w:space="0"/>
              <w:right w:val="single" w:color="000000" w:sz="4" w:space="0"/>
            </w:tcBorders>
            <w:shd w:val="clear" w:color="auto" w:fill="auto"/>
            <w:vAlign w:val="center"/>
          </w:tcPr>
          <w:p w14:paraId="7BFD8AD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auto" w:sz="4" w:space="0"/>
              <w:left w:val="single" w:color="000000" w:sz="4" w:space="0"/>
              <w:bottom w:val="single" w:color="000000" w:sz="4" w:space="0"/>
              <w:right w:val="single" w:color="000000" w:sz="4" w:space="0"/>
            </w:tcBorders>
            <w:shd w:val="clear" w:color="auto" w:fill="auto"/>
            <w:vAlign w:val="center"/>
          </w:tcPr>
          <w:p w14:paraId="6555DE4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生产项目</w:t>
            </w:r>
          </w:p>
        </w:tc>
        <w:tc>
          <w:tcPr>
            <w:tcW w:w="152" w:type="pct"/>
            <w:tcBorders>
              <w:top w:val="single" w:color="auto" w:sz="4" w:space="0"/>
              <w:left w:val="single" w:color="000000" w:sz="4" w:space="0"/>
              <w:bottom w:val="single" w:color="000000" w:sz="4" w:space="0"/>
              <w:right w:val="single" w:color="000000" w:sz="4" w:space="0"/>
            </w:tcBorders>
            <w:shd w:val="clear" w:color="auto" w:fill="auto"/>
            <w:vAlign w:val="center"/>
          </w:tcPr>
          <w:p w14:paraId="0E17D79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种植业基地</w:t>
            </w:r>
          </w:p>
        </w:tc>
        <w:tc>
          <w:tcPr>
            <w:tcW w:w="190" w:type="pct"/>
            <w:tcBorders>
              <w:top w:val="single" w:color="auto" w:sz="4" w:space="0"/>
              <w:left w:val="single" w:color="000000" w:sz="4" w:space="0"/>
              <w:bottom w:val="single" w:color="000000" w:sz="4" w:space="0"/>
              <w:right w:val="single" w:color="000000" w:sz="4" w:space="0"/>
            </w:tcBorders>
            <w:shd w:val="clear" w:color="auto" w:fill="auto"/>
            <w:vAlign w:val="center"/>
          </w:tcPr>
          <w:p w14:paraId="7676E05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芷江镇</w:t>
            </w:r>
          </w:p>
        </w:tc>
        <w:tc>
          <w:tcPr>
            <w:tcW w:w="257" w:type="pct"/>
            <w:tcBorders>
              <w:top w:val="single" w:color="auto" w:sz="4" w:space="0"/>
              <w:left w:val="single" w:color="000000" w:sz="4" w:space="0"/>
              <w:bottom w:val="single" w:color="000000" w:sz="4" w:space="0"/>
              <w:right w:val="single" w:color="000000" w:sz="4" w:space="0"/>
            </w:tcBorders>
            <w:shd w:val="clear" w:color="auto" w:fill="auto"/>
            <w:vAlign w:val="center"/>
          </w:tcPr>
          <w:p w14:paraId="5E28962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洛家井村</w:t>
            </w:r>
            <w:r>
              <w:rPr>
                <w:rFonts w:hint="eastAsia" w:asciiTheme="minorEastAsia" w:hAnsiTheme="minorEastAsia" w:eastAsiaTheme="minorEastAsia" w:cstheme="minorEastAsia"/>
                <w:i w:val="0"/>
                <w:iCs w:val="0"/>
                <w:snapToGrid w:val="0"/>
                <w:color w:val="000000"/>
                <w:kern w:val="0"/>
                <w:sz w:val="15"/>
                <w:szCs w:val="15"/>
                <w:u w:val="none"/>
                <w:lang w:val="en-US" w:eastAsia="zh-CN" w:bidi="ar"/>
              </w:rPr>
              <w:br w:type="textWrapping"/>
            </w: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黄潭桥村</w:t>
            </w:r>
          </w:p>
        </w:tc>
        <w:tc>
          <w:tcPr>
            <w:tcW w:w="482" w:type="pct"/>
            <w:tcBorders>
              <w:top w:val="single" w:color="auto" w:sz="4" w:space="0"/>
              <w:left w:val="single" w:color="000000" w:sz="4" w:space="0"/>
              <w:bottom w:val="single" w:color="000000" w:sz="4" w:space="0"/>
              <w:right w:val="single" w:color="000000" w:sz="4" w:space="0"/>
            </w:tcBorders>
            <w:shd w:val="clear" w:color="auto" w:fill="auto"/>
            <w:vAlign w:val="center"/>
          </w:tcPr>
          <w:p w14:paraId="0E6073D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“飞地抱团”生物颗粒燃料生产项目</w:t>
            </w:r>
          </w:p>
        </w:tc>
        <w:tc>
          <w:tcPr>
            <w:tcW w:w="165" w:type="pct"/>
            <w:tcBorders>
              <w:top w:val="single" w:color="auto" w:sz="4" w:space="0"/>
              <w:left w:val="single" w:color="000000" w:sz="4" w:space="0"/>
              <w:bottom w:val="single" w:color="000000" w:sz="4" w:space="0"/>
              <w:right w:val="single" w:color="000000" w:sz="4" w:space="0"/>
            </w:tcBorders>
            <w:shd w:val="clear" w:color="auto" w:fill="auto"/>
            <w:vAlign w:val="center"/>
          </w:tcPr>
          <w:p w14:paraId="6D1C930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301" w:type="pct"/>
            <w:tcBorders>
              <w:top w:val="single" w:color="auto" w:sz="4" w:space="0"/>
              <w:left w:val="single" w:color="000000" w:sz="4" w:space="0"/>
              <w:bottom w:val="single" w:color="000000" w:sz="4" w:space="0"/>
              <w:right w:val="single" w:color="000000" w:sz="4" w:space="0"/>
            </w:tcBorders>
            <w:shd w:val="clear" w:color="auto" w:fill="auto"/>
            <w:vAlign w:val="center"/>
          </w:tcPr>
          <w:p w14:paraId="55A272F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洛家井村</w:t>
            </w:r>
          </w:p>
        </w:tc>
        <w:tc>
          <w:tcPr>
            <w:tcW w:w="226"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397B4A5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2025.06</w:t>
            </w:r>
          </w:p>
        </w:tc>
        <w:tc>
          <w:tcPr>
            <w:tcW w:w="220"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4543193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 xml:space="preserve">2025.10 </w:t>
            </w:r>
          </w:p>
        </w:tc>
        <w:tc>
          <w:tcPr>
            <w:tcW w:w="294" w:type="pct"/>
            <w:tcBorders>
              <w:top w:val="single" w:color="auto" w:sz="4" w:space="0"/>
              <w:left w:val="single" w:color="000000" w:sz="4" w:space="0"/>
              <w:bottom w:val="single" w:color="000000" w:sz="4" w:space="0"/>
              <w:right w:val="single" w:color="000000" w:sz="4" w:space="0"/>
            </w:tcBorders>
            <w:shd w:val="clear" w:color="auto" w:fill="auto"/>
            <w:vAlign w:val="center"/>
          </w:tcPr>
          <w:p w14:paraId="0757DF2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县农村经营服务站</w:t>
            </w:r>
          </w:p>
        </w:tc>
        <w:tc>
          <w:tcPr>
            <w:tcW w:w="495" w:type="pct"/>
            <w:tcBorders>
              <w:top w:val="single" w:color="auto" w:sz="4" w:space="0"/>
              <w:left w:val="single" w:color="000000" w:sz="4" w:space="0"/>
              <w:bottom w:val="single" w:color="000000" w:sz="4" w:space="0"/>
              <w:right w:val="nil"/>
            </w:tcBorders>
            <w:shd w:val="clear" w:color="auto" w:fill="auto"/>
            <w:vAlign w:val="center"/>
          </w:tcPr>
          <w:p w14:paraId="3ED0136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以“飞地抱团”模式，建设500平米钢架厂房，采购生物颗粒燃料生产、环评和环境监测设备</w:t>
            </w:r>
          </w:p>
        </w:tc>
        <w:tc>
          <w:tcPr>
            <w:tcW w:w="200"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0A8E87E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120</w:t>
            </w:r>
          </w:p>
        </w:tc>
        <w:tc>
          <w:tcPr>
            <w:tcW w:w="207"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1062916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100</w:t>
            </w:r>
          </w:p>
        </w:tc>
        <w:tc>
          <w:tcPr>
            <w:tcW w:w="190"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112CC1F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152"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052BF86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w:t>
            </w:r>
          </w:p>
        </w:tc>
        <w:tc>
          <w:tcPr>
            <w:tcW w:w="174"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5FCB47B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1166</w:t>
            </w:r>
          </w:p>
        </w:tc>
        <w:tc>
          <w:tcPr>
            <w:tcW w:w="171"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5076FB0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3755</w:t>
            </w:r>
          </w:p>
        </w:tc>
        <w:tc>
          <w:tcPr>
            <w:tcW w:w="165"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5A9F56E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6BE69C0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120</w:t>
            </w:r>
          </w:p>
        </w:tc>
        <w:tc>
          <w:tcPr>
            <w:tcW w:w="195"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1B44B8C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381</w:t>
            </w:r>
          </w:p>
        </w:tc>
        <w:tc>
          <w:tcPr>
            <w:tcW w:w="228" w:type="pct"/>
            <w:tcBorders>
              <w:top w:val="single" w:color="auto" w:sz="4" w:space="0"/>
              <w:left w:val="single" w:color="000000" w:sz="4" w:space="0"/>
              <w:bottom w:val="single" w:color="000000" w:sz="4" w:space="0"/>
              <w:right w:val="single" w:color="auto" w:sz="4" w:space="0"/>
            </w:tcBorders>
            <w:shd w:val="clear" w:color="auto" w:fill="auto"/>
            <w:vAlign w:val="center"/>
          </w:tcPr>
          <w:p w14:paraId="3C00BBD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每村50万，项目建成后，其所生产的生物颗粒燃料主要对接全县烤烟生产，预计年总产值约255万元，年利润约60万元。</w:t>
            </w:r>
          </w:p>
        </w:tc>
      </w:tr>
      <w:tr w14:paraId="58B4D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5" w:hRule="atLeast"/>
          <w:jc w:val="center"/>
        </w:trPr>
        <w:tc>
          <w:tcPr>
            <w:tcW w:w="107" w:type="pct"/>
            <w:tcBorders>
              <w:top w:val="single" w:color="000000" w:sz="4" w:space="0"/>
              <w:left w:val="single" w:color="auto" w:sz="4" w:space="0"/>
              <w:bottom w:val="single" w:color="auto" w:sz="4" w:space="0"/>
              <w:right w:val="single" w:color="000000" w:sz="4" w:space="0"/>
            </w:tcBorders>
            <w:shd w:val="clear" w:color="auto" w:fill="auto"/>
            <w:vAlign w:val="center"/>
          </w:tcPr>
          <w:p w14:paraId="6BDBCFC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264</w:t>
            </w:r>
          </w:p>
        </w:tc>
        <w:tc>
          <w:tcPr>
            <w:tcW w:w="113" w:type="pct"/>
            <w:tcBorders>
              <w:top w:val="single" w:color="000000" w:sz="4" w:space="0"/>
              <w:left w:val="single" w:color="000000" w:sz="4" w:space="0"/>
              <w:bottom w:val="single" w:color="auto" w:sz="4" w:space="0"/>
              <w:right w:val="single" w:color="000000" w:sz="4" w:space="0"/>
            </w:tcBorders>
            <w:shd w:val="clear" w:color="auto" w:fill="auto"/>
            <w:vAlign w:val="center"/>
          </w:tcPr>
          <w:p w14:paraId="1639A9D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auto" w:sz="4" w:space="0"/>
              <w:right w:val="single" w:color="000000" w:sz="4" w:space="0"/>
            </w:tcBorders>
            <w:shd w:val="clear" w:color="auto" w:fill="auto"/>
            <w:vAlign w:val="center"/>
          </w:tcPr>
          <w:p w14:paraId="077D6CB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生产项目</w:t>
            </w:r>
          </w:p>
        </w:tc>
        <w:tc>
          <w:tcPr>
            <w:tcW w:w="152" w:type="pct"/>
            <w:tcBorders>
              <w:top w:val="single" w:color="000000" w:sz="4" w:space="0"/>
              <w:left w:val="single" w:color="000000" w:sz="4" w:space="0"/>
              <w:bottom w:val="single" w:color="auto" w:sz="4" w:space="0"/>
              <w:right w:val="single" w:color="000000" w:sz="4" w:space="0"/>
            </w:tcBorders>
            <w:shd w:val="clear" w:color="auto" w:fill="auto"/>
            <w:vAlign w:val="center"/>
          </w:tcPr>
          <w:p w14:paraId="5CD0A0D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种植业基地</w:t>
            </w:r>
          </w:p>
        </w:tc>
        <w:tc>
          <w:tcPr>
            <w:tcW w:w="190" w:type="pct"/>
            <w:tcBorders>
              <w:top w:val="single" w:color="000000" w:sz="4" w:space="0"/>
              <w:left w:val="single" w:color="000000" w:sz="4" w:space="0"/>
              <w:bottom w:val="single" w:color="auto" w:sz="4" w:space="0"/>
              <w:right w:val="single" w:color="000000" w:sz="4" w:space="0"/>
            </w:tcBorders>
            <w:shd w:val="clear" w:color="auto" w:fill="auto"/>
            <w:vAlign w:val="center"/>
          </w:tcPr>
          <w:p w14:paraId="140D9A5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罗旧镇</w:t>
            </w:r>
          </w:p>
        </w:tc>
        <w:tc>
          <w:tcPr>
            <w:tcW w:w="257" w:type="pct"/>
            <w:tcBorders>
              <w:top w:val="single" w:color="000000" w:sz="4" w:space="0"/>
              <w:left w:val="single" w:color="000000" w:sz="4" w:space="0"/>
              <w:bottom w:val="single" w:color="auto" w:sz="4" w:space="0"/>
              <w:right w:val="single" w:color="000000" w:sz="4" w:space="0"/>
            </w:tcBorders>
            <w:shd w:val="clear" w:color="auto" w:fill="auto"/>
            <w:vAlign w:val="center"/>
          </w:tcPr>
          <w:p w14:paraId="11BD076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巴洲村</w:t>
            </w:r>
          </w:p>
        </w:tc>
        <w:tc>
          <w:tcPr>
            <w:tcW w:w="482" w:type="pct"/>
            <w:tcBorders>
              <w:top w:val="single" w:color="000000" w:sz="4" w:space="0"/>
              <w:left w:val="single" w:color="000000" w:sz="4" w:space="0"/>
              <w:bottom w:val="single" w:color="auto" w:sz="4" w:space="0"/>
              <w:right w:val="single" w:color="000000" w:sz="4" w:space="0"/>
            </w:tcBorders>
            <w:shd w:val="clear" w:color="auto" w:fill="auto"/>
            <w:vAlign w:val="center"/>
          </w:tcPr>
          <w:p w14:paraId="177BB41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农机社会化服务项目</w:t>
            </w:r>
          </w:p>
        </w:tc>
        <w:tc>
          <w:tcPr>
            <w:tcW w:w="165" w:type="pct"/>
            <w:tcBorders>
              <w:top w:val="single" w:color="000000" w:sz="4" w:space="0"/>
              <w:left w:val="single" w:color="000000" w:sz="4" w:space="0"/>
              <w:bottom w:val="single" w:color="auto" w:sz="4" w:space="0"/>
              <w:right w:val="single" w:color="000000" w:sz="4" w:space="0"/>
            </w:tcBorders>
            <w:shd w:val="clear" w:color="auto" w:fill="auto"/>
            <w:vAlign w:val="center"/>
          </w:tcPr>
          <w:p w14:paraId="2E38E1B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301" w:type="pct"/>
            <w:tcBorders>
              <w:top w:val="single" w:color="000000" w:sz="4" w:space="0"/>
              <w:left w:val="single" w:color="000000" w:sz="4" w:space="0"/>
              <w:bottom w:val="single" w:color="auto" w:sz="4" w:space="0"/>
              <w:right w:val="single" w:color="000000" w:sz="4" w:space="0"/>
            </w:tcBorders>
            <w:shd w:val="clear" w:color="auto" w:fill="auto"/>
            <w:vAlign w:val="center"/>
          </w:tcPr>
          <w:p w14:paraId="73D6E15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巴洲村</w:t>
            </w:r>
          </w:p>
        </w:tc>
        <w:tc>
          <w:tcPr>
            <w:tcW w:w="226"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4162FC9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2025.06</w:t>
            </w:r>
          </w:p>
        </w:tc>
        <w:tc>
          <w:tcPr>
            <w:tcW w:w="220"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1462B3E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 xml:space="preserve">2025.10 </w:t>
            </w:r>
          </w:p>
        </w:tc>
        <w:tc>
          <w:tcPr>
            <w:tcW w:w="294" w:type="pct"/>
            <w:tcBorders>
              <w:top w:val="single" w:color="000000" w:sz="4" w:space="0"/>
              <w:left w:val="single" w:color="000000" w:sz="4" w:space="0"/>
              <w:bottom w:val="single" w:color="auto" w:sz="4" w:space="0"/>
              <w:right w:val="single" w:color="000000" w:sz="4" w:space="0"/>
            </w:tcBorders>
            <w:shd w:val="clear" w:color="auto" w:fill="auto"/>
            <w:vAlign w:val="center"/>
          </w:tcPr>
          <w:p w14:paraId="670F31C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县农村经营服务站</w:t>
            </w:r>
          </w:p>
        </w:tc>
        <w:tc>
          <w:tcPr>
            <w:tcW w:w="495" w:type="pct"/>
            <w:tcBorders>
              <w:top w:val="single" w:color="000000" w:sz="4" w:space="0"/>
              <w:left w:val="single" w:color="000000" w:sz="4" w:space="0"/>
              <w:bottom w:val="single" w:color="auto" w:sz="4" w:space="0"/>
              <w:right w:val="nil"/>
            </w:tcBorders>
            <w:shd w:val="clear" w:color="auto" w:fill="auto"/>
            <w:vAlign w:val="center"/>
          </w:tcPr>
          <w:p w14:paraId="18A511A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购买旋耕机2台、插秧机1台，无人机1台</w:t>
            </w:r>
          </w:p>
        </w:tc>
        <w:tc>
          <w:tcPr>
            <w:tcW w:w="200"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3AB04A9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50</w:t>
            </w:r>
          </w:p>
        </w:tc>
        <w:tc>
          <w:tcPr>
            <w:tcW w:w="207"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1397071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50</w:t>
            </w:r>
          </w:p>
        </w:tc>
        <w:tc>
          <w:tcPr>
            <w:tcW w:w="190"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33AFD61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59E05B2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2D70B23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637</w:t>
            </w:r>
          </w:p>
        </w:tc>
        <w:tc>
          <w:tcPr>
            <w:tcW w:w="171"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4C3E9EE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1743</w:t>
            </w:r>
          </w:p>
        </w:tc>
        <w:tc>
          <w:tcPr>
            <w:tcW w:w="165"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16F849F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321AF0C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39</w:t>
            </w:r>
          </w:p>
        </w:tc>
        <w:tc>
          <w:tcPr>
            <w:tcW w:w="195"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3421444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127</w:t>
            </w:r>
          </w:p>
        </w:tc>
        <w:tc>
          <w:tcPr>
            <w:tcW w:w="228" w:type="pct"/>
            <w:tcBorders>
              <w:top w:val="single" w:color="000000" w:sz="4" w:space="0"/>
              <w:left w:val="single" w:color="000000" w:sz="4" w:space="0"/>
              <w:bottom w:val="single" w:color="auto" w:sz="4" w:space="0"/>
              <w:right w:val="single" w:color="auto" w:sz="4" w:space="0"/>
            </w:tcBorders>
            <w:shd w:val="clear" w:color="auto" w:fill="auto"/>
            <w:vAlign w:val="center"/>
          </w:tcPr>
          <w:p w14:paraId="50388F1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通过农机服务项目的开展，预计每年能为村集体带来至少5万元的稳定收入。</w:t>
            </w:r>
          </w:p>
        </w:tc>
      </w:tr>
      <w:tr w14:paraId="79452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5" w:hRule="atLeast"/>
          <w:jc w:val="center"/>
        </w:trPr>
        <w:tc>
          <w:tcPr>
            <w:tcW w:w="107" w:type="pct"/>
            <w:tcBorders>
              <w:top w:val="single" w:color="auto" w:sz="4" w:space="0"/>
              <w:left w:val="single" w:color="000000" w:sz="4" w:space="0"/>
              <w:bottom w:val="single" w:color="000000" w:sz="4" w:space="0"/>
              <w:right w:val="single" w:color="000000" w:sz="4" w:space="0"/>
            </w:tcBorders>
            <w:shd w:val="clear" w:color="auto" w:fill="auto"/>
            <w:vAlign w:val="center"/>
          </w:tcPr>
          <w:p w14:paraId="77B9572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265</w:t>
            </w:r>
          </w:p>
        </w:tc>
        <w:tc>
          <w:tcPr>
            <w:tcW w:w="113" w:type="pct"/>
            <w:tcBorders>
              <w:top w:val="single" w:color="auto" w:sz="4" w:space="0"/>
              <w:left w:val="single" w:color="000000" w:sz="4" w:space="0"/>
              <w:bottom w:val="single" w:color="000000" w:sz="4" w:space="0"/>
              <w:right w:val="single" w:color="000000" w:sz="4" w:space="0"/>
            </w:tcBorders>
            <w:shd w:val="clear" w:color="auto" w:fill="auto"/>
            <w:vAlign w:val="center"/>
          </w:tcPr>
          <w:p w14:paraId="17234E7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auto" w:sz="4" w:space="0"/>
              <w:left w:val="single" w:color="000000" w:sz="4" w:space="0"/>
              <w:bottom w:val="single" w:color="000000" w:sz="4" w:space="0"/>
              <w:right w:val="single" w:color="000000" w:sz="4" w:space="0"/>
            </w:tcBorders>
            <w:shd w:val="clear" w:color="auto" w:fill="auto"/>
            <w:vAlign w:val="center"/>
          </w:tcPr>
          <w:p w14:paraId="6CD0579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生产项目</w:t>
            </w:r>
          </w:p>
        </w:tc>
        <w:tc>
          <w:tcPr>
            <w:tcW w:w="152" w:type="pct"/>
            <w:tcBorders>
              <w:top w:val="single" w:color="auto" w:sz="4" w:space="0"/>
              <w:left w:val="single" w:color="000000" w:sz="4" w:space="0"/>
              <w:bottom w:val="single" w:color="000000" w:sz="4" w:space="0"/>
              <w:right w:val="single" w:color="000000" w:sz="4" w:space="0"/>
            </w:tcBorders>
            <w:shd w:val="clear" w:color="auto" w:fill="auto"/>
            <w:vAlign w:val="center"/>
          </w:tcPr>
          <w:p w14:paraId="65B181A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种植业基地</w:t>
            </w:r>
          </w:p>
        </w:tc>
        <w:tc>
          <w:tcPr>
            <w:tcW w:w="190" w:type="pct"/>
            <w:tcBorders>
              <w:top w:val="single" w:color="auto" w:sz="4" w:space="0"/>
              <w:left w:val="single" w:color="000000" w:sz="4" w:space="0"/>
              <w:bottom w:val="single" w:color="000000" w:sz="4" w:space="0"/>
              <w:right w:val="single" w:color="000000" w:sz="4" w:space="0"/>
            </w:tcBorders>
            <w:shd w:val="clear" w:color="auto" w:fill="auto"/>
            <w:vAlign w:val="center"/>
          </w:tcPr>
          <w:p w14:paraId="13566E2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岩桥镇</w:t>
            </w:r>
          </w:p>
        </w:tc>
        <w:tc>
          <w:tcPr>
            <w:tcW w:w="257" w:type="pct"/>
            <w:tcBorders>
              <w:top w:val="single" w:color="auto" w:sz="4" w:space="0"/>
              <w:left w:val="single" w:color="000000" w:sz="4" w:space="0"/>
              <w:bottom w:val="single" w:color="000000" w:sz="4" w:space="0"/>
              <w:right w:val="single" w:color="000000" w:sz="4" w:space="0"/>
            </w:tcBorders>
            <w:shd w:val="clear" w:color="auto" w:fill="auto"/>
            <w:vAlign w:val="center"/>
          </w:tcPr>
          <w:p w14:paraId="7F7A38B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岩桥社区</w:t>
            </w:r>
          </w:p>
        </w:tc>
        <w:tc>
          <w:tcPr>
            <w:tcW w:w="482" w:type="pct"/>
            <w:tcBorders>
              <w:top w:val="single" w:color="auto" w:sz="4" w:space="0"/>
              <w:left w:val="single" w:color="000000" w:sz="4" w:space="0"/>
              <w:bottom w:val="single" w:color="000000" w:sz="4" w:space="0"/>
              <w:right w:val="single" w:color="000000" w:sz="4" w:space="0"/>
            </w:tcBorders>
            <w:shd w:val="clear" w:color="auto" w:fill="auto"/>
            <w:vAlign w:val="center"/>
          </w:tcPr>
          <w:p w14:paraId="0ED1FF1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标准化蔬菜大棚项目</w:t>
            </w:r>
          </w:p>
        </w:tc>
        <w:tc>
          <w:tcPr>
            <w:tcW w:w="165" w:type="pct"/>
            <w:tcBorders>
              <w:top w:val="single" w:color="auto" w:sz="4" w:space="0"/>
              <w:left w:val="single" w:color="000000" w:sz="4" w:space="0"/>
              <w:bottom w:val="single" w:color="000000" w:sz="4" w:space="0"/>
              <w:right w:val="single" w:color="000000" w:sz="4" w:space="0"/>
            </w:tcBorders>
            <w:shd w:val="clear" w:color="auto" w:fill="auto"/>
            <w:vAlign w:val="center"/>
          </w:tcPr>
          <w:p w14:paraId="2F94B16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301" w:type="pct"/>
            <w:tcBorders>
              <w:top w:val="single" w:color="auto" w:sz="4" w:space="0"/>
              <w:left w:val="single" w:color="000000" w:sz="4" w:space="0"/>
              <w:bottom w:val="single" w:color="000000" w:sz="4" w:space="0"/>
              <w:right w:val="single" w:color="000000" w:sz="4" w:space="0"/>
            </w:tcBorders>
            <w:shd w:val="clear" w:color="auto" w:fill="auto"/>
            <w:vAlign w:val="center"/>
          </w:tcPr>
          <w:p w14:paraId="730828F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岩桥社区</w:t>
            </w:r>
          </w:p>
        </w:tc>
        <w:tc>
          <w:tcPr>
            <w:tcW w:w="226"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3A7AF1A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2025.06</w:t>
            </w:r>
          </w:p>
        </w:tc>
        <w:tc>
          <w:tcPr>
            <w:tcW w:w="220"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57D6326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 xml:space="preserve">2025.10 </w:t>
            </w:r>
          </w:p>
        </w:tc>
        <w:tc>
          <w:tcPr>
            <w:tcW w:w="294" w:type="pct"/>
            <w:tcBorders>
              <w:top w:val="single" w:color="auto" w:sz="4" w:space="0"/>
              <w:left w:val="single" w:color="000000" w:sz="4" w:space="0"/>
              <w:bottom w:val="single" w:color="000000" w:sz="4" w:space="0"/>
              <w:right w:val="single" w:color="000000" w:sz="4" w:space="0"/>
            </w:tcBorders>
            <w:shd w:val="clear" w:color="auto" w:fill="auto"/>
            <w:vAlign w:val="center"/>
          </w:tcPr>
          <w:p w14:paraId="433E950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县农村经营服务站</w:t>
            </w:r>
          </w:p>
        </w:tc>
        <w:tc>
          <w:tcPr>
            <w:tcW w:w="495" w:type="pct"/>
            <w:tcBorders>
              <w:top w:val="single" w:color="auto" w:sz="4" w:space="0"/>
              <w:left w:val="single" w:color="000000" w:sz="4" w:space="0"/>
              <w:bottom w:val="single" w:color="000000" w:sz="4" w:space="0"/>
              <w:right w:val="nil"/>
            </w:tcBorders>
            <w:shd w:val="clear" w:color="auto" w:fill="auto"/>
            <w:vAlign w:val="center"/>
          </w:tcPr>
          <w:p w14:paraId="74CF8F0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配套机耕道、排水渠、供水管等基础设施共31万；新建150个大棚共45万元。</w:t>
            </w:r>
          </w:p>
        </w:tc>
        <w:tc>
          <w:tcPr>
            <w:tcW w:w="200"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66050AC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76</w:t>
            </w:r>
          </w:p>
        </w:tc>
        <w:tc>
          <w:tcPr>
            <w:tcW w:w="207"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659E881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50</w:t>
            </w:r>
          </w:p>
        </w:tc>
        <w:tc>
          <w:tcPr>
            <w:tcW w:w="190"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5381768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26</w:t>
            </w:r>
          </w:p>
        </w:tc>
        <w:tc>
          <w:tcPr>
            <w:tcW w:w="152"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2DEFB45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3A2C2B4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258</w:t>
            </w:r>
          </w:p>
        </w:tc>
        <w:tc>
          <w:tcPr>
            <w:tcW w:w="171"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08EB5F5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1030</w:t>
            </w:r>
          </w:p>
        </w:tc>
        <w:tc>
          <w:tcPr>
            <w:tcW w:w="165"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20B3926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110324A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87</w:t>
            </w:r>
          </w:p>
        </w:tc>
        <w:tc>
          <w:tcPr>
            <w:tcW w:w="195"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59EF57F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311</w:t>
            </w:r>
          </w:p>
        </w:tc>
        <w:tc>
          <w:tcPr>
            <w:tcW w:w="228" w:type="pct"/>
            <w:tcBorders>
              <w:top w:val="single" w:color="auto" w:sz="4" w:space="0"/>
              <w:left w:val="single" w:color="000000" w:sz="4" w:space="0"/>
              <w:bottom w:val="single" w:color="000000" w:sz="4" w:space="0"/>
              <w:right w:val="single" w:color="000000" w:sz="4" w:space="0"/>
            </w:tcBorders>
            <w:shd w:val="clear" w:color="auto" w:fill="auto"/>
            <w:vAlign w:val="center"/>
          </w:tcPr>
          <w:p w14:paraId="1FE2CB4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利用社区三农服务中心对接怀化佳惠超市等商超的良好资源，集体经济每年可盈利5万元左右。</w:t>
            </w:r>
          </w:p>
        </w:tc>
      </w:tr>
      <w:tr w14:paraId="48034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BE2D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266</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F152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02ED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生产项目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2446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种植业基地</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9DC8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土桥镇</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AA4D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分水坳村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0F35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木姜子初加工及配套设施项目</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8F0C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134C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分水坳村</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8856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2025.06</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8880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346E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县农村经营服务站</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4A11FD7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拆除村部的废弃房屋，新建300平米的作坊，采购电炸锅、压榨、冷却、过滤、包装台、油料灌装等硬件配套设施，建设冷冻冷藏库</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714F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50</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7509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50</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F68A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3522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1421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632</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53D9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1875</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96F6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6AAE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97</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3AA1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298</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67D8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年加工木姜子果实10吨，精油产量0.5吨，村集体每年增收7万元，带动农户每年增收2000元。</w:t>
            </w:r>
          </w:p>
        </w:tc>
      </w:tr>
      <w:tr w14:paraId="280E7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B092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267</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8836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4B87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生产项目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CE16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种植业基地</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68BC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大树坳乡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1575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大树坳村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4D05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现代山地特色高效农业增产设施项目</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BD38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58F7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大树坳村</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3E6F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2025.06</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8A9D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405C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县农村经营服务站</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39B7836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发展39亩钢架大棚葡萄。</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5B86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50</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8A0C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50</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9BC9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4F6B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2742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590</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CF8E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2007</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2154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2E93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150</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DA61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495</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B36A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每亩收取村集体经济1200元，每年可增加村集体经济年总收入约4.7万元</w:t>
            </w:r>
          </w:p>
        </w:tc>
      </w:tr>
      <w:tr w14:paraId="26C2F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5F8D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268</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CA89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F49E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生产项目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0A75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种植业基地</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2706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晓坪乡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C796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岩背村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9B5F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百亩柑橘品改及配套设施建设项目</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6E3F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5D54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岩背村</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CAF5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2025.06</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8B68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6902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县农村经营服务站</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1041C4B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分区域品改成“阳光一号”“阿蜜达”，新建仓库600平方米一座</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3A3C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50</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169B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50</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79D5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B012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1C33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661</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7DD0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2361</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6D55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AF5D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136</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7C28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450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1CDD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品改完成后，5年可以为村集体增收25万元，平均每年增收5万元</w:t>
            </w:r>
          </w:p>
        </w:tc>
      </w:tr>
      <w:tr w14:paraId="0D282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1CF0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269</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21AC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B11B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生产项目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3266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种植业基地</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8341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冷水溪乡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F262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向家园村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C578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农机购买及服务项目</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0E9D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EE0F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向家园村</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7923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2025.06</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D97C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DBFD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县农村经营服务站</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3EDE593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购置1台轮式旋耕机、1台收割机、1台农机拖车</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BEC0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50</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59CF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50</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0289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8246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E7A9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638</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965B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2038</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0A87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A7A1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66</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FB9D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189</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C579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扩大服务范围后，既可以增加群众的生产效率，还可以减轻群众生产种植成本，每年为村集体增收4.8万元。</w:t>
            </w:r>
          </w:p>
        </w:tc>
      </w:tr>
      <w:tr w14:paraId="7E80E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2970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270</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8B7C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产业发展项目</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6302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生产项目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CB70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种植业基地</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9AE7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岩桥镇</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A88C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郭家界村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4FED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扩建园艺场和种植油茶项目</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0ACA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1F6A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郭家界村</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F564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2025.06</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3A55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 xml:space="preserve">2025.10 </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A4E2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县农村经营服务站</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01D8A79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扩建村集体园艺场，种植油茶产业100亩，油茶成长期套种南瓜</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E753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50</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6085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50</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2690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2F25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B3A9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412</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7725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1128</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EFFA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80BB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22</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F688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65</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CA28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在油茶成长期套种南瓜，前五年预计增加村集体经济收入1.2万元，5年后油茶成熟预计增加年收入10万元。</w:t>
            </w:r>
          </w:p>
        </w:tc>
      </w:tr>
      <w:tr w14:paraId="5879C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5"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B172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271</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57C3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乡村建设行动</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A4BA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农村公共服务</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0A4D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其他</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3A9F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芷江镇</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E6D8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七里桥村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F448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基础设施建设</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BA17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6D5C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七里桥村</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C101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2025.04</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C000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FC7C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县农村经营服务站</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0F5114E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人行道改造7321㎡，透水砖安装1842㎡，标线1242㎡，木护栏48米等</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EF28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251</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752D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251</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F4BF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1F76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6C98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6174</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945A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20374</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91DE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BD64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447</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2956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1296</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52A4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改善群众生活环境</w:t>
            </w:r>
          </w:p>
        </w:tc>
      </w:tr>
      <w:tr w14:paraId="59BA6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A8C3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272</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4953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易地搬迁后扶</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22A1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易地搬迁后扶</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9C62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基础设施建设</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D474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水宽乡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EF78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庆湾村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9A8A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安置区污水管网改造</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FC00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64A2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地头坪安置点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6B8A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2025.04</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4F3A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ABB5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县易地办</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629C3A6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240米污水管网，直径40</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6B72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9D97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BF0C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8832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75EF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12</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4F9D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38</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ADDD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8CF8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12</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8BC4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38</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30A6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改善安置区人居环境</w:t>
            </w:r>
          </w:p>
        </w:tc>
      </w:tr>
      <w:tr w14:paraId="1E3B1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5"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703F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273</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83EF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易地搬迁后扶</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5FE8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易地搬迁后扶</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795E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公共服务岗位</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1D24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芷江镇等18个乡镇</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A01B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18个集中安置区安置区</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516E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管理员、保洁员补助</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05E3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发放补助</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5345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18个集中安置区</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7ECB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2025.04</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9F2E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63E0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县易地办</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11D1D39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管理员、保洁员工资全年补助</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C0F7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35</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8766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35</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A58C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9DC3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18</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8094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583</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98C0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2073</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34C5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18</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BBE9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415</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0073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1572</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F42F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解决居民急难愁盼问，保障管理人员的收入</w:t>
            </w:r>
          </w:p>
        </w:tc>
      </w:tr>
      <w:tr w14:paraId="42D22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1E6A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274</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A9B7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易地搬迁后扶</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C578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易地搬迁后扶</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9760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基础设施建设</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BD22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芷江镇</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28A2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海峡路社区</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D204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安置区墙面路面维修</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0618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9A96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沅州新城安置区</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4543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2025.04</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B97C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2767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县易地办</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3FD9DAF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墙面维修400㎡，地面维修160㎡，推拉大门2个</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73BF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12</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DD47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12</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E83D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CC5B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37D8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415</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AC29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1572</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D0E6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4E83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415</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3176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1572</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4385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改善安置区人居环境</w:t>
            </w:r>
          </w:p>
        </w:tc>
      </w:tr>
      <w:tr w14:paraId="2E3C2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EA03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275</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7DBA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易地搬迁后扶</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550D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易地搬迁后扶</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09B3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安置区道路建设</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DC5E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禾梨坳乡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419C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禾梨坳村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DF00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禾梨坳乡易地搬迁集中安置点入户公路维修、硬化项目</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D565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E05A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禾梨坳村墓山坪组</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8647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2025.04</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5E7EC">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5441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县易地办</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31C22E6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维修、硬化入户道路长300米/宽5米</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06092">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A5D06">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FC7F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5F51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4E50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67</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B21C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214</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A1344">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B8BD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971D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63</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52B23">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解决居民急难愁盼问题，排除安全隐患，改善居住环境</w:t>
            </w:r>
          </w:p>
        </w:tc>
      </w:tr>
      <w:tr w14:paraId="3BC33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jc w:val="cent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B89B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276</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6D73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易地搬迁后扶</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046C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易地搬迁后扶</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A5221">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基础设施建设</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66C6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水宽乡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E9E48">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干塘坪村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8A25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安置区污水管网改造</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E88F5">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新建</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EB1D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干塘坪安置点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E9420">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2025.04</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7F85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2025.12</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461AB">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县易地办</w:t>
            </w:r>
          </w:p>
        </w:tc>
        <w:tc>
          <w:tcPr>
            <w:tcW w:w="495" w:type="pct"/>
            <w:tcBorders>
              <w:top w:val="single" w:color="000000" w:sz="4" w:space="0"/>
              <w:left w:val="single" w:color="000000" w:sz="4" w:space="0"/>
              <w:bottom w:val="single" w:color="000000" w:sz="4" w:space="0"/>
              <w:right w:val="nil"/>
            </w:tcBorders>
            <w:shd w:val="clear" w:color="auto" w:fill="auto"/>
            <w:vAlign w:val="center"/>
          </w:tcPr>
          <w:p w14:paraId="242B178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150米排水沟渠建设</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B652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AA0CA">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8</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8A6D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0</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7D5EE">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BB95F">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13</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281B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44</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AC969">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8226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13</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9F247">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44</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B618D">
            <w:pPr>
              <w:keepNext w:val="0"/>
              <w:keepLines w:val="0"/>
              <w:pageBreakBefore w:val="0"/>
              <w:widowControl/>
              <w:suppressLineNumbers w:val="0"/>
              <w:kinsoku w:val="0"/>
              <w:wordWrap/>
              <w:overflowPunct/>
              <w:topLinePunct w:val="0"/>
              <w:autoSpaceDE w:val="0"/>
              <w:autoSpaceDN w:val="0"/>
              <w:bidi w:val="0"/>
              <w:adjustRightInd w:val="0"/>
              <w:snapToGrid w:val="0"/>
              <w:spacing w:line="180" w:lineRule="exac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snapToGrid w:val="0"/>
                <w:color w:val="000000"/>
                <w:kern w:val="0"/>
                <w:sz w:val="15"/>
                <w:szCs w:val="15"/>
                <w:u w:val="none"/>
                <w:lang w:val="en-US" w:eastAsia="zh-CN" w:bidi="ar"/>
              </w:rPr>
              <w:t>改善安置区人居环境</w:t>
            </w:r>
          </w:p>
        </w:tc>
      </w:tr>
    </w:tbl>
    <w:p w14:paraId="04FA8306">
      <w:pPr>
        <w:keepNext w:val="0"/>
        <w:keepLines w:val="0"/>
        <w:widowControl/>
        <w:suppressLineNumbers w:val="0"/>
        <w:jc w:val="left"/>
        <w:textAlignment w:val="center"/>
        <w:rPr>
          <w:rFonts w:hint="eastAsia" w:ascii="宋体" w:hAnsi="宋体" w:eastAsia="宋体" w:cs="宋体"/>
          <w:b/>
          <w:bCs/>
          <w:i w:val="0"/>
          <w:iCs w:val="0"/>
          <w:snapToGrid w:val="0"/>
          <w:color w:val="000000"/>
          <w:kern w:val="0"/>
          <w:sz w:val="20"/>
          <w:szCs w:val="20"/>
          <w:u w:val="none"/>
          <w:lang w:val="en-US" w:eastAsia="zh-CN" w:bidi="ar"/>
        </w:rPr>
      </w:pPr>
    </w:p>
    <w:sectPr>
      <w:pgSz w:w="23811" w:h="16838" w:orient="landscape"/>
      <w:pgMar w:top="850" w:right="567" w:bottom="850" w:left="567"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F329167-01FF-46EE-8563-24CB1DB89A9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embedRegular r:id="rId2" w:fontKey="{DE989DDF-E881-4328-921A-2335AE25FB5F}"/>
  </w:font>
  <w:font w:name="微软雅黑">
    <w:panose1 w:val="020B0503020204020204"/>
    <w:charset w:val="86"/>
    <w:family w:val="auto"/>
    <w:pitch w:val="default"/>
    <w:sig w:usb0="80000287" w:usb1="280F3C52" w:usb2="00000016" w:usb3="00000000" w:csb0="0004001F" w:csb1="00000000"/>
    <w:embedRegular r:id="rId3" w:fontKey="{C4D3E272-FA42-4A68-972B-1FB4154E3CC6}"/>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440638"/>
    <w:rsid w:val="171A3FF6"/>
    <w:rsid w:val="2C440638"/>
    <w:rsid w:val="390463E1"/>
    <w:rsid w:val="3C7826C2"/>
    <w:rsid w:val="4367756E"/>
    <w:rsid w:val="50CC1AE3"/>
    <w:rsid w:val="64B86F26"/>
    <w:rsid w:val="75024B07"/>
    <w:rsid w:val="7CBC59EA"/>
    <w:rsid w:val="7E667B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index 5"/>
    <w:basedOn w:val="1"/>
    <w:next w:val="1"/>
    <w:qFormat/>
    <w:uiPriority w:val="0"/>
    <w:pPr>
      <w:ind w:left="1680"/>
    </w:pPr>
    <w:rPr>
      <w:rFonts w:ascii="Times New Roman" w:hAnsi="Times New Roman" w:eastAsia="宋体" w:cs="Times New Roman"/>
    </w:rPr>
  </w:style>
  <w:style w:type="paragraph" w:styleId="3">
    <w:name w:val="footer"/>
    <w:basedOn w:val="1"/>
    <w:next w:val="2"/>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1085</Words>
  <Characters>1434</Characters>
  <Lines>0</Lines>
  <Paragraphs>0</Paragraphs>
  <TotalTime>12</TotalTime>
  <ScaleCrop>false</ScaleCrop>
  <LinksUpToDate>false</LinksUpToDate>
  <CharactersWithSpaces>1882</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2025-08-13T09:36:00Z</dcterms:created>
  <dc:creator>WPS_1752541190</dc:creator>
  <cp:lastModifiedBy>独</cp:lastModifiedBy>
  <dcterms:modified xsi:type="dcterms:W3CDTF">2025-10-29T01:24:58Z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F14410BB65DE4980B7F7AD59E8136633_13</vt:lpwstr>
  </property>
  <property fmtid="{D5CDD505-2E9C-101B-9397-08002B2CF9AE}" pid="4" name="KSOTemplateDocerSaveRecord">
    <vt:lpwstr>eyJoZGlkIjoiYmUwMWQzMGQ0OTRkYWI2Y2RkNDhhYmM0ZjAxMjFjNGEiLCJ1c2VySWQiOiI3NjE4NzgzOTcifQ==</vt:lpwstr>
  </property>
</Properties>
</file>